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CFA7F" w14:textId="1B026F51" w:rsidR="002545D0" w:rsidRPr="00383F56" w:rsidRDefault="002545D0" w:rsidP="002545D0">
      <w:pPr>
        <w:widowControl w:val="0"/>
        <w:tabs>
          <w:tab w:val="right" w:pos="9639"/>
        </w:tabs>
        <w:spacing w:after="0"/>
        <w:rPr>
          <w:rFonts w:ascii="Arial" w:hAnsi="Arial"/>
          <w:b/>
          <w:bCs/>
          <w:i/>
          <w:sz w:val="24"/>
          <w:szCs w:val="24"/>
        </w:rPr>
      </w:pPr>
      <w:bookmarkStart w:id="0" w:name="page2"/>
      <w:r>
        <w:rPr>
          <w:rFonts w:ascii="Arial" w:hAnsi="Arial"/>
          <w:b/>
          <w:sz w:val="24"/>
          <w:szCs w:val="24"/>
          <w:lang w:eastAsia="x-none"/>
        </w:rPr>
        <w:t>3GPP TSG-RAN WG2 Meeting #</w:t>
      </w:r>
      <w:r w:rsidR="00260D7C">
        <w:rPr>
          <w:rFonts w:ascii="Arial" w:hAnsi="Arial"/>
          <w:b/>
          <w:sz w:val="24"/>
          <w:szCs w:val="24"/>
          <w:lang w:eastAsia="x-none"/>
        </w:rPr>
        <w:t>108</w:t>
      </w:r>
      <w:r w:rsidRPr="00383F56">
        <w:rPr>
          <w:rFonts w:ascii="Arial" w:hAnsi="Arial"/>
          <w:b/>
          <w:bCs/>
          <w:sz w:val="24"/>
          <w:szCs w:val="24"/>
        </w:rPr>
        <w:tab/>
      </w:r>
      <w:r w:rsidR="00260D7C" w:rsidRPr="00260D7C">
        <w:rPr>
          <w:rFonts w:ascii="Arial" w:hAnsi="Arial"/>
          <w:b/>
          <w:bCs/>
          <w:sz w:val="24"/>
          <w:szCs w:val="24"/>
        </w:rPr>
        <w:t>R2-1914798</w:t>
      </w:r>
    </w:p>
    <w:p w14:paraId="22C2D685" w14:textId="4E6AB2AD" w:rsidR="002545D0" w:rsidRPr="00094DB3" w:rsidRDefault="00260D7C" w:rsidP="002545D0">
      <w:pPr>
        <w:pStyle w:val="CRCoverPage"/>
        <w:outlineLvl w:val="0"/>
        <w:rPr>
          <w:b/>
          <w:sz w:val="28"/>
          <w:szCs w:val="24"/>
          <w:lang w:eastAsia="x-none"/>
        </w:rPr>
      </w:pPr>
      <w:bookmarkStart w:id="1" w:name="_Hlk642497"/>
      <w:r>
        <w:rPr>
          <w:b/>
          <w:sz w:val="24"/>
          <w:szCs w:val="24"/>
          <w:lang w:eastAsia="x-none"/>
        </w:rPr>
        <w:t>Reno</w:t>
      </w:r>
      <w:r w:rsidR="002545D0">
        <w:rPr>
          <w:b/>
          <w:sz w:val="24"/>
          <w:szCs w:val="24"/>
          <w:lang w:eastAsia="x-none"/>
        </w:rPr>
        <w:t xml:space="preserve">, </w:t>
      </w:r>
      <w:r>
        <w:rPr>
          <w:b/>
          <w:sz w:val="24"/>
          <w:szCs w:val="24"/>
          <w:lang w:eastAsia="x-none"/>
        </w:rPr>
        <w:t>USA, 18-22 November</w:t>
      </w:r>
      <w:r w:rsidR="002545D0" w:rsidRPr="005970BA">
        <w:rPr>
          <w:b/>
          <w:sz w:val="24"/>
          <w:szCs w:val="24"/>
          <w:lang w:eastAsia="x-none"/>
        </w:rPr>
        <w:t xml:space="preserve"> 2019</w:t>
      </w:r>
      <w:bookmarkEnd w:id="1"/>
    </w:p>
    <w:p w14:paraId="27AC73E0" w14:textId="77777777" w:rsidR="002545D0" w:rsidRDefault="002545D0" w:rsidP="002545D0">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45D0" w:rsidRPr="00A03FC7" w14:paraId="20107CF6" w14:textId="77777777" w:rsidTr="002545D0">
        <w:tc>
          <w:tcPr>
            <w:tcW w:w="9641" w:type="dxa"/>
            <w:gridSpan w:val="9"/>
            <w:tcBorders>
              <w:top w:val="single" w:sz="4" w:space="0" w:color="auto"/>
              <w:left w:val="single" w:sz="4" w:space="0" w:color="auto"/>
              <w:right w:val="single" w:sz="4" w:space="0" w:color="auto"/>
            </w:tcBorders>
          </w:tcPr>
          <w:p w14:paraId="1DE61DC3" w14:textId="77777777" w:rsidR="002545D0" w:rsidRPr="00A03FC7" w:rsidRDefault="002545D0" w:rsidP="002545D0">
            <w:pPr>
              <w:pStyle w:val="CRCoverPage"/>
              <w:spacing w:after="0"/>
              <w:jc w:val="right"/>
              <w:rPr>
                <w:i/>
                <w:noProof/>
              </w:rPr>
            </w:pPr>
            <w:r w:rsidRPr="00A03FC7">
              <w:rPr>
                <w:i/>
                <w:noProof/>
                <w:sz w:val="14"/>
              </w:rPr>
              <w:t>CR-Form-v11.2</w:t>
            </w:r>
          </w:p>
        </w:tc>
      </w:tr>
      <w:tr w:rsidR="002545D0" w:rsidRPr="00A03FC7" w14:paraId="35DAA752" w14:textId="77777777" w:rsidTr="002545D0">
        <w:tc>
          <w:tcPr>
            <w:tcW w:w="9641" w:type="dxa"/>
            <w:gridSpan w:val="9"/>
            <w:tcBorders>
              <w:left w:val="single" w:sz="4" w:space="0" w:color="auto"/>
              <w:right w:val="single" w:sz="4" w:space="0" w:color="auto"/>
            </w:tcBorders>
          </w:tcPr>
          <w:p w14:paraId="3396A8E8" w14:textId="77777777" w:rsidR="002545D0" w:rsidRPr="00A03FC7" w:rsidRDefault="002545D0" w:rsidP="002545D0">
            <w:pPr>
              <w:pStyle w:val="CRCoverPage"/>
              <w:spacing w:after="0"/>
              <w:jc w:val="center"/>
              <w:rPr>
                <w:noProof/>
              </w:rPr>
            </w:pPr>
            <w:r w:rsidRPr="00A03FC7">
              <w:rPr>
                <w:b/>
                <w:noProof/>
                <w:sz w:val="32"/>
              </w:rPr>
              <w:t>CHANGE REQUEST</w:t>
            </w:r>
          </w:p>
        </w:tc>
      </w:tr>
      <w:tr w:rsidR="002545D0" w:rsidRPr="00A03FC7" w14:paraId="7BAD7C76" w14:textId="77777777" w:rsidTr="002545D0">
        <w:tc>
          <w:tcPr>
            <w:tcW w:w="9641" w:type="dxa"/>
            <w:gridSpan w:val="9"/>
            <w:tcBorders>
              <w:left w:val="single" w:sz="4" w:space="0" w:color="auto"/>
              <w:right w:val="single" w:sz="4" w:space="0" w:color="auto"/>
            </w:tcBorders>
          </w:tcPr>
          <w:p w14:paraId="2051C2DE" w14:textId="77777777" w:rsidR="002545D0" w:rsidRPr="00A03FC7" w:rsidRDefault="002545D0" w:rsidP="002545D0">
            <w:pPr>
              <w:pStyle w:val="CRCoverPage"/>
              <w:spacing w:after="0"/>
              <w:rPr>
                <w:noProof/>
                <w:sz w:val="8"/>
                <w:szCs w:val="8"/>
              </w:rPr>
            </w:pPr>
          </w:p>
        </w:tc>
      </w:tr>
      <w:tr w:rsidR="002545D0" w:rsidRPr="00A03FC7" w14:paraId="0215C504" w14:textId="77777777" w:rsidTr="002545D0">
        <w:tc>
          <w:tcPr>
            <w:tcW w:w="142" w:type="dxa"/>
            <w:tcBorders>
              <w:left w:val="single" w:sz="4" w:space="0" w:color="auto"/>
            </w:tcBorders>
          </w:tcPr>
          <w:p w14:paraId="498CB573" w14:textId="77777777" w:rsidR="002545D0" w:rsidRPr="00A03FC7" w:rsidRDefault="002545D0" w:rsidP="002545D0">
            <w:pPr>
              <w:pStyle w:val="CRCoverPage"/>
              <w:spacing w:after="0"/>
              <w:jc w:val="right"/>
              <w:rPr>
                <w:noProof/>
              </w:rPr>
            </w:pPr>
          </w:p>
        </w:tc>
        <w:tc>
          <w:tcPr>
            <w:tcW w:w="2126" w:type="dxa"/>
            <w:shd w:val="pct30" w:color="FFFF00" w:fill="auto"/>
          </w:tcPr>
          <w:p w14:paraId="3619DCE9" w14:textId="77777777" w:rsidR="002545D0" w:rsidRPr="00A03FC7" w:rsidRDefault="002545D0" w:rsidP="002545D0">
            <w:pPr>
              <w:pStyle w:val="CRCoverPage"/>
              <w:spacing w:after="0"/>
              <w:rPr>
                <w:b/>
                <w:noProof/>
                <w:sz w:val="28"/>
              </w:rPr>
            </w:pPr>
            <w:r w:rsidRPr="00A03FC7">
              <w:rPr>
                <w:b/>
                <w:noProof/>
                <w:sz w:val="28"/>
              </w:rPr>
              <w:t>38.3</w:t>
            </w:r>
            <w:r>
              <w:rPr>
                <w:b/>
                <w:noProof/>
                <w:sz w:val="28"/>
              </w:rPr>
              <w:t>21</w:t>
            </w:r>
          </w:p>
        </w:tc>
        <w:tc>
          <w:tcPr>
            <w:tcW w:w="709" w:type="dxa"/>
          </w:tcPr>
          <w:p w14:paraId="193CB236" w14:textId="77777777" w:rsidR="002545D0" w:rsidRPr="00A03FC7" w:rsidRDefault="002545D0" w:rsidP="002545D0">
            <w:pPr>
              <w:pStyle w:val="CRCoverPage"/>
              <w:spacing w:after="0"/>
              <w:jc w:val="center"/>
              <w:rPr>
                <w:noProof/>
              </w:rPr>
            </w:pPr>
            <w:r w:rsidRPr="00A03FC7">
              <w:rPr>
                <w:b/>
                <w:noProof/>
                <w:sz w:val="28"/>
              </w:rPr>
              <w:t>CR</w:t>
            </w:r>
          </w:p>
        </w:tc>
        <w:tc>
          <w:tcPr>
            <w:tcW w:w="1276" w:type="dxa"/>
            <w:shd w:val="pct30" w:color="FFFF00" w:fill="auto"/>
          </w:tcPr>
          <w:p w14:paraId="488D73BE" w14:textId="77777777" w:rsidR="002545D0" w:rsidRPr="00A03FC7" w:rsidRDefault="002545D0" w:rsidP="002545D0">
            <w:pPr>
              <w:pStyle w:val="CRCoverPage"/>
              <w:spacing w:after="0"/>
              <w:rPr>
                <w:b/>
                <w:noProof/>
                <w:sz w:val="28"/>
                <w:szCs w:val="28"/>
              </w:rPr>
            </w:pPr>
            <w:r w:rsidRPr="00A03FC7">
              <w:rPr>
                <w:b/>
                <w:noProof/>
                <w:sz w:val="28"/>
                <w:szCs w:val="28"/>
              </w:rPr>
              <w:t>CRnum</w:t>
            </w:r>
          </w:p>
        </w:tc>
        <w:tc>
          <w:tcPr>
            <w:tcW w:w="709" w:type="dxa"/>
          </w:tcPr>
          <w:p w14:paraId="759E2DB7" w14:textId="77777777" w:rsidR="002545D0" w:rsidRPr="00A03FC7" w:rsidRDefault="002545D0" w:rsidP="002545D0">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504CC2AF" w14:textId="77777777" w:rsidR="002545D0" w:rsidRPr="00A03FC7" w:rsidRDefault="002545D0" w:rsidP="002545D0">
            <w:pPr>
              <w:pStyle w:val="CRCoverPage"/>
              <w:spacing w:after="0"/>
              <w:jc w:val="center"/>
              <w:rPr>
                <w:b/>
                <w:noProof/>
              </w:rPr>
            </w:pPr>
          </w:p>
        </w:tc>
        <w:tc>
          <w:tcPr>
            <w:tcW w:w="2693" w:type="dxa"/>
          </w:tcPr>
          <w:p w14:paraId="2BD5A17F" w14:textId="77777777" w:rsidR="002545D0" w:rsidRPr="00A03FC7" w:rsidRDefault="002545D0" w:rsidP="002545D0">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DA14A85" w14:textId="77777777" w:rsidR="002545D0" w:rsidRPr="00A03FC7" w:rsidRDefault="002545D0" w:rsidP="002545D0">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6FB4B1CC" w14:textId="77777777" w:rsidR="002545D0" w:rsidRPr="00A03FC7" w:rsidRDefault="002545D0" w:rsidP="002545D0">
            <w:pPr>
              <w:pStyle w:val="CRCoverPage"/>
              <w:spacing w:after="0"/>
              <w:rPr>
                <w:noProof/>
              </w:rPr>
            </w:pPr>
          </w:p>
        </w:tc>
      </w:tr>
      <w:tr w:rsidR="002545D0" w:rsidRPr="00A03FC7" w14:paraId="1903C312" w14:textId="77777777" w:rsidTr="002545D0">
        <w:tc>
          <w:tcPr>
            <w:tcW w:w="9641" w:type="dxa"/>
            <w:gridSpan w:val="9"/>
            <w:tcBorders>
              <w:left w:val="single" w:sz="4" w:space="0" w:color="auto"/>
              <w:right w:val="single" w:sz="4" w:space="0" w:color="auto"/>
            </w:tcBorders>
          </w:tcPr>
          <w:p w14:paraId="1833DF21" w14:textId="77777777" w:rsidR="002545D0" w:rsidRPr="00A03FC7" w:rsidRDefault="002545D0" w:rsidP="002545D0">
            <w:pPr>
              <w:pStyle w:val="CRCoverPage"/>
              <w:spacing w:after="0"/>
              <w:rPr>
                <w:noProof/>
              </w:rPr>
            </w:pPr>
          </w:p>
        </w:tc>
      </w:tr>
      <w:tr w:rsidR="002545D0" w:rsidRPr="00A03FC7" w14:paraId="1FF3FCCB" w14:textId="77777777" w:rsidTr="002545D0">
        <w:tc>
          <w:tcPr>
            <w:tcW w:w="9641" w:type="dxa"/>
            <w:gridSpan w:val="9"/>
            <w:tcBorders>
              <w:top w:val="single" w:sz="4" w:space="0" w:color="auto"/>
            </w:tcBorders>
          </w:tcPr>
          <w:p w14:paraId="405F37FF" w14:textId="77777777" w:rsidR="002545D0" w:rsidRPr="00A03FC7" w:rsidRDefault="002545D0" w:rsidP="002545D0">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2545D0" w:rsidRPr="00A03FC7" w14:paraId="1D078F18" w14:textId="77777777" w:rsidTr="002545D0">
        <w:tc>
          <w:tcPr>
            <w:tcW w:w="9641" w:type="dxa"/>
            <w:gridSpan w:val="9"/>
          </w:tcPr>
          <w:p w14:paraId="6E35B256" w14:textId="77777777" w:rsidR="002545D0" w:rsidRPr="00A03FC7" w:rsidRDefault="002545D0" w:rsidP="002545D0">
            <w:pPr>
              <w:pStyle w:val="CRCoverPage"/>
              <w:spacing w:after="0"/>
              <w:rPr>
                <w:noProof/>
                <w:sz w:val="8"/>
                <w:szCs w:val="8"/>
              </w:rPr>
            </w:pPr>
          </w:p>
        </w:tc>
      </w:tr>
    </w:tbl>
    <w:p w14:paraId="46095D51" w14:textId="77777777" w:rsidR="002545D0" w:rsidRPr="00201AE1" w:rsidRDefault="002545D0" w:rsidP="0025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5D0" w:rsidRPr="00A03FC7" w14:paraId="75E3BDC2" w14:textId="77777777" w:rsidTr="002545D0">
        <w:tc>
          <w:tcPr>
            <w:tcW w:w="2835" w:type="dxa"/>
          </w:tcPr>
          <w:p w14:paraId="704DBED8" w14:textId="77777777" w:rsidR="002545D0" w:rsidRPr="00A03FC7" w:rsidRDefault="002545D0" w:rsidP="002545D0">
            <w:pPr>
              <w:pStyle w:val="CRCoverPage"/>
              <w:tabs>
                <w:tab w:val="right" w:pos="2751"/>
              </w:tabs>
              <w:spacing w:after="0"/>
              <w:rPr>
                <w:b/>
                <w:i/>
                <w:noProof/>
              </w:rPr>
            </w:pPr>
            <w:r w:rsidRPr="00A03FC7">
              <w:rPr>
                <w:b/>
                <w:i/>
                <w:noProof/>
              </w:rPr>
              <w:t>Proposed change affects:</w:t>
            </w:r>
          </w:p>
        </w:tc>
        <w:tc>
          <w:tcPr>
            <w:tcW w:w="1418" w:type="dxa"/>
          </w:tcPr>
          <w:p w14:paraId="719F5D2D" w14:textId="77777777" w:rsidR="002545D0" w:rsidRPr="00A03FC7" w:rsidRDefault="002545D0" w:rsidP="002545D0">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6792B" w14:textId="77777777" w:rsidR="002545D0" w:rsidRPr="00A03FC7" w:rsidRDefault="002545D0" w:rsidP="002545D0">
            <w:pPr>
              <w:pStyle w:val="CRCoverPage"/>
              <w:spacing w:after="0"/>
              <w:jc w:val="center"/>
              <w:rPr>
                <w:b/>
                <w:caps/>
                <w:noProof/>
              </w:rPr>
            </w:pPr>
          </w:p>
        </w:tc>
        <w:tc>
          <w:tcPr>
            <w:tcW w:w="709" w:type="dxa"/>
            <w:tcBorders>
              <w:left w:val="single" w:sz="4" w:space="0" w:color="auto"/>
            </w:tcBorders>
          </w:tcPr>
          <w:p w14:paraId="1E2316CD" w14:textId="77777777" w:rsidR="002545D0" w:rsidRPr="00A03FC7" w:rsidRDefault="002545D0" w:rsidP="002545D0">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E8872" w14:textId="77777777" w:rsidR="002545D0" w:rsidRPr="00A03FC7" w:rsidRDefault="002545D0" w:rsidP="002545D0">
            <w:pPr>
              <w:pStyle w:val="CRCoverPage"/>
              <w:spacing w:after="0"/>
              <w:jc w:val="center"/>
              <w:rPr>
                <w:b/>
                <w:caps/>
                <w:noProof/>
              </w:rPr>
            </w:pPr>
            <w:r w:rsidRPr="00A03FC7">
              <w:rPr>
                <w:b/>
                <w:caps/>
                <w:noProof/>
              </w:rPr>
              <w:t>x</w:t>
            </w:r>
          </w:p>
        </w:tc>
        <w:tc>
          <w:tcPr>
            <w:tcW w:w="2126" w:type="dxa"/>
          </w:tcPr>
          <w:p w14:paraId="6B354C50" w14:textId="77777777" w:rsidR="002545D0" w:rsidRPr="00A03FC7" w:rsidRDefault="002545D0" w:rsidP="002545D0">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7D2A" w14:textId="77777777" w:rsidR="002545D0" w:rsidRPr="00A03FC7" w:rsidRDefault="002545D0" w:rsidP="002545D0">
            <w:pPr>
              <w:pStyle w:val="CRCoverPage"/>
              <w:spacing w:after="0"/>
              <w:jc w:val="center"/>
              <w:rPr>
                <w:b/>
                <w:caps/>
                <w:noProof/>
              </w:rPr>
            </w:pPr>
            <w:r w:rsidRPr="00A03FC7">
              <w:rPr>
                <w:b/>
                <w:caps/>
                <w:noProof/>
              </w:rPr>
              <w:t>x</w:t>
            </w:r>
          </w:p>
        </w:tc>
        <w:tc>
          <w:tcPr>
            <w:tcW w:w="1418" w:type="dxa"/>
            <w:tcBorders>
              <w:left w:val="nil"/>
            </w:tcBorders>
          </w:tcPr>
          <w:p w14:paraId="5E77A7DF" w14:textId="77777777" w:rsidR="002545D0" w:rsidRPr="00A03FC7" w:rsidRDefault="002545D0" w:rsidP="002545D0">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FFA58" w14:textId="77777777" w:rsidR="002545D0" w:rsidRPr="00A03FC7" w:rsidRDefault="002545D0" w:rsidP="002545D0">
            <w:pPr>
              <w:pStyle w:val="CRCoverPage"/>
              <w:spacing w:after="0"/>
              <w:jc w:val="center"/>
              <w:rPr>
                <w:b/>
                <w:bCs/>
                <w:caps/>
                <w:noProof/>
              </w:rPr>
            </w:pPr>
          </w:p>
        </w:tc>
      </w:tr>
    </w:tbl>
    <w:p w14:paraId="3CF3B9BB" w14:textId="77777777" w:rsidR="002545D0" w:rsidRPr="00201AE1" w:rsidRDefault="002545D0" w:rsidP="002545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45D0" w:rsidRPr="00A03FC7" w14:paraId="5C707D34" w14:textId="77777777" w:rsidTr="002545D0">
        <w:tc>
          <w:tcPr>
            <w:tcW w:w="9641" w:type="dxa"/>
            <w:gridSpan w:val="11"/>
          </w:tcPr>
          <w:p w14:paraId="6D291751" w14:textId="77777777" w:rsidR="002545D0" w:rsidRPr="00A03FC7" w:rsidRDefault="002545D0" w:rsidP="002545D0">
            <w:pPr>
              <w:pStyle w:val="CRCoverPage"/>
              <w:spacing w:after="0"/>
              <w:rPr>
                <w:noProof/>
                <w:sz w:val="8"/>
                <w:szCs w:val="8"/>
              </w:rPr>
            </w:pPr>
          </w:p>
        </w:tc>
      </w:tr>
      <w:tr w:rsidR="002545D0" w:rsidRPr="00A03FC7" w14:paraId="335688E5" w14:textId="77777777" w:rsidTr="002545D0">
        <w:tc>
          <w:tcPr>
            <w:tcW w:w="1843" w:type="dxa"/>
            <w:tcBorders>
              <w:top w:val="single" w:sz="4" w:space="0" w:color="auto"/>
              <w:left w:val="single" w:sz="4" w:space="0" w:color="auto"/>
            </w:tcBorders>
          </w:tcPr>
          <w:p w14:paraId="62801A9E" w14:textId="77777777" w:rsidR="002545D0" w:rsidRPr="00A03FC7" w:rsidRDefault="002545D0" w:rsidP="002545D0">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789FA5C" w14:textId="07C90770" w:rsidR="002545D0" w:rsidRPr="00A03FC7" w:rsidRDefault="002545D0" w:rsidP="002545D0">
            <w:pPr>
              <w:pStyle w:val="CRCoverPage"/>
              <w:spacing w:after="0"/>
              <w:ind w:left="100"/>
              <w:rPr>
                <w:noProof/>
              </w:rPr>
            </w:pPr>
            <w:r w:rsidRPr="00A03FC7">
              <w:rPr>
                <w:noProof/>
              </w:rPr>
              <w:t xml:space="preserve">Running </w:t>
            </w:r>
            <w:r w:rsidR="00244506">
              <w:rPr>
                <w:noProof/>
              </w:rPr>
              <w:t xml:space="preserve">MAC </w:t>
            </w:r>
            <w:r w:rsidRPr="00A03FC7">
              <w:rPr>
                <w:noProof/>
              </w:rPr>
              <w:t xml:space="preserve">CR for </w:t>
            </w:r>
            <w:r>
              <w:rPr>
                <w:noProof/>
              </w:rPr>
              <w:t>2-step RACH</w:t>
            </w:r>
          </w:p>
        </w:tc>
      </w:tr>
      <w:tr w:rsidR="002545D0" w:rsidRPr="00A03FC7" w14:paraId="0CCCF309" w14:textId="77777777" w:rsidTr="002545D0">
        <w:tc>
          <w:tcPr>
            <w:tcW w:w="1843" w:type="dxa"/>
            <w:tcBorders>
              <w:left w:val="single" w:sz="4" w:space="0" w:color="auto"/>
            </w:tcBorders>
          </w:tcPr>
          <w:p w14:paraId="19CE7B22"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5674D6" w14:textId="77777777" w:rsidR="002545D0" w:rsidRPr="00A03FC7" w:rsidRDefault="002545D0" w:rsidP="002545D0">
            <w:pPr>
              <w:pStyle w:val="CRCoverPage"/>
              <w:spacing w:after="0"/>
              <w:rPr>
                <w:noProof/>
                <w:sz w:val="8"/>
                <w:szCs w:val="8"/>
              </w:rPr>
            </w:pPr>
          </w:p>
        </w:tc>
      </w:tr>
      <w:tr w:rsidR="002545D0" w:rsidRPr="00A03FC7" w14:paraId="35969442" w14:textId="77777777" w:rsidTr="002545D0">
        <w:tc>
          <w:tcPr>
            <w:tcW w:w="1843" w:type="dxa"/>
            <w:tcBorders>
              <w:left w:val="single" w:sz="4" w:space="0" w:color="auto"/>
            </w:tcBorders>
          </w:tcPr>
          <w:p w14:paraId="2D946A13" w14:textId="77777777" w:rsidR="002545D0" w:rsidRPr="00A03FC7" w:rsidRDefault="002545D0" w:rsidP="002545D0">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31B63185" w14:textId="77777777" w:rsidR="002545D0" w:rsidRPr="00A03FC7" w:rsidRDefault="002545D0" w:rsidP="002545D0">
            <w:pPr>
              <w:pStyle w:val="CRCoverPage"/>
              <w:spacing w:before="20" w:after="20"/>
              <w:ind w:left="100"/>
              <w:rPr>
                <w:noProof/>
              </w:rPr>
            </w:pPr>
            <w:r w:rsidRPr="00923F4A">
              <w:rPr>
                <w:noProof/>
              </w:rPr>
              <w:t>ZTE Corporation, Sanechips</w:t>
            </w:r>
          </w:p>
        </w:tc>
      </w:tr>
      <w:tr w:rsidR="002545D0" w:rsidRPr="00A03FC7" w14:paraId="2F09A306" w14:textId="77777777" w:rsidTr="002545D0">
        <w:tc>
          <w:tcPr>
            <w:tcW w:w="1843" w:type="dxa"/>
            <w:tcBorders>
              <w:left w:val="single" w:sz="4" w:space="0" w:color="auto"/>
            </w:tcBorders>
          </w:tcPr>
          <w:p w14:paraId="6CC272C1" w14:textId="77777777" w:rsidR="002545D0" w:rsidRPr="00A03FC7" w:rsidRDefault="002545D0" w:rsidP="002545D0">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7AB93A97" w14:textId="77777777" w:rsidR="002545D0" w:rsidRPr="00A03FC7" w:rsidRDefault="002545D0" w:rsidP="002545D0">
            <w:pPr>
              <w:pStyle w:val="CRCoverPage"/>
              <w:spacing w:after="0"/>
              <w:ind w:left="100"/>
              <w:rPr>
                <w:noProof/>
              </w:rPr>
            </w:pPr>
            <w:r w:rsidRPr="00A03FC7">
              <w:rPr>
                <w:noProof/>
              </w:rPr>
              <w:t>R2</w:t>
            </w:r>
          </w:p>
        </w:tc>
      </w:tr>
      <w:tr w:rsidR="002545D0" w:rsidRPr="00A03FC7" w14:paraId="4B19D164" w14:textId="77777777" w:rsidTr="002545D0">
        <w:tc>
          <w:tcPr>
            <w:tcW w:w="1843" w:type="dxa"/>
            <w:tcBorders>
              <w:left w:val="single" w:sz="4" w:space="0" w:color="auto"/>
            </w:tcBorders>
          </w:tcPr>
          <w:p w14:paraId="1FBFF3E0"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FB91EC" w14:textId="77777777" w:rsidR="002545D0" w:rsidRPr="00A03FC7" w:rsidRDefault="002545D0" w:rsidP="002545D0">
            <w:pPr>
              <w:pStyle w:val="CRCoverPage"/>
              <w:spacing w:after="0"/>
              <w:rPr>
                <w:noProof/>
                <w:sz w:val="8"/>
                <w:szCs w:val="8"/>
              </w:rPr>
            </w:pPr>
          </w:p>
        </w:tc>
      </w:tr>
      <w:tr w:rsidR="002545D0" w:rsidRPr="00A03FC7" w14:paraId="5AB0A30F" w14:textId="77777777" w:rsidTr="002545D0">
        <w:tc>
          <w:tcPr>
            <w:tcW w:w="1843" w:type="dxa"/>
            <w:tcBorders>
              <w:left w:val="single" w:sz="4" w:space="0" w:color="auto"/>
            </w:tcBorders>
          </w:tcPr>
          <w:p w14:paraId="3882CE2F" w14:textId="77777777" w:rsidR="002545D0" w:rsidRPr="00A03FC7" w:rsidRDefault="002545D0" w:rsidP="002545D0">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0D2CA749" w14:textId="77777777" w:rsidR="002545D0" w:rsidRPr="00A03FC7" w:rsidRDefault="002545D0" w:rsidP="002545D0">
            <w:pPr>
              <w:pStyle w:val="CRCoverPage"/>
              <w:spacing w:after="0"/>
              <w:ind w:left="100"/>
              <w:rPr>
                <w:noProof/>
              </w:rPr>
            </w:pPr>
            <w:r w:rsidRPr="00F40481">
              <w:t>NR_2step_RACH-Core</w:t>
            </w:r>
          </w:p>
        </w:tc>
        <w:tc>
          <w:tcPr>
            <w:tcW w:w="994" w:type="dxa"/>
            <w:gridSpan w:val="2"/>
            <w:tcBorders>
              <w:left w:val="nil"/>
            </w:tcBorders>
          </w:tcPr>
          <w:p w14:paraId="051A5691" w14:textId="77777777" w:rsidR="002545D0" w:rsidRPr="00A03FC7" w:rsidRDefault="002545D0" w:rsidP="002545D0">
            <w:pPr>
              <w:pStyle w:val="CRCoverPage"/>
              <w:spacing w:after="0"/>
              <w:ind w:right="100"/>
              <w:rPr>
                <w:noProof/>
              </w:rPr>
            </w:pPr>
          </w:p>
        </w:tc>
        <w:tc>
          <w:tcPr>
            <w:tcW w:w="1417" w:type="dxa"/>
            <w:gridSpan w:val="2"/>
            <w:tcBorders>
              <w:left w:val="nil"/>
            </w:tcBorders>
          </w:tcPr>
          <w:p w14:paraId="5E77B13F" w14:textId="77777777" w:rsidR="002545D0" w:rsidRPr="00A03FC7" w:rsidRDefault="002545D0" w:rsidP="002545D0">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0D79D0C" w14:textId="77777777" w:rsidR="002545D0" w:rsidRPr="00A03FC7" w:rsidRDefault="002545D0" w:rsidP="002545D0">
            <w:pPr>
              <w:pStyle w:val="CRCoverPage"/>
              <w:spacing w:after="0"/>
              <w:ind w:left="100"/>
              <w:rPr>
                <w:noProof/>
              </w:rPr>
            </w:pPr>
            <w:r w:rsidRPr="00A03FC7">
              <w:rPr>
                <w:noProof/>
              </w:rPr>
              <w:t>2019-</w:t>
            </w:r>
            <w:r>
              <w:rPr>
                <w:noProof/>
              </w:rPr>
              <w:t>06-12</w:t>
            </w:r>
          </w:p>
        </w:tc>
      </w:tr>
      <w:tr w:rsidR="002545D0" w:rsidRPr="00A03FC7" w14:paraId="5BCAFB34" w14:textId="77777777" w:rsidTr="002545D0">
        <w:tc>
          <w:tcPr>
            <w:tcW w:w="1843" w:type="dxa"/>
            <w:tcBorders>
              <w:left w:val="single" w:sz="4" w:space="0" w:color="auto"/>
            </w:tcBorders>
          </w:tcPr>
          <w:p w14:paraId="456C5E26" w14:textId="77777777" w:rsidR="002545D0" w:rsidRPr="00A03FC7" w:rsidRDefault="002545D0" w:rsidP="002545D0">
            <w:pPr>
              <w:pStyle w:val="CRCoverPage"/>
              <w:spacing w:after="0"/>
              <w:rPr>
                <w:b/>
                <w:i/>
                <w:noProof/>
                <w:sz w:val="8"/>
                <w:szCs w:val="8"/>
              </w:rPr>
            </w:pPr>
          </w:p>
        </w:tc>
        <w:tc>
          <w:tcPr>
            <w:tcW w:w="1560" w:type="dxa"/>
            <w:gridSpan w:val="4"/>
          </w:tcPr>
          <w:p w14:paraId="6964C0A1" w14:textId="77777777" w:rsidR="002545D0" w:rsidRPr="00A03FC7" w:rsidRDefault="002545D0" w:rsidP="002545D0">
            <w:pPr>
              <w:pStyle w:val="CRCoverPage"/>
              <w:spacing w:after="0"/>
              <w:rPr>
                <w:noProof/>
                <w:sz w:val="8"/>
                <w:szCs w:val="8"/>
              </w:rPr>
            </w:pPr>
          </w:p>
        </w:tc>
        <w:tc>
          <w:tcPr>
            <w:tcW w:w="2694" w:type="dxa"/>
            <w:gridSpan w:val="3"/>
          </w:tcPr>
          <w:p w14:paraId="593EBEBF" w14:textId="77777777" w:rsidR="002545D0" w:rsidRPr="00A03FC7" w:rsidRDefault="002545D0" w:rsidP="002545D0">
            <w:pPr>
              <w:pStyle w:val="CRCoverPage"/>
              <w:spacing w:after="0"/>
              <w:rPr>
                <w:noProof/>
                <w:sz w:val="8"/>
                <w:szCs w:val="8"/>
              </w:rPr>
            </w:pPr>
          </w:p>
        </w:tc>
        <w:tc>
          <w:tcPr>
            <w:tcW w:w="1417" w:type="dxa"/>
            <w:gridSpan w:val="2"/>
          </w:tcPr>
          <w:p w14:paraId="5728928E" w14:textId="77777777" w:rsidR="002545D0" w:rsidRPr="00A03FC7" w:rsidRDefault="002545D0" w:rsidP="002545D0">
            <w:pPr>
              <w:pStyle w:val="CRCoverPage"/>
              <w:spacing w:after="0"/>
              <w:rPr>
                <w:noProof/>
                <w:sz w:val="8"/>
                <w:szCs w:val="8"/>
              </w:rPr>
            </w:pPr>
          </w:p>
        </w:tc>
        <w:tc>
          <w:tcPr>
            <w:tcW w:w="2127" w:type="dxa"/>
            <w:tcBorders>
              <w:right w:val="single" w:sz="4" w:space="0" w:color="auto"/>
            </w:tcBorders>
          </w:tcPr>
          <w:p w14:paraId="4A8B4460" w14:textId="77777777" w:rsidR="002545D0" w:rsidRPr="00A03FC7" w:rsidRDefault="002545D0" w:rsidP="002545D0">
            <w:pPr>
              <w:pStyle w:val="CRCoverPage"/>
              <w:spacing w:after="0"/>
              <w:rPr>
                <w:noProof/>
                <w:sz w:val="8"/>
                <w:szCs w:val="8"/>
              </w:rPr>
            </w:pPr>
          </w:p>
        </w:tc>
      </w:tr>
      <w:tr w:rsidR="002545D0" w:rsidRPr="00A03FC7" w14:paraId="38A82FB0" w14:textId="77777777" w:rsidTr="002545D0">
        <w:trPr>
          <w:cantSplit/>
        </w:trPr>
        <w:tc>
          <w:tcPr>
            <w:tcW w:w="1843" w:type="dxa"/>
            <w:tcBorders>
              <w:left w:val="single" w:sz="4" w:space="0" w:color="auto"/>
            </w:tcBorders>
          </w:tcPr>
          <w:p w14:paraId="1513DC0D" w14:textId="77777777" w:rsidR="002545D0" w:rsidRPr="00A03FC7" w:rsidRDefault="002545D0" w:rsidP="002545D0">
            <w:pPr>
              <w:pStyle w:val="CRCoverPage"/>
              <w:tabs>
                <w:tab w:val="right" w:pos="1759"/>
              </w:tabs>
              <w:spacing w:after="0"/>
              <w:rPr>
                <w:b/>
                <w:i/>
                <w:noProof/>
              </w:rPr>
            </w:pPr>
            <w:r w:rsidRPr="00A03FC7">
              <w:rPr>
                <w:b/>
                <w:i/>
                <w:noProof/>
              </w:rPr>
              <w:t>Category:</w:t>
            </w:r>
          </w:p>
        </w:tc>
        <w:tc>
          <w:tcPr>
            <w:tcW w:w="425" w:type="dxa"/>
            <w:shd w:val="pct30" w:color="FFFF00" w:fill="auto"/>
          </w:tcPr>
          <w:p w14:paraId="35ED9040" w14:textId="77777777" w:rsidR="002545D0" w:rsidRPr="00A03FC7" w:rsidRDefault="002545D0" w:rsidP="002545D0">
            <w:pPr>
              <w:pStyle w:val="CRCoverPage"/>
              <w:spacing w:after="0"/>
              <w:ind w:left="100"/>
              <w:rPr>
                <w:b/>
                <w:noProof/>
              </w:rPr>
            </w:pPr>
            <w:r w:rsidRPr="00A03FC7">
              <w:rPr>
                <w:b/>
                <w:noProof/>
              </w:rPr>
              <w:t>B</w:t>
            </w:r>
          </w:p>
        </w:tc>
        <w:tc>
          <w:tcPr>
            <w:tcW w:w="3829" w:type="dxa"/>
            <w:gridSpan w:val="6"/>
            <w:tcBorders>
              <w:left w:val="nil"/>
            </w:tcBorders>
          </w:tcPr>
          <w:p w14:paraId="75C3C38F" w14:textId="77777777" w:rsidR="002545D0" w:rsidRPr="00A03FC7" w:rsidRDefault="002545D0" w:rsidP="002545D0">
            <w:pPr>
              <w:pStyle w:val="CRCoverPage"/>
              <w:spacing w:after="0"/>
              <w:rPr>
                <w:noProof/>
              </w:rPr>
            </w:pPr>
          </w:p>
        </w:tc>
        <w:tc>
          <w:tcPr>
            <w:tcW w:w="1417" w:type="dxa"/>
            <w:gridSpan w:val="2"/>
            <w:tcBorders>
              <w:left w:val="nil"/>
            </w:tcBorders>
          </w:tcPr>
          <w:p w14:paraId="72323CC2" w14:textId="77777777" w:rsidR="002545D0" w:rsidRPr="00A03FC7" w:rsidRDefault="002545D0" w:rsidP="002545D0">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0C51C967" w14:textId="77777777" w:rsidR="002545D0" w:rsidRPr="00A03FC7" w:rsidRDefault="002545D0" w:rsidP="002545D0">
            <w:pPr>
              <w:pStyle w:val="CRCoverPage"/>
              <w:spacing w:after="0"/>
              <w:ind w:left="100"/>
              <w:rPr>
                <w:noProof/>
              </w:rPr>
            </w:pPr>
            <w:r w:rsidRPr="00A03FC7">
              <w:rPr>
                <w:noProof/>
              </w:rPr>
              <w:t>Rel-16</w:t>
            </w:r>
          </w:p>
        </w:tc>
      </w:tr>
      <w:tr w:rsidR="002545D0" w:rsidRPr="00A03FC7" w14:paraId="7A8649BD" w14:textId="77777777" w:rsidTr="002545D0">
        <w:tc>
          <w:tcPr>
            <w:tcW w:w="1843" w:type="dxa"/>
            <w:tcBorders>
              <w:left w:val="single" w:sz="4" w:space="0" w:color="auto"/>
              <w:bottom w:val="single" w:sz="4" w:space="0" w:color="auto"/>
            </w:tcBorders>
          </w:tcPr>
          <w:p w14:paraId="273A406A" w14:textId="77777777" w:rsidR="002545D0" w:rsidRPr="00A03FC7" w:rsidRDefault="002545D0" w:rsidP="002545D0">
            <w:pPr>
              <w:pStyle w:val="CRCoverPage"/>
              <w:spacing w:after="0"/>
              <w:rPr>
                <w:b/>
                <w:i/>
                <w:noProof/>
              </w:rPr>
            </w:pPr>
          </w:p>
        </w:tc>
        <w:tc>
          <w:tcPr>
            <w:tcW w:w="4678" w:type="dxa"/>
            <w:gridSpan w:val="8"/>
            <w:tcBorders>
              <w:bottom w:val="single" w:sz="4" w:space="0" w:color="auto"/>
            </w:tcBorders>
          </w:tcPr>
          <w:p w14:paraId="00C5F54F" w14:textId="77777777" w:rsidR="002545D0" w:rsidRPr="00A03FC7" w:rsidRDefault="002545D0" w:rsidP="002545D0">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45608029" w14:textId="77777777" w:rsidR="002545D0" w:rsidRPr="00A03FC7" w:rsidRDefault="002545D0" w:rsidP="002545D0">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22218209" w14:textId="77777777" w:rsidR="002545D0" w:rsidRPr="00A03FC7" w:rsidRDefault="002545D0" w:rsidP="002545D0">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3" w:name="OLE_LINK1"/>
            <w:r w:rsidRPr="00A03FC7">
              <w:rPr>
                <w:i/>
                <w:noProof/>
                <w:sz w:val="18"/>
              </w:rPr>
              <w:t>Rel-13</w:t>
            </w:r>
            <w:r w:rsidRPr="00A03FC7">
              <w:rPr>
                <w:i/>
                <w:noProof/>
                <w:sz w:val="18"/>
              </w:rPr>
              <w:tab/>
              <w:t>(Release 13)</w:t>
            </w:r>
            <w:bookmarkEnd w:id="3"/>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2545D0" w:rsidRPr="00A03FC7" w14:paraId="69711D2E" w14:textId="77777777" w:rsidTr="002545D0">
        <w:tc>
          <w:tcPr>
            <w:tcW w:w="1843" w:type="dxa"/>
          </w:tcPr>
          <w:p w14:paraId="0CC7D9E4" w14:textId="77777777" w:rsidR="002545D0" w:rsidRPr="00A03FC7" w:rsidRDefault="002545D0" w:rsidP="002545D0">
            <w:pPr>
              <w:pStyle w:val="CRCoverPage"/>
              <w:spacing w:after="0"/>
              <w:rPr>
                <w:b/>
                <w:i/>
                <w:noProof/>
                <w:sz w:val="8"/>
                <w:szCs w:val="8"/>
              </w:rPr>
            </w:pPr>
          </w:p>
        </w:tc>
        <w:tc>
          <w:tcPr>
            <w:tcW w:w="7798" w:type="dxa"/>
            <w:gridSpan w:val="10"/>
          </w:tcPr>
          <w:p w14:paraId="69FEA79D" w14:textId="77777777" w:rsidR="002545D0" w:rsidRPr="00A03FC7" w:rsidRDefault="002545D0" w:rsidP="002545D0">
            <w:pPr>
              <w:pStyle w:val="CRCoverPage"/>
              <w:spacing w:after="0"/>
              <w:rPr>
                <w:noProof/>
                <w:sz w:val="8"/>
                <w:szCs w:val="8"/>
              </w:rPr>
            </w:pPr>
          </w:p>
        </w:tc>
      </w:tr>
      <w:tr w:rsidR="002545D0" w:rsidRPr="00A03FC7" w14:paraId="7A25D5D0" w14:textId="77777777" w:rsidTr="002545D0">
        <w:tc>
          <w:tcPr>
            <w:tcW w:w="2268" w:type="dxa"/>
            <w:gridSpan w:val="2"/>
            <w:tcBorders>
              <w:top w:val="single" w:sz="4" w:space="0" w:color="auto"/>
              <w:left w:val="single" w:sz="4" w:space="0" w:color="auto"/>
            </w:tcBorders>
          </w:tcPr>
          <w:p w14:paraId="3379642C" w14:textId="77777777" w:rsidR="002545D0" w:rsidRPr="00A03FC7" w:rsidRDefault="002545D0" w:rsidP="002545D0">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304CC7E" w14:textId="77777777" w:rsidR="002545D0" w:rsidRPr="00A03FC7" w:rsidRDefault="002545D0" w:rsidP="002545D0">
            <w:pPr>
              <w:pStyle w:val="CRCoverPage"/>
              <w:spacing w:before="20" w:after="80"/>
              <w:rPr>
                <w:noProof/>
              </w:rPr>
            </w:pPr>
            <w:r>
              <w:rPr>
                <w:noProof/>
              </w:rPr>
              <w:t xml:space="preserve">Introduction of 2-step RACH </w:t>
            </w:r>
          </w:p>
        </w:tc>
      </w:tr>
      <w:tr w:rsidR="002545D0" w:rsidRPr="00A03FC7" w14:paraId="0CA2548C" w14:textId="77777777" w:rsidTr="002545D0">
        <w:tc>
          <w:tcPr>
            <w:tcW w:w="2268" w:type="dxa"/>
            <w:gridSpan w:val="2"/>
            <w:tcBorders>
              <w:left w:val="single" w:sz="4" w:space="0" w:color="auto"/>
            </w:tcBorders>
          </w:tcPr>
          <w:p w14:paraId="188876D0"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4642D2EB" w14:textId="77777777" w:rsidR="002545D0" w:rsidRPr="00A03FC7" w:rsidRDefault="002545D0" w:rsidP="002545D0">
            <w:pPr>
              <w:pStyle w:val="CRCoverPage"/>
              <w:spacing w:before="20" w:after="80"/>
              <w:rPr>
                <w:noProof/>
                <w:sz w:val="8"/>
                <w:szCs w:val="8"/>
              </w:rPr>
            </w:pPr>
          </w:p>
        </w:tc>
      </w:tr>
      <w:tr w:rsidR="002545D0" w:rsidRPr="00A03FC7" w14:paraId="7C95519B" w14:textId="77777777" w:rsidTr="002545D0">
        <w:tc>
          <w:tcPr>
            <w:tcW w:w="2268" w:type="dxa"/>
            <w:gridSpan w:val="2"/>
            <w:tcBorders>
              <w:left w:val="single" w:sz="4" w:space="0" w:color="auto"/>
            </w:tcBorders>
          </w:tcPr>
          <w:p w14:paraId="4A9223CC" w14:textId="77777777" w:rsidR="002545D0" w:rsidRPr="00A03FC7" w:rsidRDefault="002545D0" w:rsidP="002545D0">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63743800" w14:textId="5DE52C36" w:rsidR="002545D0" w:rsidRPr="00A03FC7" w:rsidRDefault="00351436" w:rsidP="002545D0">
            <w:pPr>
              <w:pStyle w:val="CRCoverPage"/>
              <w:tabs>
                <w:tab w:val="left" w:pos="384"/>
              </w:tabs>
              <w:spacing w:before="20" w:after="80"/>
              <w:ind w:left="100"/>
              <w:rPr>
                <w:noProof/>
              </w:rPr>
            </w:pPr>
            <w:r>
              <w:t>A</w:t>
            </w:r>
            <w:r w:rsidR="002545D0">
              <w:t>greements until RAN2#10</w:t>
            </w:r>
            <w:r w:rsidR="00260D7C">
              <w:t>8</w:t>
            </w:r>
            <w:r w:rsidR="002545D0">
              <w:t xml:space="preserve"> are captured in this document</w:t>
            </w:r>
          </w:p>
        </w:tc>
      </w:tr>
      <w:tr w:rsidR="002545D0" w:rsidRPr="00A03FC7" w14:paraId="72A6C283" w14:textId="77777777" w:rsidTr="002545D0">
        <w:tc>
          <w:tcPr>
            <w:tcW w:w="2268" w:type="dxa"/>
            <w:gridSpan w:val="2"/>
            <w:tcBorders>
              <w:left w:val="single" w:sz="4" w:space="0" w:color="auto"/>
            </w:tcBorders>
          </w:tcPr>
          <w:p w14:paraId="07689FF2"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53CCCB79" w14:textId="77777777" w:rsidR="002545D0" w:rsidRPr="00A03FC7" w:rsidRDefault="002545D0" w:rsidP="002545D0">
            <w:pPr>
              <w:pStyle w:val="CRCoverPage"/>
              <w:spacing w:before="20" w:after="80"/>
              <w:rPr>
                <w:noProof/>
                <w:sz w:val="8"/>
                <w:szCs w:val="8"/>
              </w:rPr>
            </w:pPr>
          </w:p>
        </w:tc>
      </w:tr>
      <w:tr w:rsidR="002545D0" w:rsidRPr="00A03FC7" w14:paraId="2F396658" w14:textId="77777777" w:rsidTr="002545D0">
        <w:tc>
          <w:tcPr>
            <w:tcW w:w="2268" w:type="dxa"/>
            <w:gridSpan w:val="2"/>
            <w:tcBorders>
              <w:left w:val="single" w:sz="4" w:space="0" w:color="auto"/>
              <w:bottom w:val="single" w:sz="4" w:space="0" w:color="auto"/>
            </w:tcBorders>
          </w:tcPr>
          <w:p w14:paraId="02810877" w14:textId="77777777" w:rsidR="002545D0" w:rsidRPr="00A03FC7" w:rsidRDefault="002545D0" w:rsidP="002545D0">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2E6DDC" w14:textId="77777777" w:rsidR="002545D0" w:rsidRPr="00A03FC7" w:rsidRDefault="002545D0" w:rsidP="002545D0">
            <w:pPr>
              <w:pStyle w:val="CRCoverPage"/>
              <w:spacing w:before="20" w:after="80"/>
              <w:ind w:left="100"/>
              <w:rPr>
                <w:noProof/>
              </w:rPr>
            </w:pPr>
          </w:p>
        </w:tc>
      </w:tr>
      <w:tr w:rsidR="002545D0" w:rsidRPr="00A03FC7" w14:paraId="3C4829E1" w14:textId="77777777" w:rsidTr="002545D0">
        <w:tc>
          <w:tcPr>
            <w:tcW w:w="2268" w:type="dxa"/>
            <w:gridSpan w:val="2"/>
          </w:tcPr>
          <w:p w14:paraId="48180B25" w14:textId="77777777" w:rsidR="002545D0" w:rsidRPr="00A03FC7" w:rsidRDefault="002545D0" w:rsidP="002545D0">
            <w:pPr>
              <w:pStyle w:val="CRCoverPage"/>
              <w:spacing w:after="0"/>
              <w:rPr>
                <w:b/>
                <w:i/>
                <w:noProof/>
                <w:sz w:val="8"/>
                <w:szCs w:val="8"/>
              </w:rPr>
            </w:pPr>
          </w:p>
        </w:tc>
        <w:tc>
          <w:tcPr>
            <w:tcW w:w="7373" w:type="dxa"/>
            <w:gridSpan w:val="9"/>
          </w:tcPr>
          <w:p w14:paraId="5D7067BA" w14:textId="77777777" w:rsidR="002545D0" w:rsidRPr="00A03FC7" w:rsidRDefault="002545D0" w:rsidP="002545D0">
            <w:pPr>
              <w:pStyle w:val="CRCoverPage"/>
              <w:spacing w:after="0"/>
              <w:rPr>
                <w:noProof/>
                <w:sz w:val="8"/>
                <w:szCs w:val="8"/>
              </w:rPr>
            </w:pPr>
          </w:p>
        </w:tc>
      </w:tr>
      <w:tr w:rsidR="002545D0" w:rsidRPr="00A03FC7" w14:paraId="3F55D874" w14:textId="77777777" w:rsidTr="002545D0">
        <w:tc>
          <w:tcPr>
            <w:tcW w:w="2268" w:type="dxa"/>
            <w:gridSpan w:val="2"/>
            <w:tcBorders>
              <w:top w:val="single" w:sz="4" w:space="0" w:color="auto"/>
              <w:left w:val="single" w:sz="4" w:space="0" w:color="auto"/>
            </w:tcBorders>
          </w:tcPr>
          <w:p w14:paraId="377B7860" w14:textId="77777777" w:rsidR="002545D0" w:rsidRPr="00A03FC7" w:rsidRDefault="002545D0" w:rsidP="002545D0">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6C5DA56" w14:textId="77777777" w:rsidR="002545D0" w:rsidRPr="00A03FC7" w:rsidRDefault="002545D0" w:rsidP="002545D0">
            <w:pPr>
              <w:pStyle w:val="CRCoverPage"/>
              <w:spacing w:after="0"/>
              <w:ind w:left="100"/>
              <w:rPr>
                <w:noProof/>
              </w:rPr>
            </w:pPr>
          </w:p>
        </w:tc>
      </w:tr>
      <w:tr w:rsidR="002545D0" w:rsidRPr="00A03FC7" w14:paraId="5BEBB1C6" w14:textId="77777777" w:rsidTr="002545D0">
        <w:tc>
          <w:tcPr>
            <w:tcW w:w="2268" w:type="dxa"/>
            <w:gridSpan w:val="2"/>
            <w:tcBorders>
              <w:left w:val="single" w:sz="4" w:space="0" w:color="auto"/>
            </w:tcBorders>
          </w:tcPr>
          <w:p w14:paraId="5B5DB15B"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3469DA62" w14:textId="77777777" w:rsidR="002545D0" w:rsidRPr="00A03FC7" w:rsidRDefault="002545D0" w:rsidP="002545D0">
            <w:pPr>
              <w:pStyle w:val="CRCoverPage"/>
              <w:spacing w:after="0"/>
              <w:rPr>
                <w:noProof/>
                <w:sz w:val="8"/>
                <w:szCs w:val="8"/>
              </w:rPr>
            </w:pPr>
          </w:p>
        </w:tc>
      </w:tr>
      <w:tr w:rsidR="002545D0" w:rsidRPr="00A03FC7" w14:paraId="166A122D" w14:textId="77777777" w:rsidTr="002545D0">
        <w:tc>
          <w:tcPr>
            <w:tcW w:w="2268" w:type="dxa"/>
            <w:gridSpan w:val="2"/>
            <w:tcBorders>
              <w:left w:val="single" w:sz="4" w:space="0" w:color="auto"/>
            </w:tcBorders>
          </w:tcPr>
          <w:p w14:paraId="7C0FE067" w14:textId="77777777" w:rsidR="002545D0" w:rsidRPr="00A03FC7" w:rsidRDefault="002545D0" w:rsidP="00254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0C9B4" w14:textId="77777777" w:rsidR="002545D0" w:rsidRPr="00A03FC7" w:rsidRDefault="002545D0" w:rsidP="002545D0">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6C2A6" w14:textId="77777777" w:rsidR="002545D0" w:rsidRPr="00A03FC7" w:rsidRDefault="002545D0" w:rsidP="002545D0">
            <w:pPr>
              <w:pStyle w:val="CRCoverPage"/>
              <w:spacing w:after="0"/>
              <w:jc w:val="center"/>
              <w:rPr>
                <w:b/>
                <w:caps/>
                <w:noProof/>
              </w:rPr>
            </w:pPr>
            <w:r w:rsidRPr="00A03FC7">
              <w:rPr>
                <w:b/>
                <w:caps/>
                <w:noProof/>
              </w:rPr>
              <w:t>N</w:t>
            </w:r>
          </w:p>
        </w:tc>
        <w:tc>
          <w:tcPr>
            <w:tcW w:w="2977" w:type="dxa"/>
            <w:gridSpan w:val="3"/>
          </w:tcPr>
          <w:p w14:paraId="6BC64659" w14:textId="77777777" w:rsidR="002545D0" w:rsidRPr="00A03FC7" w:rsidRDefault="002545D0" w:rsidP="002545D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85C1D7" w14:textId="77777777" w:rsidR="002545D0" w:rsidRPr="00A03FC7" w:rsidRDefault="002545D0" w:rsidP="002545D0">
            <w:pPr>
              <w:pStyle w:val="CRCoverPage"/>
              <w:spacing w:after="0"/>
              <w:ind w:left="99"/>
              <w:rPr>
                <w:noProof/>
              </w:rPr>
            </w:pPr>
          </w:p>
        </w:tc>
      </w:tr>
      <w:tr w:rsidR="002545D0" w:rsidRPr="00A03FC7" w14:paraId="423C52C5" w14:textId="77777777" w:rsidTr="002545D0">
        <w:tc>
          <w:tcPr>
            <w:tcW w:w="2268" w:type="dxa"/>
            <w:gridSpan w:val="2"/>
            <w:tcBorders>
              <w:left w:val="single" w:sz="4" w:space="0" w:color="auto"/>
            </w:tcBorders>
          </w:tcPr>
          <w:p w14:paraId="7E47FD3E" w14:textId="77777777" w:rsidR="002545D0" w:rsidRPr="00A03FC7" w:rsidRDefault="002545D0" w:rsidP="002545D0">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B3CD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E88A"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BE7D272" w14:textId="77777777" w:rsidR="002545D0" w:rsidRPr="00A03FC7" w:rsidRDefault="002545D0" w:rsidP="002545D0">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478130DC" w14:textId="77777777" w:rsidR="002545D0" w:rsidRPr="00A03FC7" w:rsidRDefault="002545D0" w:rsidP="002545D0">
            <w:pPr>
              <w:pStyle w:val="CRCoverPage"/>
              <w:spacing w:after="0"/>
              <w:ind w:left="99"/>
              <w:rPr>
                <w:noProof/>
              </w:rPr>
            </w:pPr>
          </w:p>
        </w:tc>
      </w:tr>
      <w:tr w:rsidR="002545D0" w:rsidRPr="00A03FC7" w14:paraId="3922911D" w14:textId="77777777" w:rsidTr="002545D0">
        <w:tc>
          <w:tcPr>
            <w:tcW w:w="2268" w:type="dxa"/>
            <w:gridSpan w:val="2"/>
            <w:tcBorders>
              <w:left w:val="single" w:sz="4" w:space="0" w:color="auto"/>
            </w:tcBorders>
          </w:tcPr>
          <w:p w14:paraId="1F402A28" w14:textId="77777777" w:rsidR="002545D0" w:rsidRPr="00A03FC7" w:rsidRDefault="002545D0" w:rsidP="002545D0">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0B28"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EFA6F"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47A6CBC" w14:textId="77777777" w:rsidR="002545D0" w:rsidRPr="00A03FC7" w:rsidRDefault="002545D0" w:rsidP="002545D0">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57AA3E3D" w14:textId="77777777" w:rsidR="002545D0" w:rsidRPr="00A03FC7" w:rsidRDefault="002545D0" w:rsidP="002545D0">
            <w:pPr>
              <w:pStyle w:val="CRCoverPage"/>
              <w:spacing w:after="0"/>
              <w:ind w:left="99"/>
              <w:rPr>
                <w:noProof/>
              </w:rPr>
            </w:pPr>
          </w:p>
        </w:tc>
      </w:tr>
      <w:tr w:rsidR="002545D0" w:rsidRPr="00A03FC7" w14:paraId="02A70705" w14:textId="77777777" w:rsidTr="002545D0">
        <w:tc>
          <w:tcPr>
            <w:tcW w:w="2268" w:type="dxa"/>
            <w:gridSpan w:val="2"/>
            <w:tcBorders>
              <w:left w:val="single" w:sz="4" w:space="0" w:color="auto"/>
            </w:tcBorders>
          </w:tcPr>
          <w:p w14:paraId="7E25CF09" w14:textId="77777777" w:rsidR="002545D0" w:rsidRPr="00A03FC7" w:rsidRDefault="002545D0" w:rsidP="002545D0">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493B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A315"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0914C46" w14:textId="77777777" w:rsidR="002545D0" w:rsidRPr="00A03FC7" w:rsidRDefault="002545D0" w:rsidP="002545D0">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5127E5C8" w14:textId="77777777" w:rsidR="002545D0" w:rsidRPr="00A03FC7" w:rsidRDefault="002545D0" w:rsidP="002545D0">
            <w:pPr>
              <w:pStyle w:val="CRCoverPage"/>
              <w:spacing w:after="0"/>
              <w:ind w:left="99"/>
              <w:rPr>
                <w:noProof/>
              </w:rPr>
            </w:pPr>
          </w:p>
        </w:tc>
      </w:tr>
      <w:tr w:rsidR="002545D0" w:rsidRPr="00A03FC7" w14:paraId="4EDB559D" w14:textId="77777777" w:rsidTr="002545D0">
        <w:tc>
          <w:tcPr>
            <w:tcW w:w="2268" w:type="dxa"/>
            <w:gridSpan w:val="2"/>
            <w:tcBorders>
              <w:left w:val="single" w:sz="4" w:space="0" w:color="auto"/>
            </w:tcBorders>
          </w:tcPr>
          <w:p w14:paraId="5CC50ABB" w14:textId="77777777" w:rsidR="002545D0" w:rsidRPr="00A03FC7" w:rsidRDefault="002545D0" w:rsidP="002545D0">
            <w:pPr>
              <w:pStyle w:val="CRCoverPage"/>
              <w:spacing w:after="0"/>
              <w:rPr>
                <w:b/>
                <w:i/>
                <w:noProof/>
              </w:rPr>
            </w:pPr>
          </w:p>
        </w:tc>
        <w:tc>
          <w:tcPr>
            <w:tcW w:w="7373" w:type="dxa"/>
            <w:gridSpan w:val="9"/>
            <w:tcBorders>
              <w:right w:val="single" w:sz="4" w:space="0" w:color="auto"/>
            </w:tcBorders>
          </w:tcPr>
          <w:p w14:paraId="0E397F75" w14:textId="77777777" w:rsidR="002545D0" w:rsidRPr="00A03FC7" w:rsidRDefault="002545D0" w:rsidP="002545D0">
            <w:pPr>
              <w:pStyle w:val="CRCoverPage"/>
              <w:spacing w:after="0"/>
              <w:rPr>
                <w:noProof/>
              </w:rPr>
            </w:pPr>
          </w:p>
        </w:tc>
      </w:tr>
      <w:tr w:rsidR="002545D0" w:rsidRPr="00A03FC7" w14:paraId="33480528" w14:textId="77777777" w:rsidTr="002545D0">
        <w:tc>
          <w:tcPr>
            <w:tcW w:w="2268" w:type="dxa"/>
            <w:gridSpan w:val="2"/>
            <w:tcBorders>
              <w:left w:val="single" w:sz="4" w:space="0" w:color="auto"/>
              <w:bottom w:val="single" w:sz="4" w:space="0" w:color="auto"/>
            </w:tcBorders>
          </w:tcPr>
          <w:p w14:paraId="4F704505" w14:textId="77777777" w:rsidR="002545D0" w:rsidRPr="00A03FC7" w:rsidRDefault="002545D0" w:rsidP="002545D0">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2114BA9E" w14:textId="77777777" w:rsidR="002545D0" w:rsidRPr="00A03FC7" w:rsidRDefault="002545D0" w:rsidP="002545D0">
            <w:pPr>
              <w:pStyle w:val="CRCoverPage"/>
              <w:spacing w:after="0"/>
              <w:ind w:left="100"/>
              <w:rPr>
                <w:noProof/>
              </w:rPr>
            </w:pPr>
          </w:p>
        </w:tc>
      </w:tr>
    </w:tbl>
    <w:p w14:paraId="6CFAAD7D" w14:textId="7AD41482" w:rsidR="00974D3D" w:rsidRDefault="00974D3D"/>
    <w:p w14:paraId="3523C067" w14:textId="7013A4D6" w:rsidR="00B1614B" w:rsidRDefault="00B1614B">
      <w:pPr>
        <w:spacing w:after="0"/>
      </w:pPr>
      <w:r>
        <w:br w:type="page"/>
      </w:r>
    </w:p>
    <w:tbl>
      <w:tblPr>
        <w:tblStyle w:val="TableGrid"/>
        <w:tblW w:w="0" w:type="auto"/>
        <w:tblLook w:val="04A0" w:firstRow="1" w:lastRow="0" w:firstColumn="1" w:lastColumn="0" w:noHBand="0" w:noVBand="1"/>
      </w:tblPr>
      <w:tblGrid>
        <w:gridCol w:w="9631"/>
      </w:tblGrid>
      <w:tr w:rsidR="00B1614B" w14:paraId="70959122" w14:textId="77777777" w:rsidTr="00B1614B">
        <w:tc>
          <w:tcPr>
            <w:tcW w:w="9631" w:type="dxa"/>
          </w:tcPr>
          <w:p w14:paraId="527F16AB" w14:textId="7D7C6C4F" w:rsidR="00B1614B" w:rsidRDefault="00B1614B" w:rsidP="00B1614B">
            <w:pPr>
              <w:jc w:val="center"/>
            </w:pPr>
            <w:bookmarkStart w:id="4" w:name="_Hlk19111925"/>
            <w:r w:rsidRPr="00B1614B">
              <w:rPr>
                <w:color w:val="FF0000"/>
              </w:rPr>
              <w:lastRenderedPageBreak/>
              <w:t>First change</w:t>
            </w:r>
          </w:p>
        </w:tc>
      </w:tr>
      <w:bookmarkEnd w:id="4"/>
    </w:tbl>
    <w:p w14:paraId="3CA79490" w14:textId="77777777" w:rsidR="00B1614B" w:rsidRDefault="00B1614B"/>
    <w:bookmarkEnd w:id="0"/>
    <w:p w14:paraId="67DE8C12" w14:textId="3A4F77FF" w:rsidR="00080512" w:rsidRPr="00B9580D" w:rsidRDefault="00080512">
      <w:pPr>
        <w:pStyle w:val="TT"/>
      </w:pPr>
      <w:r w:rsidRPr="00B9580D">
        <w:t>Contents</w:t>
      </w:r>
    </w:p>
    <w:p w14:paraId="5FB06B86" w14:textId="77777777" w:rsidR="00B9580D" w:rsidRPr="00B9580D" w:rsidRDefault="00B9580D">
      <w:pPr>
        <w:pStyle w:val="TOC1"/>
        <w:rPr>
          <w:rFonts w:asciiTheme="minorHAnsi" w:eastAsiaTheme="minorEastAsia" w:hAnsiTheme="minorHAnsi" w:cstheme="minorBidi"/>
          <w:szCs w:val="22"/>
          <w:lang w:eastAsia="ja-JP"/>
        </w:rPr>
      </w:pPr>
      <w:r w:rsidRPr="00B9580D">
        <w:fldChar w:fldCharType="begin" w:fldLock="1"/>
      </w:r>
      <w:r w:rsidRPr="00B9580D">
        <w:instrText xml:space="preserve"> TOC \o "1-9" </w:instrText>
      </w:r>
      <w:r w:rsidRPr="00B9580D">
        <w:fldChar w:fldCharType="separate"/>
      </w:r>
      <w:r w:rsidRPr="00B9580D">
        <w:t>Foreword</w:t>
      </w:r>
      <w:r w:rsidRPr="00B9580D">
        <w:tab/>
      </w:r>
      <w:r w:rsidRPr="00B9580D">
        <w:fldChar w:fldCharType="begin" w:fldLock="1"/>
      </w:r>
      <w:r w:rsidRPr="00B9580D">
        <w:instrText xml:space="preserve"> PAGEREF _Toc12751510 \h </w:instrText>
      </w:r>
      <w:r w:rsidRPr="00B9580D">
        <w:fldChar w:fldCharType="separate"/>
      </w:r>
      <w:r w:rsidRPr="00B9580D">
        <w:t>6</w:t>
      </w:r>
      <w:r w:rsidRPr="00B9580D">
        <w:fldChar w:fldCharType="end"/>
      </w:r>
    </w:p>
    <w:p w14:paraId="0E19DD7B" w14:textId="77777777" w:rsidR="00B9580D" w:rsidRPr="00B9580D" w:rsidRDefault="00B9580D">
      <w:pPr>
        <w:pStyle w:val="TOC1"/>
        <w:rPr>
          <w:rFonts w:asciiTheme="minorHAnsi" w:eastAsiaTheme="minorEastAsia" w:hAnsiTheme="minorHAnsi" w:cstheme="minorBidi"/>
          <w:szCs w:val="22"/>
          <w:lang w:eastAsia="ja-JP"/>
        </w:rPr>
      </w:pPr>
      <w:r w:rsidRPr="00B9580D">
        <w:t>1</w:t>
      </w:r>
      <w:r w:rsidRPr="00B9580D">
        <w:rPr>
          <w:rFonts w:asciiTheme="minorHAnsi" w:eastAsiaTheme="minorEastAsia" w:hAnsiTheme="minorHAnsi" w:cstheme="minorBidi"/>
          <w:szCs w:val="22"/>
          <w:lang w:eastAsia="ja-JP"/>
        </w:rPr>
        <w:tab/>
      </w:r>
      <w:r w:rsidRPr="00B9580D">
        <w:t>Scope</w:t>
      </w:r>
      <w:r w:rsidRPr="00B9580D">
        <w:tab/>
      </w:r>
      <w:r w:rsidRPr="00B9580D">
        <w:fldChar w:fldCharType="begin" w:fldLock="1"/>
      </w:r>
      <w:r w:rsidRPr="00B9580D">
        <w:instrText xml:space="preserve"> PAGEREF _Toc12751511 \h </w:instrText>
      </w:r>
      <w:r w:rsidRPr="00B9580D">
        <w:fldChar w:fldCharType="separate"/>
      </w:r>
      <w:r w:rsidRPr="00B9580D">
        <w:t>7</w:t>
      </w:r>
      <w:r w:rsidRPr="00B9580D">
        <w:fldChar w:fldCharType="end"/>
      </w:r>
    </w:p>
    <w:p w14:paraId="11527D72" w14:textId="77777777" w:rsidR="00B9580D" w:rsidRPr="00B9580D" w:rsidRDefault="00B9580D">
      <w:pPr>
        <w:pStyle w:val="TOC1"/>
        <w:rPr>
          <w:rFonts w:asciiTheme="minorHAnsi" w:eastAsiaTheme="minorEastAsia" w:hAnsiTheme="minorHAnsi" w:cstheme="minorBidi"/>
          <w:szCs w:val="22"/>
          <w:lang w:eastAsia="ja-JP"/>
        </w:rPr>
      </w:pPr>
      <w:r w:rsidRPr="00B9580D">
        <w:t>2</w:t>
      </w:r>
      <w:r w:rsidRPr="00B9580D">
        <w:rPr>
          <w:rFonts w:asciiTheme="minorHAnsi" w:eastAsiaTheme="minorEastAsia" w:hAnsiTheme="minorHAnsi" w:cstheme="minorBidi"/>
          <w:szCs w:val="22"/>
          <w:lang w:eastAsia="ja-JP"/>
        </w:rPr>
        <w:tab/>
      </w:r>
      <w:r w:rsidRPr="00B9580D">
        <w:t>References</w:t>
      </w:r>
      <w:r w:rsidRPr="00B9580D">
        <w:tab/>
      </w:r>
      <w:r w:rsidRPr="00B9580D">
        <w:fldChar w:fldCharType="begin" w:fldLock="1"/>
      </w:r>
      <w:r w:rsidRPr="00B9580D">
        <w:instrText xml:space="preserve"> PAGEREF _Toc12751512 \h </w:instrText>
      </w:r>
      <w:r w:rsidRPr="00B9580D">
        <w:fldChar w:fldCharType="separate"/>
      </w:r>
      <w:r w:rsidRPr="00B9580D">
        <w:t>7</w:t>
      </w:r>
      <w:r w:rsidRPr="00B9580D">
        <w:fldChar w:fldCharType="end"/>
      </w:r>
    </w:p>
    <w:p w14:paraId="24A33603" w14:textId="77777777" w:rsidR="00B9580D" w:rsidRPr="00B9580D" w:rsidRDefault="00B9580D">
      <w:pPr>
        <w:pStyle w:val="TOC1"/>
        <w:rPr>
          <w:rFonts w:asciiTheme="minorHAnsi" w:eastAsiaTheme="minorEastAsia" w:hAnsiTheme="minorHAnsi" w:cstheme="minorBidi"/>
          <w:szCs w:val="22"/>
          <w:lang w:eastAsia="ja-JP"/>
        </w:rPr>
      </w:pPr>
      <w:r w:rsidRPr="00B9580D">
        <w:t>3</w:t>
      </w:r>
      <w:r w:rsidRPr="00B9580D">
        <w:rPr>
          <w:rFonts w:asciiTheme="minorHAnsi" w:eastAsiaTheme="minorEastAsia" w:hAnsiTheme="minorHAnsi" w:cstheme="minorBidi"/>
          <w:szCs w:val="22"/>
          <w:lang w:eastAsia="ja-JP"/>
        </w:rPr>
        <w:tab/>
      </w:r>
      <w:r w:rsidRPr="00B9580D">
        <w:t>Definitions, symbols and abbreviations</w:t>
      </w:r>
      <w:r w:rsidRPr="00B9580D">
        <w:tab/>
      </w:r>
      <w:r w:rsidRPr="00B9580D">
        <w:fldChar w:fldCharType="begin" w:fldLock="1"/>
      </w:r>
      <w:r w:rsidRPr="00B9580D">
        <w:instrText xml:space="preserve"> PAGEREF _Toc12751513 \h </w:instrText>
      </w:r>
      <w:r w:rsidRPr="00B9580D">
        <w:fldChar w:fldCharType="separate"/>
      </w:r>
      <w:r w:rsidRPr="00B9580D">
        <w:t>8</w:t>
      </w:r>
      <w:r w:rsidRPr="00B9580D">
        <w:fldChar w:fldCharType="end"/>
      </w:r>
    </w:p>
    <w:p w14:paraId="245BE264" w14:textId="77777777" w:rsidR="00B9580D" w:rsidRPr="00B9580D" w:rsidRDefault="00B9580D">
      <w:pPr>
        <w:pStyle w:val="TOC2"/>
        <w:rPr>
          <w:rFonts w:asciiTheme="minorHAnsi" w:eastAsiaTheme="minorEastAsia" w:hAnsiTheme="minorHAnsi" w:cstheme="minorBidi"/>
          <w:sz w:val="22"/>
          <w:szCs w:val="22"/>
          <w:lang w:eastAsia="ja-JP"/>
        </w:rPr>
      </w:pPr>
      <w:r w:rsidRPr="00B9580D">
        <w:t>3.1</w:t>
      </w:r>
      <w:r w:rsidRPr="00B9580D">
        <w:rPr>
          <w:rFonts w:asciiTheme="minorHAnsi" w:eastAsiaTheme="minorEastAsia" w:hAnsiTheme="minorHAnsi" w:cstheme="minorBidi"/>
          <w:sz w:val="22"/>
          <w:szCs w:val="22"/>
          <w:lang w:eastAsia="ja-JP"/>
        </w:rPr>
        <w:tab/>
      </w:r>
      <w:r w:rsidRPr="00B9580D">
        <w:t>Definitions</w:t>
      </w:r>
      <w:r w:rsidRPr="00B9580D">
        <w:tab/>
      </w:r>
      <w:r w:rsidRPr="00B9580D">
        <w:fldChar w:fldCharType="begin" w:fldLock="1"/>
      </w:r>
      <w:r w:rsidRPr="00B9580D">
        <w:instrText xml:space="preserve"> PAGEREF _Toc12751514 \h </w:instrText>
      </w:r>
      <w:r w:rsidRPr="00B9580D">
        <w:fldChar w:fldCharType="separate"/>
      </w:r>
      <w:r w:rsidRPr="00B9580D">
        <w:t>8</w:t>
      </w:r>
      <w:r w:rsidRPr="00B9580D">
        <w:fldChar w:fldCharType="end"/>
      </w:r>
    </w:p>
    <w:p w14:paraId="7408CCE0" w14:textId="77777777" w:rsidR="00B9580D" w:rsidRPr="00B9580D" w:rsidRDefault="00B9580D">
      <w:pPr>
        <w:pStyle w:val="TOC2"/>
        <w:rPr>
          <w:rFonts w:asciiTheme="minorHAnsi" w:eastAsiaTheme="minorEastAsia" w:hAnsiTheme="minorHAnsi" w:cstheme="minorBidi"/>
          <w:sz w:val="22"/>
          <w:szCs w:val="22"/>
          <w:lang w:eastAsia="ja-JP"/>
        </w:rPr>
      </w:pPr>
      <w:r w:rsidRPr="00B9580D">
        <w:t>3.</w:t>
      </w:r>
      <w:r w:rsidRPr="00B9580D">
        <w:rPr>
          <w:lang w:eastAsia="ko-KR"/>
        </w:rPr>
        <w:t>2</w:t>
      </w:r>
      <w:r w:rsidRPr="00B9580D">
        <w:rPr>
          <w:rFonts w:asciiTheme="minorHAnsi" w:eastAsiaTheme="minorEastAsia" w:hAnsiTheme="minorHAnsi" w:cstheme="minorBidi"/>
          <w:sz w:val="22"/>
          <w:szCs w:val="22"/>
          <w:lang w:eastAsia="ja-JP"/>
        </w:rPr>
        <w:tab/>
      </w:r>
      <w:r w:rsidRPr="00B9580D">
        <w:t>Abbreviations</w:t>
      </w:r>
      <w:r w:rsidRPr="00B9580D">
        <w:tab/>
      </w:r>
      <w:r w:rsidRPr="00B9580D">
        <w:fldChar w:fldCharType="begin" w:fldLock="1"/>
      </w:r>
      <w:r w:rsidRPr="00B9580D">
        <w:instrText xml:space="preserve"> PAGEREF _Toc12751515 \h </w:instrText>
      </w:r>
      <w:r w:rsidRPr="00B9580D">
        <w:fldChar w:fldCharType="separate"/>
      </w:r>
      <w:r w:rsidRPr="00B9580D">
        <w:t>8</w:t>
      </w:r>
      <w:r w:rsidRPr="00B9580D">
        <w:fldChar w:fldCharType="end"/>
      </w:r>
    </w:p>
    <w:p w14:paraId="10A89035" w14:textId="77777777" w:rsidR="00B9580D" w:rsidRPr="00B9580D" w:rsidRDefault="00B9580D">
      <w:pPr>
        <w:pStyle w:val="TOC1"/>
        <w:rPr>
          <w:rFonts w:asciiTheme="minorHAnsi" w:eastAsiaTheme="minorEastAsia" w:hAnsiTheme="minorHAnsi" w:cstheme="minorBidi"/>
          <w:szCs w:val="22"/>
          <w:lang w:eastAsia="ja-JP"/>
        </w:rPr>
      </w:pPr>
      <w:r w:rsidRPr="00B9580D">
        <w:t>4</w:t>
      </w:r>
      <w:r w:rsidRPr="00B9580D">
        <w:rPr>
          <w:rFonts w:asciiTheme="minorHAnsi" w:eastAsiaTheme="minorEastAsia" w:hAnsiTheme="minorHAnsi" w:cstheme="minorBidi"/>
          <w:szCs w:val="22"/>
          <w:lang w:eastAsia="ja-JP"/>
        </w:rPr>
        <w:tab/>
      </w:r>
      <w:r w:rsidRPr="00B9580D">
        <w:rPr>
          <w:lang w:eastAsia="ko-KR"/>
        </w:rPr>
        <w:t>General</w:t>
      </w:r>
      <w:r w:rsidRPr="00B9580D">
        <w:tab/>
      </w:r>
      <w:r w:rsidRPr="00B9580D">
        <w:fldChar w:fldCharType="begin" w:fldLock="1"/>
      </w:r>
      <w:r w:rsidRPr="00B9580D">
        <w:instrText xml:space="preserve"> PAGEREF _Toc12751516 \h </w:instrText>
      </w:r>
      <w:r w:rsidRPr="00B9580D">
        <w:fldChar w:fldCharType="separate"/>
      </w:r>
      <w:r w:rsidRPr="00B9580D">
        <w:t>9</w:t>
      </w:r>
      <w:r w:rsidRPr="00B9580D">
        <w:fldChar w:fldCharType="end"/>
      </w:r>
    </w:p>
    <w:p w14:paraId="2DB10B36" w14:textId="77777777" w:rsidR="00B9580D" w:rsidRPr="00B9580D" w:rsidRDefault="00B9580D">
      <w:pPr>
        <w:pStyle w:val="TOC2"/>
        <w:rPr>
          <w:rFonts w:asciiTheme="minorHAnsi" w:eastAsiaTheme="minorEastAsia" w:hAnsiTheme="minorHAnsi" w:cstheme="minorBidi"/>
          <w:sz w:val="22"/>
          <w:szCs w:val="22"/>
          <w:lang w:eastAsia="ja-JP"/>
        </w:rPr>
      </w:pPr>
      <w:r w:rsidRPr="00B9580D">
        <w:t>4.1</w:t>
      </w:r>
      <w:r w:rsidRPr="00B9580D">
        <w:rPr>
          <w:rFonts w:asciiTheme="minorHAnsi" w:eastAsiaTheme="minorEastAsia" w:hAnsiTheme="minorHAnsi" w:cstheme="minorBidi"/>
          <w:sz w:val="22"/>
          <w:szCs w:val="22"/>
          <w:lang w:eastAsia="ja-JP"/>
        </w:rPr>
        <w:tab/>
      </w:r>
      <w:r w:rsidRPr="00B9580D">
        <w:rPr>
          <w:lang w:eastAsia="ko-KR"/>
        </w:rPr>
        <w:t>Introduction</w:t>
      </w:r>
      <w:r w:rsidRPr="00B9580D">
        <w:tab/>
      </w:r>
      <w:r w:rsidRPr="00B9580D">
        <w:fldChar w:fldCharType="begin" w:fldLock="1"/>
      </w:r>
      <w:r w:rsidRPr="00B9580D">
        <w:instrText xml:space="preserve"> PAGEREF _Toc12751517 \h </w:instrText>
      </w:r>
      <w:r w:rsidRPr="00B9580D">
        <w:fldChar w:fldCharType="separate"/>
      </w:r>
      <w:r w:rsidRPr="00B9580D">
        <w:t>9</w:t>
      </w:r>
      <w:r w:rsidRPr="00B9580D">
        <w:fldChar w:fldCharType="end"/>
      </w:r>
    </w:p>
    <w:p w14:paraId="7C07D4CE" w14:textId="77777777" w:rsidR="00B9580D" w:rsidRPr="00B9580D" w:rsidRDefault="00B9580D">
      <w:pPr>
        <w:pStyle w:val="TOC2"/>
        <w:rPr>
          <w:rFonts w:asciiTheme="minorHAnsi" w:eastAsiaTheme="minorEastAsia" w:hAnsiTheme="minorHAnsi" w:cstheme="minorBidi"/>
          <w:sz w:val="22"/>
          <w:szCs w:val="22"/>
          <w:lang w:eastAsia="ja-JP"/>
        </w:rPr>
      </w:pPr>
      <w:r w:rsidRPr="00B9580D">
        <w:t>4.2</w:t>
      </w:r>
      <w:r w:rsidRPr="00B9580D">
        <w:rPr>
          <w:rFonts w:asciiTheme="minorHAnsi" w:eastAsiaTheme="minorEastAsia" w:hAnsiTheme="minorHAnsi" w:cstheme="minorBidi"/>
          <w:sz w:val="22"/>
          <w:szCs w:val="22"/>
        </w:rPr>
        <w:tab/>
      </w:r>
      <w:r w:rsidRPr="00B9580D">
        <w:rPr>
          <w:lang w:eastAsia="ko-KR"/>
        </w:rPr>
        <w:t>MAC architecture</w:t>
      </w:r>
      <w:r w:rsidRPr="00B9580D">
        <w:tab/>
      </w:r>
      <w:r w:rsidRPr="00B9580D">
        <w:fldChar w:fldCharType="begin" w:fldLock="1"/>
      </w:r>
      <w:r w:rsidRPr="00B9580D">
        <w:instrText xml:space="preserve"> PAGEREF _Toc12751518 \h </w:instrText>
      </w:r>
      <w:r w:rsidRPr="00B9580D">
        <w:fldChar w:fldCharType="separate"/>
      </w:r>
      <w:r w:rsidRPr="00B9580D">
        <w:t>9</w:t>
      </w:r>
      <w:r w:rsidRPr="00B9580D">
        <w:fldChar w:fldCharType="end"/>
      </w:r>
    </w:p>
    <w:p w14:paraId="537BD9E5" w14:textId="77777777" w:rsidR="00B9580D" w:rsidRPr="00B9580D" w:rsidRDefault="00B9580D">
      <w:pPr>
        <w:pStyle w:val="TOC3"/>
        <w:rPr>
          <w:rFonts w:asciiTheme="minorHAnsi" w:eastAsiaTheme="minorEastAsia" w:hAnsiTheme="minorHAnsi" w:cstheme="minorBidi"/>
          <w:sz w:val="22"/>
          <w:szCs w:val="22"/>
          <w:lang w:eastAsia="ja-JP"/>
        </w:rPr>
      </w:pPr>
      <w:r w:rsidRPr="00B9580D">
        <w:t>4.2.1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_Toc12751519 \h </w:instrText>
      </w:r>
      <w:r w:rsidRPr="00B9580D">
        <w:fldChar w:fldCharType="separate"/>
      </w:r>
      <w:r w:rsidRPr="00B9580D">
        <w:t>9</w:t>
      </w:r>
      <w:r w:rsidRPr="00B9580D">
        <w:fldChar w:fldCharType="end"/>
      </w:r>
    </w:p>
    <w:p w14:paraId="51631828" w14:textId="77777777" w:rsidR="00B9580D" w:rsidRPr="00B9580D" w:rsidRDefault="00B9580D">
      <w:pPr>
        <w:pStyle w:val="TOC3"/>
        <w:rPr>
          <w:rFonts w:asciiTheme="minorHAnsi" w:eastAsiaTheme="minorEastAsia" w:hAnsiTheme="minorHAnsi" w:cstheme="minorBidi"/>
          <w:sz w:val="22"/>
          <w:szCs w:val="22"/>
          <w:lang w:eastAsia="ja-JP"/>
        </w:rPr>
      </w:pPr>
      <w:r w:rsidRPr="00B9580D">
        <w:t>4.2.2</w:t>
      </w:r>
      <w:r w:rsidRPr="00B9580D">
        <w:rPr>
          <w:rFonts w:asciiTheme="minorHAnsi" w:eastAsiaTheme="minorEastAsia" w:hAnsiTheme="minorHAnsi" w:cstheme="minorBidi"/>
          <w:sz w:val="22"/>
          <w:szCs w:val="22"/>
        </w:rPr>
        <w:tab/>
      </w:r>
      <w:r w:rsidRPr="00B9580D">
        <w:rPr>
          <w:lang w:eastAsia="ko-KR"/>
        </w:rPr>
        <w:t>MAC Entities</w:t>
      </w:r>
      <w:r w:rsidRPr="00B9580D">
        <w:tab/>
      </w:r>
      <w:r w:rsidRPr="00B9580D">
        <w:fldChar w:fldCharType="begin" w:fldLock="1"/>
      </w:r>
      <w:r w:rsidRPr="00B9580D">
        <w:instrText xml:space="preserve"> PAGEREF _Toc12751520 \h </w:instrText>
      </w:r>
      <w:r w:rsidRPr="00B9580D">
        <w:fldChar w:fldCharType="separate"/>
      </w:r>
      <w:r w:rsidRPr="00B9580D">
        <w:t>9</w:t>
      </w:r>
      <w:r w:rsidRPr="00B9580D">
        <w:fldChar w:fldCharType="end"/>
      </w:r>
    </w:p>
    <w:p w14:paraId="61A29AEF" w14:textId="77777777" w:rsidR="00B9580D" w:rsidRPr="00B9580D" w:rsidRDefault="00B9580D">
      <w:pPr>
        <w:pStyle w:val="TOC2"/>
        <w:rPr>
          <w:rFonts w:asciiTheme="minorHAnsi" w:eastAsiaTheme="minorEastAsia" w:hAnsiTheme="minorHAnsi" w:cstheme="minorBidi"/>
          <w:sz w:val="22"/>
          <w:szCs w:val="22"/>
          <w:lang w:eastAsia="ja-JP"/>
        </w:rPr>
      </w:pPr>
      <w:r w:rsidRPr="00B9580D">
        <w:t>4.3</w:t>
      </w:r>
      <w:r w:rsidRPr="00B9580D">
        <w:rPr>
          <w:rFonts w:asciiTheme="minorHAnsi" w:eastAsiaTheme="minorEastAsia" w:hAnsiTheme="minorHAnsi" w:cstheme="minorBidi"/>
          <w:sz w:val="22"/>
          <w:szCs w:val="22"/>
        </w:rPr>
        <w:tab/>
      </w:r>
      <w:r w:rsidRPr="00B9580D">
        <w:rPr>
          <w:lang w:eastAsia="ko-KR"/>
        </w:rPr>
        <w:t>Services</w:t>
      </w:r>
      <w:r w:rsidRPr="00B9580D">
        <w:tab/>
      </w:r>
      <w:r w:rsidRPr="00B9580D">
        <w:fldChar w:fldCharType="begin" w:fldLock="1"/>
      </w:r>
      <w:r w:rsidRPr="00B9580D">
        <w:instrText xml:space="preserve"> PAGEREF _Toc12751521 \h </w:instrText>
      </w:r>
      <w:r w:rsidRPr="00B9580D">
        <w:fldChar w:fldCharType="separate"/>
      </w:r>
      <w:r w:rsidRPr="00B9580D">
        <w:t>10</w:t>
      </w:r>
      <w:r w:rsidRPr="00B9580D">
        <w:fldChar w:fldCharType="end"/>
      </w:r>
    </w:p>
    <w:p w14:paraId="361EABF3" w14:textId="77777777" w:rsidR="00B9580D" w:rsidRPr="00B9580D" w:rsidRDefault="00B9580D">
      <w:pPr>
        <w:pStyle w:val="TOC3"/>
        <w:rPr>
          <w:rFonts w:asciiTheme="minorHAnsi" w:eastAsiaTheme="minorEastAsia" w:hAnsiTheme="minorHAnsi" w:cstheme="minorBidi"/>
          <w:sz w:val="22"/>
          <w:szCs w:val="22"/>
          <w:lang w:eastAsia="ja-JP"/>
        </w:rPr>
      </w:pPr>
      <w:r w:rsidRPr="00B9580D">
        <w:t>4.3.1</w:t>
      </w:r>
      <w:r w:rsidRPr="00B9580D">
        <w:rPr>
          <w:rFonts w:asciiTheme="minorHAnsi" w:eastAsiaTheme="minorEastAsia" w:hAnsiTheme="minorHAnsi" w:cstheme="minorBidi"/>
          <w:sz w:val="22"/>
          <w:szCs w:val="22"/>
        </w:rPr>
        <w:tab/>
      </w:r>
      <w:r w:rsidRPr="00B9580D">
        <w:rPr>
          <w:lang w:eastAsia="ko-KR"/>
        </w:rPr>
        <w:t>Services provided to upper layers</w:t>
      </w:r>
      <w:r w:rsidRPr="00B9580D">
        <w:tab/>
      </w:r>
      <w:r w:rsidRPr="00B9580D">
        <w:fldChar w:fldCharType="begin" w:fldLock="1"/>
      </w:r>
      <w:r w:rsidRPr="00B9580D">
        <w:instrText xml:space="preserve"> PAGEREF _Toc12751522 \h </w:instrText>
      </w:r>
      <w:r w:rsidRPr="00B9580D">
        <w:fldChar w:fldCharType="separate"/>
      </w:r>
      <w:r w:rsidRPr="00B9580D">
        <w:t>10</w:t>
      </w:r>
      <w:r w:rsidRPr="00B9580D">
        <w:fldChar w:fldCharType="end"/>
      </w:r>
    </w:p>
    <w:p w14:paraId="51B75D0C" w14:textId="77777777" w:rsidR="00B9580D" w:rsidRPr="00B9580D" w:rsidRDefault="00B9580D">
      <w:pPr>
        <w:pStyle w:val="TOC3"/>
        <w:rPr>
          <w:rFonts w:asciiTheme="minorHAnsi" w:eastAsiaTheme="minorEastAsia" w:hAnsiTheme="minorHAnsi" w:cstheme="minorBidi"/>
          <w:sz w:val="22"/>
          <w:szCs w:val="22"/>
          <w:lang w:eastAsia="ja-JP"/>
        </w:rPr>
      </w:pPr>
      <w:r w:rsidRPr="00B9580D">
        <w:t>4.3.2</w:t>
      </w:r>
      <w:r w:rsidRPr="00B9580D">
        <w:rPr>
          <w:rFonts w:asciiTheme="minorHAnsi" w:eastAsiaTheme="minorEastAsia" w:hAnsiTheme="minorHAnsi" w:cstheme="minorBidi"/>
          <w:sz w:val="22"/>
          <w:szCs w:val="22"/>
        </w:rPr>
        <w:tab/>
      </w:r>
      <w:r w:rsidRPr="00B9580D">
        <w:rPr>
          <w:lang w:eastAsia="ko-KR"/>
        </w:rPr>
        <w:t>Services expected from physical layer</w:t>
      </w:r>
      <w:r w:rsidRPr="00B9580D">
        <w:tab/>
      </w:r>
      <w:r w:rsidRPr="00B9580D">
        <w:fldChar w:fldCharType="begin" w:fldLock="1"/>
      </w:r>
      <w:r w:rsidRPr="00B9580D">
        <w:instrText xml:space="preserve"> PAGEREF _Toc12751523 \h </w:instrText>
      </w:r>
      <w:r w:rsidRPr="00B9580D">
        <w:fldChar w:fldCharType="separate"/>
      </w:r>
      <w:r w:rsidRPr="00B9580D">
        <w:t>11</w:t>
      </w:r>
      <w:r w:rsidRPr="00B9580D">
        <w:fldChar w:fldCharType="end"/>
      </w:r>
    </w:p>
    <w:p w14:paraId="0279720D" w14:textId="77777777" w:rsidR="00B9580D" w:rsidRPr="00B9580D" w:rsidRDefault="00B9580D">
      <w:pPr>
        <w:pStyle w:val="TOC2"/>
        <w:rPr>
          <w:rFonts w:asciiTheme="minorHAnsi" w:eastAsiaTheme="minorEastAsia" w:hAnsiTheme="minorHAnsi" w:cstheme="minorBidi"/>
          <w:sz w:val="22"/>
          <w:szCs w:val="22"/>
          <w:lang w:eastAsia="ja-JP"/>
        </w:rPr>
      </w:pPr>
      <w:r w:rsidRPr="00B9580D">
        <w:t>4.4</w:t>
      </w:r>
      <w:r w:rsidRPr="00B9580D">
        <w:rPr>
          <w:rFonts w:asciiTheme="minorHAnsi" w:eastAsiaTheme="minorEastAsia" w:hAnsiTheme="minorHAnsi" w:cstheme="minorBidi"/>
          <w:sz w:val="22"/>
          <w:szCs w:val="22"/>
        </w:rPr>
        <w:tab/>
      </w:r>
      <w:r w:rsidRPr="00B9580D">
        <w:rPr>
          <w:lang w:eastAsia="ko-KR"/>
        </w:rPr>
        <w:t>Functions</w:t>
      </w:r>
      <w:r w:rsidRPr="00B9580D">
        <w:tab/>
      </w:r>
      <w:r w:rsidRPr="00B9580D">
        <w:fldChar w:fldCharType="begin" w:fldLock="1"/>
      </w:r>
      <w:r w:rsidRPr="00B9580D">
        <w:instrText xml:space="preserve"> PAGEREF _Toc12751524 \h </w:instrText>
      </w:r>
      <w:r w:rsidRPr="00B9580D">
        <w:fldChar w:fldCharType="separate"/>
      </w:r>
      <w:r w:rsidRPr="00B9580D">
        <w:t>11</w:t>
      </w:r>
      <w:r w:rsidRPr="00B9580D">
        <w:fldChar w:fldCharType="end"/>
      </w:r>
    </w:p>
    <w:p w14:paraId="0819044A" w14:textId="77777777" w:rsidR="00B9580D" w:rsidRPr="00B9580D" w:rsidRDefault="00B9580D">
      <w:pPr>
        <w:pStyle w:val="TOC2"/>
        <w:rPr>
          <w:rFonts w:asciiTheme="minorHAnsi" w:eastAsiaTheme="minorEastAsia" w:hAnsiTheme="minorHAnsi" w:cstheme="minorBidi"/>
          <w:sz w:val="22"/>
          <w:szCs w:val="22"/>
          <w:lang w:eastAsia="ja-JP"/>
        </w:rPr>
      </w:pPr>
      <w:r w:rsidRPr="00B9580D">
        <w:t>4.5</w:t>
      </w:r>
      <w:r w:rsidRPr="00B9580D">
        <w:rPr>
          <w:rFonts w:asciiTheme="minorHAnsi" w:eastAsiaTheme="minorEastAsia" w:hAnsiTheme="minorHAnsi" w:cstheme="minorBidi"/>
          <w:sz w:val="22"/>
          <w:szCs w:val="22"/>
        </w:rPr>
        <w:tab/>
      </w:r>
      <w:r w:rsidRPr="00B9580D">
        <w:rPr>
          <w:lang w:eastAsia="ko-KR"/>
        </w:rPr>
        <w:t>Channel structure</w:t>
      </w:r>
      <w:r w:rsidRPr="00B9580D">
        <w:tab/>
      </w:r>
      <w:r w:rsidRPr="00B9580D">
        <w:fldChar w:fldCharType="begin" w:fldLock="1"/>
      </w:r>
      <w:r w:rsidRPr="00B9580D">
        <w:instrText xml:space="preserve"> PAGEREF _Toc12751525 \h </w:instrText>
      </w:r>
      <w:r w:rsidRPr="00B9580D">
        <w:fldChar w:fldCharType="separate"/>
      </w:r>
      <w:r w:rsidRPr="00B9580D">
        <w:t>11</w:t>
      </w:r>
      <w:r w:rsidRPr="00B9580D">
        <w:fldChar w:fldCharType="end"/>
      </w:r>
    </w:p>
    <w:p w14:paraId="42C63AC4" w14:textId="77777777" w:rsidR="00B9580D" w:rsidRPr="00B9580D" w:rsidRDefault="00B9580D">
      <w:pPr>
        <w:pStyle w:val="TOC3"/>
        <w:rPr>
          <w:rFonts w:asciiTheme="minorHAnsi" w:eastAsiaTheme="minorEastAsia" w:hAnsiTheme="minorHAnsi" w:cstheme="minorBidi"/>
          <w:sz w:val="22"/>
          <w:szCs w:val="22"/>
          <w:lang w:eastAsia="ja-JP"/>
        </w:rPr>
      </w:pPr>
      <w:r w:rsidRPr="00B9580D">
        <w:t>4.5.1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_Toc12751526 \h </w:instrText>
      </w:r>
      <w:r w:rsidRPr="00B9580D">
        <w:fldChar w:fldCharType="separate"/>
      </w:r>
      <w:r w:rsidRPr="00B9580D">
        <w:t>11</w:t>
      </w:r>
      <w:r w:rsidRPr="00B9580D">
        <w:fldChar w:fldCharType="end"/>
      </w:r>
    </w:p>
    <w:p w14:paraId="49C93E4B" w14:textId="77777777" w:rsidR="00B9580D" w:rsidRPr="00B9580D" w:rsidRDefault="00B9580D">
      <w:pPr>
        <w:pStyle w:val="TOC3"/>
        <w:rPr>
          <w:rFonts w:asciiTheme="minorHAnsi" w:eastAsiaTheme="minorEastAsia" w:hAnsiTheme="minorHAnsi" w:cstheme="minorBidi"/>
          <w:sz w:val="22"/>
          <w:szCs w:val="22"/>
          <w:lang w:eastAsia="ja-JP"/>
        </w:rPr>
      </w:pPr>
      <w:r w:rsidRPr="00B9580D">
        <w:t>4.5.2</w:t>
      </w:r>
      <w:r w:rsidRPr="00B9580D">
        <w:rPr>
          <w:rFonts w:asciiTheme="minorHAnsi" w:eastAsiaTheme="minorEastAsia" w:hAnsiTheme="minorHAnsi" w:cstheme="minorBidi"/>
          <w:sz w:val="22"/>
          <w:szCs w:val="22"/>
        </w:rPr>
        <w:tab/>
      </w:r>
      <w:r w:rsidRPr="00B9580D">
        <w:rPr>
          <w:lang w:eastAsia="ko-KR"/>
        </w:rPr>
        <w:t>Transport Channels</w:t>
      </w:r>
      <w:r w:rsidRPr="00B9580D">
        <w:tab/>
      </w:r>
      <w:r w:rsidRPr="00B9580D">
        <w:fldChar w:fldCharType="begin" w:fldLock="1"/>
      </w:r>
      <w:r w:rsidRPr="00B9580D">
        <w:instrText xml:space="preserve"> PAGEREF _Toc12751527 \h </w:instrText>
      </w:r>
      <w:r w:rsidRPr="00B9580D">
        <w:fldChar w:fldCharType="separate"/>
      </w:r>
      <w:r w:rsidRPr="00B9580D">
        <w:t>11</w:t>
      </w:r>
      <w:r w:rsidRPr="00B9580D">
        <w:fldChar w:fldCharType="end"/>
      </w:r>
    </w:p>
    <w:p w14:paraId="4867B0A4" w14:textId="77777777" w:rsidR="00B9580D" w:rsidRPr="00B9580D" w:rsidRDefault="00B9580D">
      <w:pPr>
        <w:pStyle w:val="TOC3"/>
        <w:rPr>
          <w:rFonts w:asciiTheme="minorHAnsi" w:eastAsiaTheme="minorEastAsia" w:hAnsiTheme="minorHAnsi" w:cstheme="minorBidi"/>
          <w:sz w:val="22"/>
          <w:szCs w:val="22"/>
          <w:lang w:eastAsia="ja-JP"/>
        </w:rPr>
      </w:pPr>
      <w:r w:rsidRPr="00B9580D">
        <w:t>4.5.3</w:t>
      </w:r>
      <w:r w:rsidRPr="00B9580D">
        <w:rPr>
          <w:rFonts w:asciiTheme="minorHAnsi" w:eastAsiaTheme="minorEastAsia" w:hAnsiTheme="minorHAnsi" w:cstheme="minorBidi"/>
          <w:sz w:val="22"/>
          <w:szCs w:val="22"/>
        </w:rPr>
        <w:tab/>
      </w:r>
      <w:r w:rsidRPr="00B9580D">
        <w:rPr>
          <w:lang w:eastAsia="ko-KR"/>
        </w:rPr>
        <w:t>Logical Channels</w:t>
      </w:r>
      <w:r w:rsidRPr="00B9580D">
        <w:tab/>
      </w:r>
      <w:r w:rsidRPr="00B9580D">
        <w:fldChar w:fldCharType="begin" w:fldLock="1"/>
      </w:r>
      <w:r w:rsidRPr="00B9580D">
        <w:instrText xml:space="preserve"> PAGEREF _Toc12751528 \h </w:instrText>
      </w:r>
      <w:r w:rsidRPr="00B9580D">
        <w:fldChar w:fldCharType="separate"/>
      </w:r>
      <w:r w:rsidRPr="00B9580D">
        <w:t>12</w:t>
      </w:r>
      <w:r w:rsidRPr="00B9580D">
        <w:fldChar w:fldCharType="end"/>
      </w:r>
    </w:p>
    <w:p w14:paraId="4CF064E9" w14:textId="77777777" w:rsidR="00B9580D" w:rsidRPr="00B9580D" w:rsidRDefault="00B9580D">
      <w:pPr>
        <w:pStyle w:val="TOC3"/>
        <w:rPr>
          <w:rFonts w:asciiTheme="minorHAnsi" w:eastAsiaTheme="minorEastAsia" w:hAnsiTheme="minorHAnsi" w:cstheme="minorBidi"/>
          <w:sz w:val="22"/>
          <w:szCs w:val="22"/>
          <w:lang w:eastAsia="ja-JP"/>
        </w:rPr>
      </w:pPr>
      <w:r w:rsidRPr="00B9580D">
        <w:t>4.5.4</w:t>
      </w:r>
      <w:r w:rsidRPr="00B9580D">
        <w:rPr>
          <w:rFonts w:asciiTheme="minorHAnsi" w:eastAsiaTheme="minorEastAsia" w:hAnsiTheme="minorHAnsi" w:cstheme="minorBidi"/>
          <w:sz w:val="22"/>
          <w:szCs w:val="22"/>
        </w:rPr>
        <w:tab/>
      </w:r>
      <w:r w:rsidRPr="00B9580D">
        <w:rPr>
          <w:lang w:eastAsia="ko-KR"/>
        </w:rPr>
        <w:t>Mapping of Transport Channels to Logical Channels</w:t>
      </w:r>
      <w:r w:rsidRPr="00B9580D">
        <w:tab/>
      </w:r>
      <w:r w:rsidRPr="00B9580D">
        <w:fldChar w:fldCharType="begin" w:fldLock="1"/>
      </w:r>
      <w:r w:rsidRPr="00B9580D">
        <w:instrText xml:space="preserve"> PAGEREF _Toc12751529 \h </w:instrText>
      </w:r>
      <w:r w:rsidRPr="00B9580D">
        <w:fldChar w:fldCharType="separate"/>
      </w:r>
      <w:r w:rsidRPr="00B9580D">
        <w:t>12</w:t>
      </w:r>
      <w:r w:rsidRPr="00B9580D">
        <w:fldChar w:fldCharType="end"/>
      </w:r>
    </w:p>
    <w:p w14:paraId="3D5C169C" w14:textId="77777777" w:rsidR="00B9580D" w:rsidRPr="00B9580D" w:rsidRDefault="00B9580D">
      <w:pPr>
        <w:pStyle w:val="TOC4"/>
        <w:rPr>
          <w:rFonts w:asciiTheme="minorHAnsi" w:eastAsiaTheme="minorEastAsia" w:hAnsiTheme="minorHAnsi" w:cstheme="minorBidi"/>
          <w:sz w:val="22"/>
          <w:szCs w:val="22"/>
          <w:lang w:eastAsia="ja-JP"/>
        </w:rPr>
      </w:pPr>
      <w:r w:rsidRPr="00B9580D">
        <w:t>4.5.4.1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_Toc12751530 \h </w:instrText>
      </w:r>
      <w:r w:rsidRPr="00B9580D">
        <w:fldChar w:fldCharType="separate"/>
      </w:r>
      <w:r w:rsidRPr="00B9580D">
        <w:t>12</w:t>
      </w:r>
      <w:r w:rsidRPr="00B9580D">
        <w:fldChar w:fldCharType="end"/>
      </w:r>
    </w:p>
    <w:p w14:paraId="10DC41F4" w14:textId="77777777" w:rsidR="00B9580D" w:rsidRPr="00B9580D" w:rsidRDefault="00B9580D">
      <w:pPr>
        <w:pStyle w:val="TOC4"/>
        <w:rPr>
          <w:rFonts w:asciiTheme="minorHAnsi" w:eastAsiaTheme="minorEastAsia" w:hAnsiTheme="minorHAnsi" w:cstheme="minorBidi"/>
          <w:sz w:val="22"/>
          <w:szCs w:val="22"/>
          <w:lang w:eastAsia="ja-JP"/>
        </w:rPr>
      </w:pPr>
      <w:r w:rsidRPr="00B9580D">
        <w:t>4.5.4.2</w:t>
      </w:r>
      <w:r w:rsidRPr="00B9580D">
        <w:rPr>
          <w:rFonts w:asciiTheme="minorHAnsi" w:eastAsiaTheme="minorEastAsia" w:hAnsiTheme="minorHAnsi" w:cstheme="minorBidi"/>
          <w:sz w:val="22"/>
          <w:szCs w:val="22"/>
        </w:rPr>
        <w:tab/>
      </w:r>
      <w:r w:rsidRPr="00B9580D">
        <w:rPr>
          <w:lang w:eastAsia="ko-KR"/>
        </w:rPr>
        <w:t>Uplink mapping</w:t>
      </w:r>
      <w:r w:rsidRPr="00B9580D">
        <w:tab/>
      </w:r>
      <w:r w:rsidRPr="00B9580D">
        <w:fldChar w:fldCharType="begin" w:fldLock="1"/>
      </w:r>
      <w:r w:rsidRPr="00B9580D">
        <w:instrText xml:space="preserve"> PAGEREF _Toc12751531 \h </w:instrText>
      </w:r>
      <w:r w:rsidRPr="00B9580D">
        <w:fldChar w:fldCharType="separate"/>
      </w:r>
      <w:r w:rsidRPr="00B9580D">
        <w:t>12</w:t>
      </w:r>
      <w:r w:rsidRPr="00B9580D">
        <w:fldChar w:fldCharType="end"/>
      </w:r>
    </w:p>
    <w:p w14:paraId="6CDAFAF7" w14:textId="77777777" w:rsidR="00B9580D" w:rsidRPr="00B9580D" w:rsidRDefault="00B9580D">
      <w:pPr>
        <w:pStyle w:val="TOC4"/>
        <w:rPr>
          <w:rFonts w:asciiTheme="minorHAnsi" w:eastAsiaTheme="minorEastAsia" w:hAnsiTheme="minorHAnsi" w:cstheme="minorBidi"/>
          <w:sz w:val="22"/>
          <w:szCs w:val="22"/>
          <w:lang w:eastAsia="ja-JP"/>
        </w:rPr>
      </w:pPr>
      <w:r w:rsidRPr="00B9580D">
        <w:t>4.5.4.3</w:t>
      </w:r>
      <w:r w:rsidRPr="00B9580D">
        <w:rPr>
          <w:rFonts w:asciiTheme="minorHAnsi" w:eastAsiaTheme="minorEastAsia" w:hAnsiTheme="minorHAnsi" w:cstheme="minorBidi"/>
          <w:sz w:val="22"/>
          <w:szCs w:val="22"/>
        </w:rPr>
        <w:tab/>
      </w:r>
      <w:r w:rsidRPr="00B9580D">
        <w:rPr>
          <w:lang w:eastAsia="ko-KR"/>
        </w:rPr>
        <w:t>Downlink mapping</w:t>
      </w:r>
      <w:r w:rsidRPr="00B9580D">
        <w:tab/>
      </w:r>
      <w:r w:rsidRPr="00B9580D">
        <w:fldChar w:fldCharType="begin" w:fldLock="1"/>
      </w:r>
      <w:r w:rsidRPr="00B9580D">
        <w:instrText xml:space="preserve"> PAGEREF _Toc12751532 \h </w:instrText>
      </w:r>
      <w:r w:rsidRPr="00B9580D">
        <w:fldChar w:fldCharType="separate"/>
      </w:r>
      <w:r w:rsidRPr="00B9580D">
        <w:t>12</w:t>
      </w:r>
      <w:r w:rsidRPr="00B9580D">
        <w:fldChar w:fldCharType="end"/>
      </w:r>
    </w:p>
    <w:p w14:paraId="27DAC0F4" w14:textId="77777777" w:rsidR="00B9580D" w:rsidRPr="00B9580D" w:rsidRDefault="00B9580D">
      <w:pPr>
        <w:pStyle w:val="TOC1"/>
        <w:rPr>
          <w:rFonts w:asciiTheme="minorHAnsi" w:eastAsiaTheme="minorEastAsia" w:hAnsiTheme="minorHAnsi" w:cstheme="minorBidi"/>
          <w:szCs w:val="22"/>
          <w:lang w:eastAsia="ja-JP"/>
        </w:rPr>
      </w:pPr>
      <w:r w:rsidRPr="00B9580D">
        <w:t>5</w:t>
      </w:r>
      <w:r w:rsidRPr="00B9580D">
        <w:rPr>
          <w:rFonts w:asciiTheme="minorHAnsi" w:eastAsiaTheme="minorEastAsia" w:hAnsiTheme="minorHAnsi" w:cstheme="minorBidi"/>
          <w:szCs w:val="22"/>
        </w:rPr>
        <w:tab/>
      </w:r>
      <w:r w:rsidRPr="00B9580D">
        <w:rPr>
          <w:lang w:eastAsia="ko-KR"/>
        </w:rPr>
        <w:t>MAC procedures</w:t>
      </w:r>
      <w:r w:rsidRPr="00B9580D">
        <w:tab/>
      </w:r>
      <w:r w:rsidRPr="00B9580D">
        <w:fldChar w:fldCharType="begin" w:fldLock="1"/>
      </w:r>
      <w:r w:rsidRPr="00B9580D">
        <w:instrText xml:space="preserve"> PAGEREF _Toc12751533 \h </w:instrText>
      </w:r>
      <w:r w:rsidRPr="00B9580D">
        <w:fldChar w:fldCharType="separate"/>
      </w:r>
      <w:r w:rsidRPr="00B9580D">
        <w:t>13</w:t>
      </w:r>
      <w:r w:rsidRPr="00B9580D">
        <w:fldChar w:fldCharType="end"/>
      </w:r>
    </w:p>
    <w:p w14:paraId="0E2927C9" w14:textId="77777777" w:rsidR="00B9580D" w:rsidRPr="00B9580D" w:rsidRDefault="00B9580D">
      <w:pPr>
        <w:pStyle w:val="TOC2"/>
        <w:rPr>
          <w:rFonts w:asciiTheme="minorHAnsi" w:eastAsiaTheme="minorEastAsia" w:hAnsiTheme="minorHAnsi" w:cstheme="minorBidi"/>
          <w:sz w:val="22"/>
          <w:szCs w:val="22"/>
          <w:lang w:eastAsia="ja-JP"/>
        </w:rPr>
      </w:pPr>
      <w:r w:rsidRPr="00B9580D">
        <w:t>5.1</w:t>
      </w:r>
      <w:r w:rsidRPr="00B9580D">
        <w:rPr>
          <w:rFonts w:asciiTheme="minorHAnsi" w:eastAsiaTheme="minorEastAsia" w:hAnsiTheme="minorHAnsi" w:cstheme="minorBidi"/>
          <w:sz w:val="22"/>
          <w:szCs w:val="22"/>
        </w:rPr>
        <w:tab/>
      </w:r>
      <w:r w:rsidRPr="00B9580D">
        <w:rPr>
          <w:lang w:eastAsia="ko-KR"/>
        </w:rPr>
        <w:t>Random Access procedure</w:t>
      </w:r>
      <w:r w:rsidRPr="00B9580D">
        <w:tab/>
      </w:r>
      <w:r w:rsidRPr="00B9580D">
        <w:fldChar w:fldCharType="begin" w:fldLock="1"/>
      </w:r>
      <w:r w:rsidRPr="00B9580D">
        <w:instrText xml:space="preserve"> PAGEREF _Toc12751534 \h </w:instrText>
      </w:r>
      <w:r w:rsidRPr="00B9580D">
        <w:fldChar w:fldCharType="separate"/>
      </w:r>
      <w:r w:rsidRPr="00B9580D">
        <w:t>13</w:t>
      </w:r>
      <w:r w:rsidRPr="00B9580D">
        <w:fldChar w:fldCharType="end"/>
      </w:r>
    </w:p>
    <w:p w14:paraId="5BE80703" w14:textId="77777777" w:rsidR="00B9580D" w:rsidRPr="00B9580D" w:rsidRDefault="00B9580D">
      <w:pPr>
        <w:pStyle w:val="TOC3"/>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Random Access procedure initialization</w:t>
      </w:r>
      <w:r w:rsidRPr="00B9580D">
        <w:tab/>
      </w:r>
      <w:r w:rsidRPr="00B9580D">
        <w:fldChar w:fldCharType="begin" w:fldLock="1"/>
      </w:r>
      <w:r w:rsidRPr="00B9580D">
        <w:instrText xml:space="preserve"> PAGEREF _Toc12751535 \h </w:instrText>
      </w:r>
      <w:r w:rsidRPr="00B9580D">
        <w:fldChar w:fldCharType="separate"/>
      </w:r>
      <w:r w:rsidRPr="00B9580D">
        <w:t>13</w:t>
      </w:r>
      <w:r w:rsidRPr="00B9580D">
        <w:fldChar w:fldCharType="end"/>
      </w:r>
    </w:p>
    <w:p w14:paraId="6F61D262" w14:textId="77777777" w:rsidR="00B9580D" w:rsidRPr="00B9580D" w:rsidRDefault="00B9580D">
      <w:pPr>
        <w:pStyle w:val="TOC3"/>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Random Access Resource selection</w:t>
      </w:r>
      <w:r w:rsidRPr="00B9580D">
        <w:tab/>
      </w:r>
      <w:r w:rsidRPr="00B9580D">
        <w:fldChar w:fldCharType="begin" w:fldLock="1"/>
      </w:r>
      <w:r w:rsidRPr="00B9580D">
        <w:instrText xml:space="preserve"> PAGEREF _Toc12751536 \h </w:instrText>
      </w:r>
      <w:r w:rsidRPr="00B9580D">
        <w:fldChar w:fldCharType="separate"/>
      </w:r>
      <w:r w:rsidRPr="00B9580D">
        <w:t>16</w:t>
      </w:r>
      <w:r w:rsidRPr="00B9580D">
        <w:fldChar w:fldCharType="end"/>
      </w:r>
    </w:p>
    <w:p w14:paraId="16D0E0B5" w14:textId="77777777" w:rsidR="00B9580D" w:rsidRPr="00B9580D" w:rsidRDefault="00B9580D">
      <w:pPr>
        <w:pStyle w:val="TOC3"/>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Random Access Preamble transmission</w:t>
      </w:r>
      <w:r w:rsidRPr="00B9580D">
        <w:tab/>
      </w:r>
      <w:r w:rsidRPr="00B9580D">
        <w:fldChar w:fldCharType="begin" w:fldLock="1"/>
      </w:r>
      <w:r w:rsidRPr="00B9580D">
        <w:instrText xml:space="preserve"> PAGEREF _Toc12751537 \h </w:instrText>
      </w:r>
      <w:r w:rsidRPr="00B9580D">
        <w:fldChar w:fldCharType="separate"/>
      </w:r>
      <w:r w:rsidRPr="00B9580D">
        <w:t>18</w:t>
      </w:r>
      <w:r w:rsidRPr="00B9580D">
        <w:fldChar w:fldCharType="end"/>
      </w:r>
    </w:p>
    <w:p w14:paraId="664930D4" w14:textId="77777777" w:rsidR="00B9580D" w:rsidRPr="00B9580D" w:rsidRDefault="00B9580D">
      <w:pPr>
        <w:pStyle w:val="TOC3"/>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Random Access Response reception</w:t>
      </w:r>
      <w:r w:rsidRPr="00B9580D">
        <w:tab/>
      </w:r>
      <w:r w:rsidRPr="00B9580D">
        <w:fldChar w:fldCharType="begin" w:fldLock="1"/>
      </w:r>
      <w:r w:rsidRPr="00B9580D">
        <w:instrText xml:space="preserve"> PAGEREF _Toc12751538 \h </w:instrText>
      </w:r>
      <w:r w:rsidRPr="00B9580D">
        <w:fldChar w:fldCharType="separate"/>
      </w:r>
      <w:r w:rsidRPr="00B9580D">
        <w:t>19</w:t>
      </w:r>
      <w:r w:rsidRPr="00B9580D">
        <w:fldChar w:fldCharType="end"/>
      </w:r>
    </w:p>
    <w:p w14:paraId="20E3343F" w14:textId="77777777" w:rsidR="00B9580D" w:rsidRPr="00B9580D" w:rsidRDefault="00B9580D">
      <w:pPr>
        <w:pStyle w:val="TOC3"/>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Contention Resolution</w:t>
      </w:r>
      <w:r w:rsidRPr="00B9580D">
        <w:tab/>
      </w:r>
      <w:r w:rsidRPr="00B9580D">
        <w:fldChar w:fldCharType="begin" w:fldLock="1"/>
      </w:r>
      <w:r w:rsidRPr="00B9580D">
        <w:instrText xml:space="preserve"> PAGEREF _Toc12751539 \h </w:instrText>
      </w:r>
      <w:r w:rsidRPr="00B9580D">
        <w:fldChar w:fldCharType="separate"/>
      </w:r>
      <w:r w:rsidRPr="00B9580D">
        <w:t>21</w:t>
      </w:r>
      <w:r w:rsidRPr="00B9580D">
        <w:fldChar w:fldCharType="end"/>
      </w:r>
    </w:p>
    <w:p w14:paraId="475818B2" w14:textId="77777777" w:rsidR="00B9580D" w:rsidRPr="00B9580D" w:rsidRDefault="00B9580D">
      <w:pPr>
        <w:pStyle w:val="TOC3"/>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Completion of the Random Access procedure</w:t>
      </w:r>
      <w:r w:rsidRPr="00B9580D">
        <w:tab/>
      </w:r>
      <w:r w:rsidRPr="00B9580D">
        <w:fldChar w:fldCharType="begin" w:fldLock="1"/>
      </w:r>
      <w:r w:rsidRPr="00B9580D">
        <w:instrText xml:space="preserve"> PAGEREF _Toc12751540 \h </w:instrText>
      </w:r>
      <w:r w:rsidRPr="00B9580D">
        <w:fldChar w:fldCharType="separate"/>
      </w:r>
      <w:r w:rsidRPr="00B9580D">
        <w:t>22</w:t>
      </w:r>
      <w:r w:rsidRPr="00B9580D">
        <w:fldChar w:fldCharType="end"/>
      </w:r>
    </w:p>
    <w:p w14:paraId="19B84D44" w14:textId="77777777" w:rsidR="00B9580D" w:rsidRPr="00B9580D" w:rsidRDefault="00B9580D">
      <w:pPr>
        <w:pStyle w:val="TOC2"/>
        <w:rPr>
          <w:rFonts w:asciiTheme="minorHAnsi" w:eastAsiaTheme="minorEastAsia" w:hAnsiTheme="minorHAnsi" w:cstheme="minorBidi"/>
          <w:sz w:val="22"/>
          <w:szCs w:val="22"/>
          <w:lang w:eastAsia="ja-JP"/>
        </w:rPr>
      </w:pPr>
      <w:r w:rsidRPr="00B9580D">
        <w:t>5.2</w:t>
      </w:r>
      <w:r w:rsidRPr="00B9580D">
        <w:rPr>
          <w:rFonts w:asciiTheme="minorHAnsi" w:eastAsiaTheme="minorEastAsia" w:hAnsiTheme="minorHAnsi" w:cstheme="minorBidi"/>
          <w:sz w:val="22"/>
          <w:szCs w:val="22"/>
        </w:rPr>
        <w:tab/>
      </w:r>
      <w:r w:rsidRPr="00B9580D">
        <w:rPr>
          <w:lang w:eastAsia="ko-KR"/>
        </w:rPr>
        <w:t>Maintenance of Uplink Time Alignment</w:t>
      </w:r>
      <w:r w:rsidRPr="00B9580D">
        <w:tab/>
      </w:r>
      <w:r w:rsidRPr="00B9580D">
        <w:fldChar w:fldCharType="begin" w:fldLock="1"/>
      </w:r>
      <w:r w:rsidRPr="00B9580D">
        <w:instrText xml:space="preserve"> PAGEREF _Toc12751541 \h </w:instrText>
      </w:r>
      <w:r w:rsidRPr="00B9580D">
        <w:fldChar w:fldCharType="separate"/>
      </w:r>
      <w:r w:rsidRPr="00B9580D">
        <w:t>22</w:t>
      </w:r>
      <w:r w:rsidRPr="00B9580D">
        <w:fldChar w:fldCharType="end"/>
      </w:r>
    </w:p>
    <w:p w14:paraId="4E78F30F" w14:textId="77777777" w:rsidR="00B9580D" w:rsidRPr="00B9580D" w:rsidRDefault="00B9580D">
      <w:pPr>
        <w:pStyle w:val="TOC2"/>
        <w:rPr>
          <w:rFonts w:asciiTheme="minorHAnsi" w:eastAsiaTheme="minorEastAsia" w:hAnsiTheme="minorHAnsi" w:cstheme="minorBidi"/>
          <w:sz w:val="22"/>
          <w:szCs w:val="22"/>
          <w:lang w:eastAsia="ja-JP"/>
        </w:rPr>
      </w:pPr>
      <w:r w:rsidRPr="00B9580D">
        <w:t>5.3</w:t>
      </w:r>
      <w:r w:rsidRPr="00B9580D">
        <w:rPr>
          <w:rFonts w:asciiTheme="minorHAnsi" w:eastAsiaTheme="minorEastAsia" w:hAnsiTheme="minorHAnsi" w:cstheme="minorBidi"/>
          <w:sz w:val="22"/>
          <w:szCs w:val="22"/>
        </w:rPr>
        <w:tab/>
      </w:r>
      <w:r w:rsidRPr="00B9580D">
        <w:rPr>
          <w:lang w:eastAsia="ko-KR"/>
        </w:rPr>
        <w:t>DL-SCH data transfer</w:t>
      </w:r>
      <w:r w:rsidRPr="00B9580D">
        <w:tab/>
      </w:r>
      <w:r w:rsidRPr="00B9580D">
        <w:fldChar w:fldCharType="begin" w:fldLock="1"/>
      </w:r>
      <w:r w:rsidRPr="00B9580D">
        <w:instrText xml:space="preserve"> PAGEREF _Toc12751542 \h </w:instrText>
      </w:r>
      <w:r w:rsidRPr="00B9580D">
        <w:fldChar w:fldCharType="separate"/>
      </w:r>
      <w:r w:rsidRPr="00B9580D">
        <w:t>24</w:t>
      </w:r>
      <w:r w:rsidRPr="00B9580D">
        <w:fldChar w:fldCharType="end"/>
      </w:r>
    </w:p>
    <w:p w14:paraId="1111599F" w14:textId="77777777" w:rsidR="00B9580D" w:rsidRPr="00B9580D" w:rsidRDefault="00B9580D">
      <w:pPr>
        <w:pStyle w:val="TOC3"/>
        <w:rPr>
          <w:rFonts w:asciiTheme="minorHAnsi" w:eastAsiaTheme="minorEastAsia" w:hAnsiTheme="minorHAnsi" w:cstheme="minorBidi"/>
          <w:sz w:val="22"/>
          <w:szCs w:val="22"/>
          <w:lang w:eastAsia="ja-JP"/>
        </w:rPr>
      </w:pPr>
      <w:r w:rsidRPr="00B9580D">
        <w:t>5.3.1</w:t>
      </w:r>
      <w:r w:rsidRPr="00B9580D">
        <w:rPr>
          <w:rFonts w:asciiTheme="minorHAnsi" w:eastAsiaTheme="minorEastAsia" w:hAnsiTheme="minorHAnsi" w:cstheme="minorBidi"/>
          <w:sz w:val="22"/>
          <w:szCs w:val="22"/>
        </w:rPr>
        <w:tab/>
      </w:r>
      <w:r w:rsidRPr="00B9580D">
        <w:rPr>
          <w:lang w:eastAsia="ko-KR"/>
        </w:rPr>
        <w:t>DL Assignment reception</w:t>
      </w:r>
      <w:r w:rsidRPr="00B9580D">
        <w:tab/>
      </w:r>
      <w:r w:rsidRPr="00B9580D">
        <w:fldChar w:fldCharType="begin" w:fldLock="1"/>
      </w:r>
      <w:r w:rsidRPr="00B9580D">
        <w:instrText xml:space="preserve"> PAGEREF _Toc12751543 \h </w:instrText>
      </w:r>
      <w:r w:rsidRPr="00B9580D">
        <w:fldChar w:fldCharType="separate"/>
      </w:r>
      <w:r w:rsidRPr="00B9580D">
        <w:t>24</w:t>
      </w:r>
      <w:r w:rsidRPr="00B9580D">
        <w:fldChar w:fldCharType="end"/>
      </w:r>
    </w:p>
    <w:p w14:paraId="61A7F410" w14:textId="77777777" w:rsidR="00B9580D" w:rsidRPr="00B9580D" w:rsidRDefault="00B9580D">
      <w:pPr>
        <w:pStyle w:val="TOC3"/>
        <w:rPr>
          <w:rFonts w:asciiTheme="minorHAnsi" w:eastAsiaTheme="minorEastAsia" w:hAnsiTheme="minorHAnsi" w:cstheme="minorBidi"/>
          <w:sz w:val="22"/>
          <w:szCs w:val="22"/>
          <w:lang w:eastAsia="ja-JP"/>
        </w:rPr>
      </w:pPr>
      <w:r w:rsidRPr="00B9580D">
        <w:t>5.3.2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_Toc12751544 \h </w:instrText>
      </w:r>
      <w:r w:rsidRPr="00B9580D">
        <w:fldChar w:fldCharType="separate"/>
      </w:r>
      <w:r w:rsidRPr="00B9580D">
        <w:t>25</w:t>
      </w:r>
      <w:r w:rsidRPr="00B9580D">
        <w:fldChar w:fldCharType="end"/>
      </w:r>
    </w:p>
    <w:p w14:paraId="034AF8B6" w14:textId="77777777" w:rsidR="00B9580D" w:rsidRPr="00B9580D" w:rsidRDefault="00B9580D">
      <w:pPr>
        <w:pStyle w:val="TOC4"/>
        <w:rPr>
          <w:rFonts w:asciiTheme="minorHAnsi" w:eastAsiaTheme="minorEastAsia" w:hAnsiTheme="minorHAnsi" w:cstheme="minorBidi"/>
          <w:sz w:val="22"/>
          <w:szCs w:val="22"/>
          <w:lang w:eastAsia="ja-JP"/>
        </w:rPr>
      </w:pPr>
      <w:r w:rsidRPr="00B9580D">
        <w:t>5.3.2.1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_Toc12751545 \h </w:instrText>
      </w:r>
      <w:r w:rsidRPr="00B9580D">
        <w:fldChar w:fldCharType="separate"/>
      </w:r>
      <w:r w:rsidRPr="00B9580D">
        <w:t>25</w:t>
      </w:r>
      <w:r w:rsidRPr="00B9580D">
        <w:fldChar w:fldCharType="end"/>
      </w:r>
    </w:p>
    <w:p w14:paraId="6E340AFF" w14:textId="77777777" w:rsidR="00B9580D" w:rsidRPr="00B9580D" w:rsidRDefault="00B9580D">
      <w:pPr>
        <w:pStyle w:val="TOC4"/>
        <w:rPr>
          <w:rFonts w:asciiTheme="minorHAnsi" w:eastAsiaTheme="minorEastAsia" w:hAnsiTheme="minorHAnsi" w:cstheme="minorBidi"/>
          <w:sz w:val="22"/>
          <w:szCs w:val="22"/>
          <w:lang w:eastAsia="ja-JP"/>
        </w:rPr>
      </w:pPr>
      <w:r w:rsidRPr="00B9580D">
        <w:t>5.3.2.2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_Toc12751546 \h </w:instrText>
      </w:r>
      <w:r w:rsidRPr="00B9580D">
        <w:fldChar w:fldCharType="separate"/>
      </w:r>
      <w:r w:rsidRPr="00B9580D">
        <w:t>25</w:t>
      </w:r>
      <w:r w:rsidRPr="00B9580D">
        <w:fldChar w:fldCharType="end"/>
      </w:r>
    </w:p>
    <w:p w14:paraId="5D96D146" w14:textId="77777777" w:rsidR="00B9580D" w:rsidRPr="00B9580D" w:rsidRDefault="00B9580D">
      <w:pPr>
        <w:pStyle w:val="TOC3"/>
        <w:rPr>
          <w:rFonts w:asciiTheme="minorHAnsi" w:eastAsiaTheme="minorEastAsia" w:hAnsiTheme="minorHAnsi" w:cstheme="minorBidi"/>
          <w:sz w:val="22"/>
          <w:szCs w:val="22"/>
          <w:lang w:eastAsia="ja-JP"/>
        </w:rPr>
      </w:pPr>
      <w:r w:rsidRPr="00B9580D">
        <w:t>5.3.3</w:t>
      </w:r>
      <w:r w:rsidRPr="00B9580D">
        <w:rPr>
          <w:rFonts w:asciiTheme="minorHAnsi" w:eastAsiaTheme="minorEastAsia" w:hAnsiTheme="minorHAnsi" w:cstheme="minorBidi"/>
          <w:sz w:val="22"/>
          <w:szCs w:val="22"/>
        </w:rPr>
        <w:tab/>
      </w:r>
      <w:r w:rsidRPr="00B9580D">
        <w:rPr>
          <w:lang w:eastAsia="ko-KR"/>
        </w:rPr>
        <w:t>Disassembly and demultiplexing</w:t>
      </w:r>
      <w:r w:rsidRPr="00B9580D">
        <w:tab/>
      </w:r>
      <w:r w:rsidRPr="00B9580D">
        <w:fldChar w:fldCharType="begin" w:fldLock="1"/>
      </w:r>
      <w:r w:rsidRPr="00B9580D">
        <w:instrText xml:space="preserve"> PAGEREF _Toc12751547 \h </w:instrText>
      </w:r>
      <w:r w:rsidRPr="00B9580D">
        <w:fldChar w:fldCharType="separate"/>
      </w:r>
      <w:r w:rsidRPr="00B9580D">
        <w:t>26</w:t>
      </w:r>
      <w:r w:rsidRPr="00B9580D">
        <w:fldChar w:fldCharType="end"/>
      </w:r>
    </w:p>
    <w:p w14:paraId="7DE745EA" w14:textId="77777777" w:rsidR="00B9580D" w:rsidRPr="00B9580D" w:rsidRDefault="00B9580D">
      <w:pPr>
        <w:pStyle w:val="TOC2"/>
        <w:rPr>
          <w:rFonts w:asciiTheme="minorHAnsi" w:eastAsiaTheme="minorEastAsia" w:hAnsiTheme="minorHAnsi" w:cstheme="minorBidi"/>
          <w:sz w:val="22"/>
          <w:szCs w:val="22"/>
          <w:lang w:eastAsia="ja-JP"/>
        </w:rPr>
      </w:pPr>
      <w:r w:rsidRPr="00B9580D">
        <w:t>5.4</w:t>
      </w:r>
      <w:r w:rsidRPr="00B9580D">
        <w:rPr>
          <w:rFonts w:asciiTheme="minorHAnsi" w:eastAsiaTheme="minorEastAsia" w:hAnsiTheme="minorHAnsi" w:cstheme="minorBidi"/>
          <w:sz w:val="22"/>
          <w:szCs w:val="22"/>
        </w:rPr>
        <w:tab/>
      </w:r>
      <w:r w:rsidRPr="00B9580D">
        <w:rPr>
          <w:lang w:eastAsia="ko-KR"/>
        </w:rPr>
        <w:t>UL-SCH data transfer</w:t>
      </w:r>
      <w:r w:rsidRPr="00B9580D">
        <w:tab/>
      </w:r>
      <w:r w:rsidRPr="00B9580D">
        <w:fldChar w:fldCharType="begin" w:fldLock="1"/>
      </w:r>
      <w:r w:rsidRPr="00B9580D">
        <w:instrText xml:space="preserve"> PAGEREF _Toc12751548 \h </w:instrText>
      </w:r>
      <w:r w:rsidRPr="00B9580D">
        <w:fldChar w:fldCharType="separate"/>
      </w:r>
      <w:r w:rsidRPr="00B9580D">
        <w:t>27</w:t>
      </w:r>
      <w:r w:rsidRPr="00B9580D">
        <w:fldChar w:fldCharType="end"/>
      </w:r>
    </w:p>
    <w:p w14:paraId="2C7219E5" w14:textId="77777777" w:rsidR="00B9580D" w:rsidRPr="00B9580D" w:rsidRDefault="00B9580D">
      <w:pPr>
        <w:pStyle w:val="TOC3"/>
        <w:rPr>
          <w:rFonts w:asciiTheme="minorHAnsi" w:eastAsiaTheme="minorEastAsia" w:hAnsiTheme="minorHAnsi" w:cstheme="minorBidi"/>
          <w:sz w:val="22"/>
          <w:szCs w:val="22"/>
          <w:lang w:eastAsia="ja-JP"/>
        </w:rPr>
      </w:pPr>
      <w:r w:rsidRPr="00B9580D">
        <w:t>5.4.1</w:t>
      </w:r>
      <w:r w:rsidRPr="00B9580D">
        <w:rPr>
          <w:rFonts w:asciiTheme="minorHAnsi" w:eastAsiaTheme="minorEastAsia" w:hAnsiTheme="minorHAnsi" w:cstheme="minorBidi"/>
          <w:sz w:val="22"/>
          <w:szCs w:val="22"/>
        </w:rPr>
        <w:tab/>
      </w:r>
      <w:r w:rsidRPr="00B9580D">
        <w:rPr>
          <w:lang w:eastAsia="ko-KR"/>
        </w:rPr>
        <w:t>UL Grant reception</w:t>
      </w:r>
      <w:r w:rsidRPr="00B9580D">
        <w:tab/>
      </w:r>
      <w:r w:rsidRPr="00B9580D">
        <w:fldChar w:fldCharType="begin" w:fldLock="1"/>
      </w:r>
      <w:r w:rsidRPr="00B9580D">
        <w:instrText xml:space="preserve"> PAGEREF _Toc12751549 \h </w:instrText>
      </w:r>
      <w:r w:rsidRPr="00B9580D">
        <w:fldChar w:fldCharType="separate"/>
      </w:r>
      <w:r w:rsidRPr="00B9580D">
        <w:t>27</w:t>
      </w:r>
      <w:r w:rsidRPr="00B9580D">
        <w:fldChar w:fldCharType="end"/>
      </w:r>
    </w:p>
    <w:p w14:paraId="305831A5" w14:textId="77777777" w:rsidR="00B9580D" w:rsidRPr="00B9580D" w:rsidRDefault="00B9580D">
      <w:pPr>
        <w:pStyle w:val="TOC3"/>
        <w:rPr>
          <w:rFonts w:asciiTheme="minorHAnsi" w:eastAsiaTheme="minorEastAsia" w:hAnsiTheme="minorHAnsi" w:cstheme="minorBidi"/>
          <w:sz w:val="22"/>
          <w:szCs w:val="22"/>
          <w:lang w:eastAsia="ja-JP"/>
        </w:rPr>
      </w:pPr>
      <w:r w:rsidRPr="00B9580D">
        <w:t>5.4.2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_Toc12751550 \h </w:instrText>
      </w:r>
      <w:r w:rsidRPr="00B9580D">
        <w:fldChar w:fldCharType="separate"/>
      </w:r>
      <w:r w:rsidRPr="00B9580D">
        <w:t>28</w:t>
      </w:r>
      <w:r w:rsidRPr="00B9580D">
        <w:fldChar w:fldCharType="end"/>
      </w:r>
    </w:p>
    <w:p w14:paraId="42755D69" w14:textId="77777777" w:rsidR="00B9580D" w:rsidRPr="00B9580D" w:rsidRDefault="00B9580D">
      <w:pPr>
        <w:pStyle w:val="TOC4"/>
        <w:rPr>
          <w:rFonts w:asciiTheme="minorHAnsi" w:eastAsiaTheme="minorEastAsia" w:hAnsiTheme="minorHAnsi" w:cstheme="minorBidi"/>
          <w:sz w:val="22"/>
          <w:szCs w:val="22"/>
          <w:lang w:eastAsia="ja-JP"/>
        </w:rPr>
      </w:pPr>
      <w:r w:rsidRPr="00B9580D">
        <w:t>5.4.2.1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_Toc12751551 \h </w:instrText>
      </w:r>
      <w:r w:rsidRPr="00B9580D">
        <w:fldChar w:fldCharType="separate"/>
      </w:r>
      <w:r w:rsidRPr="00B9580D">
        <w:t>28</w:t>
      </w:r>
      <w:r w:rsidRPr="00B9580D">
        <w:fldChar w:fldCharType="end"/>
      </w:r>
    </w:p>
    <w:p w14:paraId="2B8D5026" w14:textId="77777777" w:rsidR="00B9580D" w:rsidRPr="00B9580D" w:rsidRDefault="00B9580D">
      <w:pPr>
        <w:pStyle w:val="TOC4"/>
        <w:rPr>
          <w:rFonts w:asciiTheme="minorHAnsi" w:eastAsiaTheme="minorEastAsia" w:hAnsiTheme="minorHAnsi" w:cstheme="minorBidi"/>
          <w:sz w:val="22"/>
          <w:szCs w:val="22"/>
          <w:lang w:eastAsia="ja-JP"/>
        </w:rPr>
      </w:pPr>
      <w:r w:rsidRPr="00B9580D">
        <w:t>5.4.2.2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_Toc12751552 \h </w:instrText>
      </w:r>
      <w:r w:rsidRPr="00B9580D">
        <w:fldChar w:fldCharType="separate"/>
      </w:r>
      <w:r w:rsidRPr="00B9580D">
        <w:t>30</w:t>
      </w:r>
      <w:r w:rsidRPr="00B9580D">
        <w:fldChar w:fldCharType="end"/>
      </w:r>
    </w:p>
    <w:p w14:paraId="674894D3" w14:textId="77777777" w:rsidR="00B9580D" w:rsidRPr="00B9580D" w:rsidRDefault="00B9580D">
      <w:pPr>
        <w:pStyle w:val="TOC3"/>
        <w:rPr>
          <w:rFonts w:asciiTheme="minorHAnsi" w:eastAsiaTheme="minorEastAsia" w:hAnsiTheme="minorHAnsi" w:cstheme="minorBidi"/>
          <w:sz w:val="22"/>
          <w:szCs w:val="22"/>
          <w:lang w:eastAsia="ja-JP"/>
        </w:rPr>
      </w:pPr>
      <w:r w:rsidRPr="00B9580D">
        <w:t>5.4.3</w:t>
      </w:r>
      <w:r w:rsidRPr="00B9580D">
        <w:rPr>
          <w:rFonts w:asciiTheme="minorHAnsi" w:eastAsiaTheme="minorEastAsia" w:hAnsiTheme="minorHAnsi" w:cstheme="minorBidi"/>
          <w:sz w:val="22"/>
          <w:szCs w:val="22"/>
        </w:rPr>
        <w:tab/>
      </w:r>
      <w:r w:rsidRPr="00B9580D">
        <w:rPr>
          <w:lang w:eastAsia="ko-KR"/>
        </w:rPr>
        <w:t>Multiplexing and assembly</w:t>
      </w:r>
      <w:r w:rsidRPr="00B9580D">
        <w:tab/>
      </w:r>
      <w:r w:rsidRPr="00B9580D">
        <w:fldChar w:fldCharType="begin" w:fldLock="1"/>
      </w:r>
      <w:r w:rsidRPr="00B9580D">
        <w:instrText xml:space="preserve"> PAGEREF _Toc12751553 \h </w:instrText>
      </w:r>
      <w:r w:rsidRPr="00B9580D">
        <w:fldChar w:fldCharType="separate"/>
      </w:r>
      <w:r w:rsidRPr="00B9580D">
        <w:t>30</w:t>
      </w:r>
      <w:r w:rsidRPr="00B9580D">
        <w:fldChar w:fldCharType="end"/>
      </w:r>
    </w:p>
    <w:p w14:paraId="66824661" w14:textId="77777777" w:rsidR="00B9580D" w:rsidRPr="00B9580D" w:rsidRDefault="00B9580D">
      <w:pPr>
        <w:pStyle w:val="TOC4"/>
        <w:rPr>
          <w:rFonts w:asciiTheme="minorHAnsi" w:eastAsiaTheme="minorEastAsia" w:hAnsiTheme="minorHAnsi" w:cstheme="minorBidi"/>
          <w:sz w:val="22"/>
          <w:szCs w:val="22"/>
          <w:lang w:eastAsia="ja-JP"/>
        </w:rPr>
      </w:pPr>
      <w:r w:rsidRPr="00B9580D">
        <w:t>5.4.3.1</w:t>
      </w:r>
      <w:r w:rsidRPr="00B9580D">
        <w:rPr>
          <w:rFonts w:asciiTheme="minorHAnsi" w:eastAsiaTheme="minorEastAsia" w:hAnsiTheme="minorHAnsi" w:cstheme="minorBidi"/>
          <w:sz w:val="22"/>
          <w:szCs w:val="22"/>
        </w:rPr>
        <w:tab/>
      </w:r>
      <w:r w:rsidRPr="00B9580D">
        <w:rPr>
          <w:lang w:eastAsia="ko-KR"/>
        </w:rPr>
        <w:t>Logical Channel Prioritization</w:t>
      </w:r>
      <w:r w:rsidRPr="00B9580D">
        <w:tab/>
      </w:r>
      <w:r w:rsidRPr="00B9580D">
        <w:fldChar w:fldCharType="begin" w:fldLock="1"/>
      </w:r>
      <w:r w:rsidRPr="00B9580D">
        <w:instrText xml:space="preserve"> PAGEREF _Toc12751554 \h </w:instrText>
      </w:r>
      <w:r w:rsidRPr="00B9580D">
        <w:fldChar w:fldCharType="separate"/>
      </w:r>
      <w:r w:rsidRPr="00B9580D">
        <w:t>30</w:t>
      </w:r>
      <w:r w:rsidRPr="00B9580D">
        <w:fldChar w:fldCharType="end"/>
      </w:r>
    </w:p>
    <w:p w14:paraId="2ED2EE60" w14:textId="77777777" w:rsidR="00B9580D" w:rsidRPr="00B9580D" w:rsidRDefault="00B9580D">
      <w:pPr>
        <w:pStyle w:val="TOC5"/>
        <w:rPr>
          <w:rFonts w:asciiTheme="minorHAnsi" w:eastAsiaTheme="minorEastAsia" w:hAnsiTheme="minorHAnsi" w:cstheme="minorBidi"/>
          <w:sz w:val="22"/>
          <w:szCs w:val="22"/>
          <w:lang w:eastAsia="ja-JP"/>
        </w:rPr>
      </w:pPr>
      <w:r w:rsidRPr="00B9580D">
        <w:t>5.4.3.1.1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_Toc12751555 \h </w:instrText>
      </w:r>
      <w:r w:rsidRPr="00B9580D">
        <w:fldChar w:fldCharType="separate"/>
      </w:r>
      <w:r w:rsidRPr="00B9580D">
        <w:t>30</w:t>
      </w:r>
      <w:r w:rsidRPr="00B9580D">
        <w:fldChar w:fldCharType="end"/>
      </w:r>
    </w:p>
    <w:p w14:paraId="6D0FAB5E" w14:textId="77777777" w:rsidR="00B9580D" w:rsidRPr="00B9580D" w:rsidRDefault="00B9580D">
      <w:pPr>
        <w:pStyle w:val="TOC5"/>
        <w:rPr>
          <w:rFonts w:asciiTheme="minorHAnsi" w:eastAsiaTheme="minorEastAsia" w:hAnsiTheme="minorHAnsi" w:cstheme="minorBidi"/>
          <w:sz w:val="22"/>
          <w:szCs w:val="22"/>
          <w:lang w:eastAsia="ja-JP"/>
        </w:rPr>
      </w:pPr>
      <w:r w:rsidRPr="00B9580D">
        <w:t>5.4.3.1.2</w:t>
      </w:r>
      <w:r w:rsidRPr="00B9580D">
        <w:rPr>
          <w:rFonts w:asciiTheme="minorHAnsi" w:eastAsiaTheme="minorEastAsia" w:hAnsiTheme="minorHAnsi" w:cstheme="minorBidi"/>
          <w:sz w:val="22"/>
          <w:szCs w:val="22"/>
        </w:rPr>
        <w:tab/>
      </w:r>
      <w:r w:rsidRPr="00B9580D">
        <w:rPr>
          <w:lang w:eastAsia="ko-KR"/>
        </w:rPr>
        <w:t>Selection of logical channels</w:t>
      </w:r>
      <w:r w:rsidRPr="00B9580D">
        <w:tab/>
      </w:r>
      <w:r w:rsidRPr="00B9580D">
        <w:fldChar w:fldCharType="begin" w:fldLock="1"/>
      </w:r>
      <w:r w:rsidRPr="00B9580D">
        <w:instrText xml:space="preserve"> PAGEREF _Toc12751556 \h </w:instrText>
      </w:r>
      <w:r w:rsidRPr="00B9580D">
        <w:fldChar w:fldCharType="separate"/>
      </w:r>
      <w:r w:rsidRPr="00B9580D">
        <w:t>31</w:t>
      </w:r>
      <w:r w:rsidRPr="00B9580D">
        <w:fldChar w:fldCharType="end"/>
      </w:r>
    </w:p>
    <w:p w14:paraId="0D2E34D4" w14:textId="77777777" w:rsidR="00B9580D" w:rsidRPr="00B9580D" w:rsidRDefault="00B9580D">
      <w:pPr>
        <w:pStyle w:val="TOC5"/>
        <w:rPr>
          <w:rFonts w:asciiTheme="minorHAnsi" w:eastAsiaTheme="minorEastAsia" w:hAnsiTheme="minorHAnsi" w:cstheme="minorBidi"/>
          <w:sz w:val="22"/>
          <w:szCs w:val="22"/>
          <w:lang w:eastAsia="ja-JP"/>
        </w:rPr>
      </w:pPr>
      <w:r w:rsidRPr="00B9580D">
        <w:t>5.4.3.1.3</w:t>
      </w:r>
      <w:r w:rsidRPr="00B9580D">
        <w:rPr>
          <w:rFonts w:asciiTheme="minorHAnsi" w:eastAsiaTheme="minorEastAsia" w:hAnsiTheme="minorHAnsi" w:cstheme="minorBidi"/>
          <w:sz w:val="22"/>
          <w:szCs w:val="22"/>
        </w:rPr>
        <w:tab/>
      </w:r>
      <w:r w:rsidRPr="00B9580D">
        <w:rPr>
          <w:lang w:eastAsia="ko-KR"/>
        </w:rPr>
        <w:t>Allocation of resources</w:t>
      </w:r>
      <w:r w:rsidRPr="00B9580D">
        <w:tab/>
      </w:r>
      <w:r w:rsidRPr="00B9580D">
        <w:fldChar w:fldCharType="begin" w:fldLock="1"/>
      </w:r>
      <w:r w:rsidRPr="00B9580D">
        <w:instrText xml:space="preserve"> PAGEREF _Toc12751557 \h </w:instrText>
      </w:r>
      <w:r w:rsidRPr="00B9580D">
        <w:fldChar w:fldCharType="separate"/>
      </w:r>
      <w:r w:rsidRPr="00B9580D">
        <w:t>31</w:t>
      </w:r>
      <w:r w:rsidRPr="00B9580D">
        <w:fldChar w:fldCharType="end"/>
      </w:r>
    </w:p>
    <w:p w14:paraId="40AD7046" w14:textId="77777777" w:rsidR="00B9580D" w:rsidRPr="00B9580D" w:rsidRDefault="00B9580D">
      <w:pPr>
        <w:pStyle w:val="TOC4"/>
        <w:rPr>
          <w:rFonts w:asciiTheme="minorHAnsi" w:eastAsiaTheme="minorEastAsia" w:hAnsiTheme="minorHAnsi" w:cstheme="minorBidi"/>
          <w:sz w:val="22"/>
          <w:szCs w:val="22"/>
          <w:lang w:eastAsia="ja-JP"/>
        </w:rPr>
      </w:pPr>
      <w:r w:rsidRPr="00B9580D">
        <w:t>5.4.3.2</w:t>
      </w:r>
      <w:r w:rsidRPr="00B9580D">
        <w:rPr>
          <w:rFonts w:asciiTheme="minorHAnsi" w:eastAsiaTheme="minorEastAsia" w:hAnsiTheme="minorHAnsi" w:cstheme="minorBidi"/>
          <w:sz w:val="22"/>
          <w:szCs w:val="22"/>
        </w:rPr>
        <w:tab/>
      </w:r>
      <w:r w:rsidRPr="00B9580D">
        <w:rPr>
          <w:lang w:eastAsia="ko-KR"/>
        </w:rPr>
        <w:t>Multiplexing of MAC Control Elements and MAC SDUs</w:t>
      </w:r>
      <w:r w:rsidRPr="00B9580D">
        <w:tab/>
      </w:r>
      <w:r w:rsidRPr="00B9580D">
        <w:fldChar w:fldCharType="begin" w:fldLock="1"/>
      </w:r>
      <w:r w:rsidRPr="00B9580D">
        <w:instrText xml:space="preserve"> PAGEREF _Toc12751558 \h </w:instrText>
      </w:r>
      <w:r w:rsidRPr="00B9580D">
        <w:fldChar w:fldCharType="separate"/>
      </w:r>
      <w:r w:rsidRPr="00B9580D">
        <w:t>32</w:t>
      </w:r>
      <w:r w:rsidRPr="00B9580D">
        <w:fldChar w:fldCharType="end"/>
      </w:r>
    </w:p>
    <w:p w14:paraId="58B8FD4D" w14:textId="77777777" w:rsidR="00B9580D" w:rsidRPr="00B9580D" w:rsidRDefault="00B9580D">
      <w:pPr>
        <w:pStyle w:val="TOC3"/>
        <w:rPr>
          <w:rFonts w:asciiTheme="minorHAnsi" w:eastAsiaTheme="minorEastAsia" w:hAnsiTheme="minorHAnsi" w:cstheme="minorBidi"/>
          <w:sz w:val="22"/>
          <w:szCs w:val="22"/>
          <w:lang w:eastAsia="ja-JP"/>
        </w:rPr>
      </w:pPr>
      <w:r w:rsidRPr="00B9580D">
        <w:t>5.4.4</w:t>
      </w:r>
      <w:r w:rsidRPr="00B9580D">
        <w:rPr>
          <w:rFonts w:asciiTheme="minorHAnsi" w:eastAsiaTheme="minorEastAsia" w:hAnsiTheme="minorHAnsi" w:cstheme="minorBidi"/>
          <w:sz w:val="22"/>
          <w:szCs w:val="22"/>
        </w:rPr>
        <w:tab/>
      </w:r>
      <w:r w:rsidRPr="00B9580D">
        <w:rPr>
          <w:lang w:eastAsia="ko-KR"/>
        </w:rPr>
        <w:t>Scheduling Request</w:t>
      </w:r>
      <w:r w:rsidRPr="00B9580D">
        <w:tab/>
      </w:r>
      <w:r w:rsidRPr="00B9580D">
        <w:fldChar w:fldCharType="begin" w:fldLock="1"/>
      </w:r>
      <w:r w:rsidRPr="00B9580D">
        <w:instrText xml:space="preserve"> PAGEREF _Toc12751559 \h </w:instrText>
      </w:r>
      <w:r w:rsidRPr="00B9580D">
        <w:fldChar w:fldCharType="separate"/>
      </w:r>
      <w:r w:rsidRPr="00B9580D">
        <w:t>32</w:t>
      </w:r>
      <w:r w:rsidRPr="00B9580D">
        <w:fldChar w:fldCharType="end"/>
      </w:r>
    </w:p>
    <w:p w14:paraId="4BDA64F0" w14:textId="77777777" w:rsidR="00B9580D" w:rsidRPr="00B9580D" w:rsidRDefault="00B9580D">
      <w:pPr>
        <w:pStyle w:val="TOC3"/>
        <w:rPr>
          <w:rFonts w:asciiTheme="minorHAnsi" w:eastAsiaTheme="minorEastAsia" w:hAnsiTheme="minorHAnsi" w:cstheme="minorBidi"/>
          <w:sz w:val="22"/>
          <w:szCs w:val="22"/>
          <w:lang w:eastAsia="ja-JP"/>
        </w:rPr>
      </w:pPr>
      <w:r w:rsidRPr="00B9580D">
        <w:lastRenderedPageBreak/>
        <w:t>5.4.5</w:t>
      </w:r>
      <w:r w:rsidRPr="00B9580D">
        <w:rPr>
          <w:rFonts w:asciiTheme="minorHAnsi" w:eastAsiaTheme="minorEastAsia" w:hAnsiTheme="minorHAnsi" w:cstheme="minorBidi"/>
          <w:sz w:val="22"/>
          <w:szCs w:val="22"/>
        </w:rPr>
        <w:tab/>
      </w:r>
      <w:r w:rsidRPr="00B9580D">
        <w:rPr>
          <w:lang w:eastAsia="ko-KR"/>
        </w:rPr>
        <w:t>Buffer Status Reporting</w:t>
      </w:r>
      <w:r w:rsidRPr="00B9580D">
        <w:tab/>
      </w:r>
      <w:r w:rsidRPr="00B9580D">
        <w:fldChar w:fldCharType="begin" w:fldLock="1"/>
      </w:r>
      <w:r w:rsidRPr="00B9580D">
        <w:instrText xml:space="preserve"> PAGEREF _Toc12751560 \h </w:instrText>
      </w:r>
      <w:r w:rsidRPr="00B9580D">
        <w:fldChar w:fldCharType="separate"/>
      </w:r>
      <w:r w:rsidRPr="00B9580D">
        <w:t>34</w:t>
      </w:r>
      <w:r w:rsidRPr="00B9580D">
        <w:fldChar w:fldCharType="end"/>
      </w:r>
    </w:p>
    <w:p w14:paraId="145F2F98" w14:textId="77777777" w:rsidR="00B9580D" w:rsidRPr="00B9580D" w:rsidRDefault="00B9580D">
      <w:pPr>
        <w:pStyle w:val="TOC3"/>
        <w:rPr>
          <w:rFonts w:asciiTheme="minorHAnsi" w:eastAsiaTheme="minorEastAsia" w:hAnsiTheme="minorHAnsi" w:cstheme="minorBidi"/>
          <w:sz w:val="22"/>
          <w:szCs w:val="22"/>
          <w:lang w:eastAsia="ja-JP"/>
        </w:rPr>
      </w:pPr>
      <w:r w:rsidRPr="00B9580D">
        <w:t>5.4.6</w:t>
      </w:r>
      <w:r w:rsidRPr="00B9580D">
        <w:rPr>
          <w:rFonts w:asciiTheme="minorHAnsi" w:eastAsiaTheme="minorEastAsia" w:hAnsiTheme="minorHAnsi" w:cstheme="minorBidi"/>
          <w:sz w:val="22"/>
          <w:szCs w:val="22"/>
        </w:rPr>
        <w:tab/>
      </w:r>
      <w:r w:rsidRPr="00B9580D">
        <w:rPr>
          <w:lang w:eastAsia="ko-KR"/>
        </w:rPr>
        <w:t>Power Headroom Reporting</w:t>
      </w:r>
      <w:r w:rsidRPr="00B9580D">
        <w:tab/>
      </w:r>
      <w:r w:rsidRPr="00B9580D">
        <w:fldChar w:fldCharType="begin" w:fldLock="1"/>
      </w:r>
      <w:r w:rsidRPr="00B9580D">
        <w:instrText xml:space="preserve"> PAGEREF _Toc12751561 \h </w:instrText>
      </w:r>
      <w:r w:rsidRPr="00B9580D">
        <w:fldChar w:fldCharType="separate"/>
      </w:r>
      <w:r w:rsidRPr="00B9580D">
        <w:t>36</w:t>
      </w:r>
      <w:r w:rsidRPr="00B9580D">
        <w:fldChar w:fldCharType="end"/>
      </w:r>
    </w:p>
    <w:p w14:paraId="22B19CFB" w14:textId="77777777" w:rsidR="00B9580D" w:rsidRPr="00B9580D" w:rsidRDefault="00B9580D">
      <w:pPr>
        <w:pStyle w:val="TOC2"/>
        <w:rPr>
          <w:rFonts w:asciiTheme="minorHAnsi" w:eastAsiaTheme="minorEastAsia" w:hAnsiTheme="minorHAnsi" w:cstheme="minorBidi"/>
          <w:sz w:val="22"/>
          <w:szCs w:val="22"/>
          <w:lang w:eastAsia="ja-JP"/>
        </w:rPr>
      </w:pPr>
      <w:r w:rsidRPr="00B9580D">
        <w:t>5.5</w:t>
      </w:r>
      <w:r w:rsidRPr="00B9580D">
        <w:rPr>
          <w:rFonts w:asciiTheme="minorHAnsi" w:eastAsiaTheme="minorEastAsia" w:hAnsiTheme="minorHAnsi" w:cstheme="minorBidi"/>
          <w:sz w:val="22"/>
          <w:szCs w:val="22"/>
        </w:rPr>
        <w:tab/>
      </w:r>
      <w:r w:rsidRPr="00B9580D">
        <w:rPr>
          <w:lang w:eastAsia="ko-KR"/>
        </w:rPr>
        <w:t>PCH reception</w:t>
      </w:r>
      <w:r w:rsidRPr="00B9580D">
        <w:tab/>
      </w:r>
      <w:r w:rsidRPr="00B9580D">
        <w:fldChar w:fldCharType="begin" w:fldLock="1"/>
      </w:r>
      <w:r w:rsidRPr="00B9580D">
        <w:instrText xml:space="preserve"> PAGEREF _Toc12751562 \h </w:instrText>
      </w:r>
      <w:r w:rsidRPr="00B9580D">
        <w:fldChar w:fldCharType="separate"/>
      </w:r>
      <w:r w:rsidRPr="00B9580D">
        <w:t>38</w:t>
      </w:r>
      <w:r w:rsidRPr="00B9580D">
        <w:fldChar w:fldCharType="end"/>
      </w:r>
    </w:p>
    <w:p w14:paraId="12E01CF5" w14:textId="77777777" w:rsidR="00B9580D" w:rsidRPr="00B9580D" w:rsidRDefault="00B9580D">
      <w:pPr>
        <w:pStyle w:val="TOC2"/>
        <w:rPr>
          <w:rFonts w:asciiTheme="minorHAnsi" w:eastAsiaTheme="minorEastAsia" w:hAnsiTheme="minorHAnsi" w:cstheme="minorBidi"/>
          <w:sz w:val="22"/>
          <w:szCs w:val="22"/>
          <w:lang w:eastAsia="ja-JP"/>
        </w:rPr>
      </w:pPr>
      <w:r w:rsidRPr="00B9580D">
        <w:t>5.6</w:t>
      </w:r>
      <w:r w:rsidRPr="00B9580D">
        <w:rPr>
          <w:rFonts w:asciiTheme="minorHAnsi" w:eastAsiaTheme="minorEastAsia" w:hAnsiTheme="minorHAnsi" w:cstheme="minorBidi"/>
          <w:sz w:val="22"/>
          <w:szCs w:val="22"/>
        </w:rPr>
        <w:tab/>
      </w:r>
      <w:r w:rsidRPr="00B9580D">
        <w:rPr>
          <w:lang w:eastAsia="ko-KR"/>
        </w:rPr>
        <w:t>BCH reception</w:t>
      </w:r>
      <w:r w:rsidRPr="00B9580D">
        <w:tab/>
      </w:r>
      <w:r w:rsidRPr="00B9580D">
        <w:fldChar w:fldCharType="begin" w:fldLock="1"/>
      </w:r>
      <w:r w:rsidRPr="00B9580D">
        <w:instrText xml:space="preserve"> PAGEREF _Toc12751563 \h </w:instrText>
      </w:r>
      <w:r w:rsidRPr="00B9580D">
        <w:fldChar w:fldCharType="separate"/>
      </w:r>
      <w:r w:rsidRPr="00B9580D">
        <w:t>38</w:t>
      </w:r>
      <w:r w:rsidRPr="00B9580D">
        <w:fldChar w:fldCharType="end"/>
      </w:r>
    </w:p>
    <w:p w14:paraId="3AC39954" w14:textId="77777777" w:rsidR="00B9580D" w:rsidRPr="00B9580D" w:rsidRDefault="00B9580D">
      <w:pPr>
        <w:pStyle w:val="TOC2"/>
        <w:rPr>
          <w:rFonts w:asciiTheme="minorHAnsi" w:eastAsiaTheme="minorEastAsia" w:hAnsiTheme="minorHAnsi" w:cstheme="minorBidi"/>
          <w:sz w:val="22"/>
          <w:szCs w:val="22"/>
          <w:lang w:eastAsia="ja-JP"/>
        </w:rPr>
      </w:pPr>
      <w:r w:rsidRPr="00B9580D">
        <w:t>5.7</w:t>
      </w:r>
      <w:r w:rsidRPr="00B9580D">
        <w:rPr>
          <w:rFonts w:asciiTheme="minorHAnsi" w:eastAsiaTheme="minorEastAsia" w:hAnsiTheme="minorHAnsi" w:cstheme="minorBidi"/>
          <w:sz w:val="22"/>
          <w:szCs w:val="22"/>
        </w:rPr>
        <w:tab/>
      </w:r>
      <w:r w:rsidRPr="00B9580D">
        <w:rPr>
          <w:lang w:eastAsia="ko-KR"/>
        </w:rPr>
        <w:t>Discontinuous Reception (DRX)</w:t>
      </w:r>
      <w:r w:rsidRPr="00B9580D">
        <w:tab/>
      </w:r>
      <w:r w:rsidRPr="00B9580D">
        <w:fldChar w:fldCharType="begin" w:fldLock="1"/>
      </w:r>
      <w:r w:rsidRPr="00B9580D">
        <w:instrText xml:space="preserve"> PAGEREF _Toc12751564 \h </w:instrText>
      </w:r>
      <w:r w:rsidRPr="00B9580D">
        <w:fldChar w:fldCharType="separate"/>
      </w:r>
      <w:r w:rsidRPr="00B9580D">
        <w:t>38</w:t>
      </w:r>
      <w:r w:rsidRPr="00B9580D">
        <w:fldChar w:fldCharType="end"/>
      </w:r>
    </w:p>
    <w:p w14:paraId="7CDDF970" w14:textId="77777777" w:rsidR="00B9580D" w:rsidRPr="00B9580D" w:rsidRDefault="00B9580D">
      <w:pPr>
        <w:pStyle w:val="TOC2"/>
        <w:rPr>
          <w:rFonts w:asciiTheme="minorHAnsi" w:eastAsiaTheme="minorEastAsia" w:hAnsiTheme="minorHAnsi" w:cstheme="minorBidi"/>
          <w:sz w:val="22"/>
          <w:szCs w:val="22"/>
          <w:lang w:eastAsia="ja-JP"/>
        </w:rPr>
      </w:pPr>
      <w:r w:rsidRPr="00B9580D">
        <w:t>5.8</w:t>
      </w:r>
      <w:r w:rsidRPr="00B9580D">
        <w:rPr>
          <w:rFonts w:asciiTheme="minorHAnsi" w:eastAsiaTheme="minorEastAsia" w:hAnsiTheme="minorHAnsi" w:cstheme="minorBidi"/>
          <w:sz w:val="22"/>
          <w:szCs w:val="22"/>
        </w:rPr>
        <w:tab/>
      </w:r>
      <w:r w:rsidRPr="00B9580D">
        <w:rPr>
          <w:lang w:eastAsia="ko-KR"/>
        </w:rPr>
        <w:t>Transmission and reception without dynamic scheduling</w:t>
      </w:r>
      <w:r w:rsidRPr="00B9580D">
        <w:tab/>
      </w:r>
      <w:r w:rsidRPr="00B9580D">
        <w:fldChar w:fldCharType="begin" w:fldLock="1"/>
      </w:r>
      <w:r w:rsidRPr="00B9580D">
        <w:instrText xml:space="preserve"> PAGEREF _Toc12751565 \h </w:instrText>
      </w:r>
      <w:r w:rsidRPr="00B9580D">
        <w:fldChar w:fldCharType="separate"/>
      </w:r>
      <w:r w:rsidRPr="00B9580D">
        <w:t>40</w:t>
      </w:r>
      <w:r w:rsidRPr="00B9580D">
        <w:fldChar w:fldCharType="end"/>
      </w:r>
    </w:p>
    <w:p w14:paraId="6AB73A4A" w14:textId="77777777" w:rsidR="00B9580D" w:rsidRPr="00B9580D" w:rsidRDefault="00B9580D">
      <w:pPr>
        <w:pStyle w:val="TOC3"/>
        <w:rPr>
          <w:rFonts w:asciiTheme="minorHAnsi" w:eastAsiaTheme="minorEastAsia" w:hAnsiTheme="minorHAnsi" w:cstheme="minorBidi"/>
          <w:sz w:val="22"/>
          <w:szCs w:val="22"/>
          <w:lang w:eastAsia="ja-JP"/>
        </w:rPr>
      </w:pPr>
      <w:r w:rsidRPr="00B9580D">
        <w:t>5.8.1</w:t>
      </w:r>
      <w:r w:rsidRPr="00B9580D">
        <w:rPr>
          <w:rFonts w:asciiTheme="minorHAnsi" w:eastAsiaTheme="minorEastAsia" w:hAnsiTheme="minorHAnsi" w:cstheme="minorBidi"/>
          <w:sz w:val="22"/>
          <w:szCs w:val="22"/>
        </w:rPr>
        <w:tab/>
      </w:r>
      <w:r w:rsidRPr="00B9580D">
        <w:rPr>
          <w:lang w:eastAsia="ko-KR"/>
        </w:rPr>
        <w:t>Downlink</w:t>
      </w:r>
      <w:r w:rsidRPr="00B9580D">
        <w:tab/>
      </w:r>
      <w:r w:rsidRPr="00B9580D">
        <w:fldChar w:fldCharType="begin" w:fldLock="1"/>
      </w:r>
      <w:r w:rsidRPr="00B9580D">
        <w:instrText xml:space="preserve"> PAGEREF _Toc12751566 \h </w:instrText>
      </w:r>
      <w:r w:rsidRPr="00B9580D">
        <w:fldChar w:fldCharType="separate"/>
      </w:r>
      <w:r w:rsidRPr="00B9580D">
        <w:t>40</w:t>
      </w:r>
      <w:r w:rsidRPr="00B9580D">
        <w:fldChar w:fldCharType="end"/>
      </w:r>
    </w:p>
    <w:p w14:paraId="12442BC9" w14:textId="77777777" w:rsidR="00B9580D" w:rsidRPr="00B9580D" w:rsidRDefault="00B9580D">
      <w:pPr>
        <w:pStyle w:val="TOC3"/>
        <w:rPr>
          <w:rFonts w:asciiTheme="minorHAnsi" w:eastAsiaTheme="minorEastAsia" w:hAnsiTheme="minorHAnsi" w:cstheme="minorBidi"/>
          <w:sz w:val="22"/>
          <w:szCs w:val="22"/>
          <w:lang w:eastAsia="ja-JP"/>
        </w:rPr>
      </w:pPr>
      <w:r w:rsidRPr="00B9580D">
        <w:t>5.8.2</w:t>
      </w:r>
      <w:r w:rsidRPr="00B9580D">
        <w:rPr>
          <w:rFonts w:asciiTheme="minorHAnsi" w:eastAsiaTheme="minorEastAsia" w:hAnsiTheme="minorHAnsi" w:cstheme="minorBidi"/>
          <w:sz w:val="22"/>
          <w:szCs w:val="22"/>
        </w:rPr>
        <w:tab/>
      </w:r>
      <w:r w:rsidRPr="00B9580D">
        <w:rPr>
          <w:lang w:eastAsia="ko-KR"/>
        </w:rPr>
        <w:t>Uplink</w:t>
      </w:r>
      <w:r w:rsidRPr="00B9580D">
        <w:tab/>
      </w:r>
      <w:r w:rsidRPr="00B9580D">
        <w:fldChar w:fldCharType="begin" w:fldLock="1"/>
      </w:r>
      <w:r w:rsidRPr="00B9580D">
        <w:instrText xml:space="preserve"> PAGEREF _Toc12751567 \h </w:instrText>
      </w:r>
      <w:r w:rsidRPr="00B9580D">
        <w:fldChar w:fldCharType="separate"/>
      </w:r>
      <w:r w:rsidRPr="00B9580D">
        <w:t>41</w:t>
      </w:r>
      <w:r w:rsidRPr="00B9580D">
        <w:fldChar w:fldCharType="end"/>
      </w:r>
    </w:p>
    <w:p w14:paraId="5C507E02" w14:textId="77777777" w:rsidR="00B9580D" w:rsidRPr="00B9580D" w:rsidRDefault="00B9580D">
      <w:pPr>
        <w:pStyle w:val="TOC2"/>
        <w:rPr>
          <w:rFonts w:asciiTheme="minorHAnsi" w:eastAsiaTheme="minorEastAsia" w:hAnsiTheme="minorHAnsi" w:cstheme="minorBidi"/>
          <w:sz w:val="22"/>
          <w:szCs w:val="22"/>
          <w:lang w:eastAsia="ja-JP"/>
        </w:rPr>
      </w:pPr>
      <w:r w:rsidRPr="00B9580D">
        <w:t>5.9</w:t>
      </w:r>
      <w:r w:rsidRPr="00B9580D">
        <w:rPr>
          <w:rFonts w:asciiTheme="minorHAnsi" w:eastAsiaTheme="minorEastAsia" w:hAnsiTheme="minorHAnsi" w:cstheme="minorBidi"/>
          <w:sz w:val="22"/>
          <w:szCs w:val="22"/>
        </w:rPr>
        <w:tab/>
      </w:r>
      <w:r w:rsidRPr="00B9580D">
        <w:rPr>
          <w:lang w:eastAsia="ko-KR"/>
        </w:rPr>
        <w:t>Activation/Deactivation of SCells</w:t>
      </w:r>
      <w:r w:rsidRPr="00B9580D">
        <w:tab/>
      </w:r>
      <w:r w:rsidRPr="00B9580D">
        <w:fldChar w:fldCharType="begin" w:fldLock="1"/>
      </w:r>
      <w:r w:rsidRPr="00B9580D">
        <w:instrText xml:space="preserve"> PAGEREF _Toc12751568 \h </w:instrText>
      </w:r>
      <w:r w:rsidRPr="00B9580D">
        <w:fldChar w:fldCharType="separate"/>
      </w:r>
      <w:r w:rsidRPr="00B9580D">
        <w:t>42</w:t>
      </w:r>
      <w:r w:rsidRPr="00B9580D">
        <w:fldChar w:fldCharType="end"/>
      </w:r>
    </w:p>
    <w:p w14:paraId="16FEF137" w14:textId="77777777" w:rsidR="00B9580D" w:rsidRPr="00B9580D" w:rsidRDefault="00B9580D">
      <w:pPr>
        <w:pStyle w:val="TOC2"/>
        <w:rPr>
          <w:rFonts w:asciiTheme="minorHAnsi" w:eastAsiaTheme="minorEastAsia" w:hAnsiTheme="minorHAnsi" w:cstheme="minorBidi"/>
          <w:sz w:val="22"/>
          <w:szCs w:val="22"/>
          <w:lang w:eastAsia="ja-JP"/>
        </w:rPr>
      </w:pPr>
      <w:r w:rsidRPr="00B9580D">
        <w:t>5.10</w:t>
      </w:r>
      <w:r w:rsidRPr="00B9580D">
        <w:rPr>
          <w:rFonts w:asciiTheme="minorHAnsi" w:eastAsiaTheme="minorEastAsia" w:hAnsiTheme="minorHAnsi" w:cstheme="minorBidi"/>
          <w:sz w:val="22"/>
          <w:szCs w:val="22"/>
        </w:rPr>
        <w:tab/>
      </w:r>
      <w:r w:rsidRPr="00B9580D">
        <w:rPr>
          <w:lang w:eastAsia="ko-KR"/>
        </w:rPr>
        <w:t>Activation/Deactivation of PDCP duplication</w:t>
      </w:r>
      <w:r w:rsidRPr="00B9580D">
        <w:tab/>
      </w:r>
      <w:r w:rsidRPr="00B9580D">
        <w:fldChar w:fldCharType="begin" w:fldLock="1"/>
      </w:r>
      <w:r w:rsidRPr="00B9580D">
        <w:instrText xml:space="preserve"> PAGEREF _Toc12751569 \h </w:instrText>
      </w:r>
      <w:r w:rsidRPr="00B9580D">
        <w:fldChar w:fldCharType="separate"/>
      </w:r>
      <w:r w:rsidRPr="00B9580D">
        <w:t>43</w:t>
      </w:r>
      <w:r w:rsidRPr="00B9580D">
        <w:fldChar w:fldCharType="end"/>
      </w:r>
    </w:p>
    <w:p w14:paraId="4D788054" w14:textId="77777777" w:rsidR="00B9580D" w:rsidRPr="00B9580D" w:rsidRDefault="00B9580D">
      <w:pPr>
        <w:pStyle w:val="TOC2"/>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MAC reconfiguration</w:t>
      </w:r>
      <w:r w:rsidRPr="00B9580D">
        <w:tab/>
      </w:r>
      <w:r w:rsidRPr="00B9580D">
        <w:fldChar w:fldCharType="begin" w:fldLock="1"/>
      </w:r>
      <w:r w:rsidRPr="00B9580D">
        <w:instrText xml:space="preserve"> PAGEREF _Toc12751570 \h </w:instrText>
      </w:r>
      <w:r w:rsidRPr="00B9580D">
        <w:fldChar w:fldCharType="separate"/>
      </w:r>
      <w:r w:rsidRPr="00B9580D">
        <w:t>44</w:t>
      </w:r>
      <w:r w:rsidRPr="00B9580D">
        <w:fldChar w:fldCharType="end"/>
      </w:r>
    </w:p>
    <w:p w14:paraId="22DFFCF2" w14:textId="77777777" w:rsidR="00B9580D" w:rsidRPr="00B9580D" w:rsidRDefault="00B9580D">
      <w:pPr>
        <w:pStyle w:val="TOC2"/>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MAC Reset</w:t>
      </w:r>
      <w:r w:rsidRPr="00B9580D">
        <w:tab/>
      </w:r>
      <w:r w:rsidRPr="00B9580D">
        <w:fldChar w:fldCharType="begin" w:fldLock="1"/>
      </w:r>
      <w:r w:rsidRPr="00B9580D">
        <w:instrText xml:space="preserve"> PAGEREF _Toc12751571 \h </w:instrText>
      </w:r>
      <w:r w:rsidRPr="00B9580D">
        <w:fldChar w:fldCharType="separate"/>
      </w:r>
      <w:r w:rsidRPr="00B9580D">
        <w:t>44</w:t>
      </w:r>
      <w:r w:rsidRPr="00B9580D">
        <w:fldChar w:fldCharType="end"/>
      </w:r>
    </w:p>
    <w:p w14:paraId="05F78F02" w14:textId="77777777" w:rsidR="00B9580D" w:rsidRPr="00B9580D" w:rsidRDefault="00B9580D">
      <w:pPr>
        <w:pStyle w:val="TOC2"/>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Handling of unknown, unforeseen and erroneous protocol data</w:t>
      </w:r>
      <w:r w:rsidRPr="00B9580D">
        <w:tab/>
      </w:r>
      <w:r w:rsidRPr="00B9580D">
        <w:fldChar w:fldCharType="begin" w:fldLock="1"/>
      </w:r>
      <w:r w:rsidRPr="00B9580D">
        <w:instrText xml:space="preserve"> PAGEREF _Toc12751572 \h </w:instrText>
      </w:r>
      <w:r w:rsidRPr="00B9580D">
        <w:fldChar w:fldCharType="separate"/>
      </w:r>
      <w:r w:rsidRPr="00B9580D">
        <w:t>45</w:t>
      </w:r>
      <w:r w:rsidRPr="00B9580D">
        <w:fldChar w:fldCharType="end"/>
      </w:r>
    </w:p>
    <w:p w14:paraId="0535F0F5" w14:textId="77777777" w:rsidR="00B9580D" w:rsidRPr="00B9580D" w:rsidRDefault="00B9580D">
      <w:pPr>
        <w:pStyle w:val="TOC2"/>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Handling of measurement gaps</w:t>
      </w:r>
      <w:r w:rsidRPr="00B9580D">
        <w:tab/>
      </w:r>
      <w:r w:rsidRPr="00B9580D">
        <w:fldChar w:fldCharType="begin" w:fldLock="1"/>
      </w:r>
      <w:r w:rsidRPr="00B9580D">
        <w:instrText xml:space="preserve"> PAGEREF _Toc12751573 \h </w:instrText>
      </w:r>
      <w:r w:rsidRPr="00B9580D">
        <w:fldChar w:fldCharType="separate"/>
      </w:r>
      <w:r w:rsidRPr="00B9580D">
        <w:t>45</w:t>
      </w:r>
      <w:r w:rsidRPr="00B9580D">
        <w:fldChar w:fldCharType="end"/>
      </w:r>
    </w:p>
    <w:p w14:paraId="0169A772" w14:textId="77777777" w:rsidR="00B9580D" w:rsidRPr="00B9580D" w:rsidRDefault="00B9580D">
      <w:pPr>
        <w:pStyle w:val="TOC2"/>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Bandwidth Part (BWP) operation</w:t>
      </w:r>
      <w:r w:rsidRPr="00B9580D">
        <w:tab/>
      </w:r>
      <w:r w:rsidRPr="00B9580D">
        <w:fldChar w:fldCharType="begin" w:fldLock="1"/>
      </w:r>
      <w:r w:rsidRPr="00B9580D">
        <w:instrText xml:space="preserve"> PAGEREF _Toc12751574 \h </w:instrText>
      </w:r>
      <w:r w:rsidRPr="00B9580D">
        <w:fldChar w:fldCharType="separate"/>
      </w:r>
      <w:r w:rsidRPr="00B9580D">
        <w:t>45</w:t>
      </w:r>
      <w:r w:rsidRPr="00B9580D">
        <w:fldChar w:fldCharType="end"/>
      </w:r>
    </w:p>
    <w:p w14:paraId="4D497BFB" w14:textId="77777777" w:rsidR="00B9580D" w:rsidRPr="00B9580D" w:rsidRDefault="00B9580D">
      <w:pPr>
        <w:pStyle w:val="TOC2"/>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SUL operation</w:t>
      </w:r>
      <w:r w:rsidRPr="00B9580D">
        <w:tab/>
      </w:r>
      <w:r w:rsidRPr="00B9580D">
        <w:fldChar w:fldCharType="begin" w:fldLock="1"/>
      </w:r>
      <w:r w:rsidRPr="00B9580D">
        <w:instrText xml:space="preserve"> PAGEREF _Toc12751575 \h </w:instrText>
      </w:r>
      <w:r w:rsidRPr="00B9580D">
        <w:fldChar w:fldCharType="separate"/>
      </w:r>
      <w:r w:rsidRPr="00B9580D">
        <w:t>47</w:t>
      </w:r>
      <w:r w:rsidRPr="00B9580D">
        <w:fldChar w:fldCharType="end"/>
      </w:r>
    </w:p>
    <w:p w14:paraId="17263589" w14:textId="77777777" w:rsidR="00B9580D" w:rsidRPr="00B9580D" w:rsidRDefault="00B9580D">
      <w:pPr>
        <w:pStyle w:val="TOC2"/>
        <w:rPr>
          <w:rFonts w:asciiTheme="minorHAnsi" w:eastAsiaTheme="minorEastAsia" w:hAnsiTheme="minorHAnsi" w:cstheme="minorBidi"/>
          <w:sz w:val="22"/>
          <w:szCs w:val="22"/>
          <w:lang w:eastAsia="ja-JP"/>
        </w:rPr>
      </w:pPr>
      <w:r w:rsidRPr="00B9580D">
        <w:t>5.17</w:t>
      </w:r>
      <w:r w:rsidRPr="00B9580D">
        <w:rPr>
          <w:rFonts w:asciiTheme="minorHAnsi" w:eastAsiaTheme="minorEastAsia" w:hAnsiTheme="minorHAnsi" w:cstheme="minorBidi"/>
          <w:sz w:val="22"/>
          <w:szCs w:val="22"/>
        </w:rPr>
        <w:tab/>
      </w:r>
      <w:r w:rsidRPr="00B9580D">
        <w:rPr>
          <w:lang w:eastAsia="ko-KR"/>
        </w:rPr>
        <w:t>Beam Failure Detection and Recovery procedure</w:t>
      </w:r>
      <w:r w:rsidRPr="00B9580D">
        <w:tab/>
      </w:r>
      <w:r w:rsidRPr="00B9580D">
        <w:fldChar w:fldCharType="begin" w:fldLock="1"/>
      </w:r>
      <w:r w:rsidRPr="00B9580D">
        <w:instrText xml:space="preserve"> PAGEREF _Toc12751576 \h </w:instrText>
      </w:r>
      <w:r w:rsidRPr="00B9580D">
        <w:fldChar w:fldCharType="separate"/>
      </w:r>
      <w:r w:rsidRPr="00B9580D">
        <w:t>48</w:t>
      </w:r>
      <w:r w:rsidRPr="00B9580D">
        <w:fldChar w:fldCharType="end"/>
      </w:r>
    </w:p>
    <w:p w14:paraId="2FE0968C" w14:textId="77777777" w:rsidR="00B9580D" w:rsidRPr="00B9580D" w:rsidRDefault="00B9580D">
      <w:pPr>
        <w:pStyle w:val="TOC2"/>
        <w:rPr>
          <w:rFonts w:asciiTheme="minorHAnsi" w:eastAsiaTheme="minorEastAsia" w:hAnsiTheme="minorHAnsi" w:cstheme="minorBidi"/>
          <w:sz w:val="22"/>
          <w:szCs w:val="22"/>
          <w:lang w:eastAsia="ja-JP"/>
        </w:rPr>
      </w:pPr>
      <w:r w:rsidRPr="00B9580D">
        <w:t>5.18</w:t>
      </w:r>
      <w:r w:rsidRPr="00B9580D">
        <w:rPr>
          <w:rFonts w:asciiTheme="minorHAnsi" w:eastAsiaTheme="minorEastAsia" w:hAnsiTheme="minorHAnsi" w:cstheme="minorBidi"/>
          <w:sz w:val="22"/>
          <w:szCs w:val="22"/>
        </w:rPr>
        <w:tab/>
      </w:r>
      <w:r w:rsidRPr="00B9580D">
        <w:t>Handling</w:t>
      </w:r>
      <w:r w:rsidRPr="00B9580D">
        <w:rPr>
          <w:lang w:eastAsia="ko-KR"/>
        </w:rPr>
        <w:t xml:space="preserve"> of MAC CEs</w:t>
      </w:r>
      <w:r w:rsidRPr="00B9580D">
        <w:tab/>
      </w:r>
      <w:r w:rsidRPr="00B9580D">
        <w:fldChar w:fldCharType="begin" w:fldLock="1"/>
      </w:r>
      <w:r w:rsidRPr="00B9580D">
        <w:instrText xml:space="preserve"> PAGEREF _Toc12751577 \h </w:instrText>
      </w:r>
      <w:r w:rsidRPr="00B9580D">
        <w:fldChar w:fldCharType="separate"/>
      </w:r>
      <w:r w:rsidRPr="00B9580D">
        <w:t>49</w:t>
      </w:r>
      <w:r w:rsidRPr="00B9580D">
        <w:fldChar w:fldCharType="end"/>
      </w:r>
    </w:p>
    <w:p w14:paraId="55FC412A" w14:textId="77777777" w:rsidR="00B9580D" w:rsidRPr="00B9580D" w:rsidRDefault="00B9580D">
      <w:pPr>
        <w:pStyle w:val="TOC3"/>
        <w:rPr>
          <w:rFonts w:asciiTheme="minorHAnsi" w:eastAsiaTheme="minorEastAsia" w:hAnsiTheme="minorHAnsi" w:cstheme="minorBidi"/>
          <w:sz w:val="22"/>
          <w:szCs w:val="22"/>
          <w:lang w:eastAsia="ja-JP"/>
        </w:rPr>
      </w:pPr>
      <w:r w:rsidRPr="00B9580D">
        <w:t>5.18.1</w:t>
      </w:r>
      <w:r w:rsidRPr="00B9580D">
        <w:rPr>
          <w:rFonts w:asciiTheme="minorHAnsi" w:eastAsiaTheme="minorEastAsia" w:hAnsiTheme="minorHAnsi" w:cstheme="minorBidi"/>
          <w:sz w:val="22"/>
          <w:szCs w:val="22"/>
        </w:rPr>
        <w:tab/>
      </w:r>
      <w:r w:rsidRPr="00B9580D">
        <w:t>General</w:t>
      </w:r>
      <w:r w:rsidRPr="00B9580D">
        <w:tab/>
      </w:r>
      <w:r w:rsidRPr="00B9580D">
        <w:fldChar w:fldCharType="begin" w:fldLock="1"/>
      </w:r>
      <w:r w:rsidRPr="00B9580D">
        <w:instrText xml:space="preserve"> PAGEREF _Toc12751578 \h </w:instrText>
      </w:r>
      <w:r w:rsidRPr="00B9580D">
        <w:fldChar w:fldCharType="separate"/>
      </w:r>
      <w:r w:rsidRPr="00B9580D">
        <w:t>49</w:t>
      </w:r>
      <w:r w:rsidRPr="00B9580D">
        <w:fldChar w:fldCharType="end"/>
      </w:r>
    </w:p>
    <w:p w14:paraId="495CCCF6"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18.2</w:t>
      </w:r>
      <w:r w:rsidRPr="00B9580D">
        <w:rPr>
          <w:rFonts w:asciiTheme="minorHAnsi" w:eastAsiaTheme="minorEastAsia" w:hAnsiTheme="minorHAnsi" w:cstheme="minorBidi"/>
          <w:sz w:val="22"/>
          <w:szCs w:val="22"/>
        </w:rPr>
        <w:tab/>
      </w:r>
      <w:r w:rsidRPr="00B9580D">
        <w:t>Activation</w:t>
      </w:r>
      <w:r w:rsidRPr="00B9580D">
        <w:rPr>
          <w:lang w:eastAsia="ko-KR"/>
        </w:rPr>
        <w:t>/Deactivation of Semi-persistent CSI-RS/CSI-IM resource set</w:t>
      </w:r>
      <w:r w:rsidRPr="00B9580D">
        <w:tab/>
      </w:r>
      <w:r w:rsidRPr="00B9580D">
        <w:fldChar w:fldCharType="begin" w:fldLock="1"/>
      </w:r>
      <w:r w:rsidRPr="00B9580D">
        <w:instrText xml:space="preserve"> PAGEREF _Toc12751579 \h </w:instrText>
      </w:r>
      <w:r w:rsidRPr="00B9580D">
        <w:fldChar w:fldCharType="separate"/>
      </w:r>
      <w:r w:rsidRPr="00B9580D">
        <w:t>49</w:t>
      </w:r>
      <w:r w:rsidRPr="00B9580D">
        <w:fldChar w:fldCharType="end"/>
      </w:r>
    </w:p>
    <w:p w14:paraId="082FD801" w14:textId="77777777" w:rsidR="00B9580D" w:rsidRPr="00B9580D" w:rsidRDefault="00B9580D">
      <w:pPr>
        <w:pStyle w:val="TOC3"/>
        <w:rPr>
          <w:rFonts w:asciiTheme="minorHAnsi" w:eastAsiaTheme="minorEastAsia" w:hAnsiTheme="minorHAnsi" w:cstheme="minorBidi"/>
          <w:sz w:val="22"/>
          <w:szCs w:val="22"/>
          <w:lang w:eastAsia="ja-JP"/>
        </w:rPr>
      </w:pPr>
      <w:r w:rsidRPr="00B9580D">
        <w:t>5.18.3</w:t>
      </w:r>
      <w:r w:rsidRPr="00B9580D">
        <w:rPr>
          <w:rFonts w:asciiTheme="minorHAnsi" w:eastAsiaTheme="minorEastAsia" w:hAnsiTheme="minorHAnsi" w:cstheme="minorBidi"/>
          <w:sz w:val="22"/>
          <w:szCs w:val="22"/>
        </w:rPr>
        <w:tab/>
      </w:r>
      <w:r w:rsidRPr="00B9580D">
        <w:rPr>
          <w:lang w:eastAsia="ko-KR"/>
        </w:rPr>
        <w:t>Aperiodic CSI Trigger State subselection</w:t>
      </w:r>
      <w:r w:rsidRPr="00B9580D">
        <w:tab/>
      </w:r>
      <w:r w:rsidRPr="00B9580D">
        <w:fldChar w:fldCharType="begin" w:fldLock="1"/>
      </w:r>
      <w:r w:rsidRPr="00B9580D">
        <w:instrText xml:space="preserve"> PAGEREF _Toc12751580 \h </w:instrText>
      </w:r>
      <w:r w:rsidRPr="00B9580D">
        <w:fldChar w:fldCharType="separate"/>
      </w:r>
      <w:r w:rsidRPr="00B9580D">
        <w:t>49</w:t>
      </w:r>
      <w:r w:rsidRPr="00B9580D">
        <w:fldChar w:fldCharType="end"/>
      </w:r>
    </w:p>
    <w:p w14:paraId="2E7E61A6" w14:textId="77777777" w:rsidR="00B9580D" w:rsidRPr="00B9580D" w:rsidRDefault="00B9580D">
      <w:pPr>
        <w:pStyle w:val="TOC3"/>
        <w:rPr>
          <w:rFonts w:asciiTheme="minorHAnsi" w:eastAsiaTheme="minorEastAsia" w:hAnsiTheme="minorHAnsi" w:cstheme="minorBidi"/>
          <w:sz w:val="22"/>
          <w:szCs w:val="22"/>
          <w:lang w:eastAsia="ja-JP"/>
        </w:rPr>
      </w:pPr>
      <w:r w:rsidRPr="00B9580D">
        <w:t>5.18.4</w:t>
      </w:r>
      <w:r w:rsidRPr="00B9580D">
        <w:rPr>
          <w:rFonts w:asciiTheme="minorHAnsi" w:eastAsiaTheme="minorEastAsia" w:hAnsiTheme="minorHAnsi" w:cstheme="minorBidi"/>
          <w:sz w:val="22"/>
          <w:szCs w:val="22"/>
        </w:rPr>
        <w:tab/>
      </w:r>
      <w:r w:rsidRPr="00B9580D">
        <w:rPr>
          <w:lang w:eastAsia="ko-KR"/>
        </w:rPr>
        <w:t>Activation/Deactivation of UE-specific PDSCH TCI state</w:t>
      </w:r>
      <w:r w:rsidRPr="00B9580D">
        <w:tab/>
      </w:r>
      <w:r w:rsidRPr="00B9580D">
        <w:fldChar w:fldCharType="begin" w:fldLock="1"/>
      </w:r>
      <w:r w:rsidRPr="00B9580D">
        <w:instrText xml:space="preserve"> PAGEREF _Toc12751581 \h </w:instrText>
      </w:r>
      <w:r w:rsidRPr="00B9580D">
        <w:fldChar w:fldCharType="separate"/>
      </w:r>
      <w:r w:rsidRPr="00B9580D">
        <w:t>50</w:t>
      </w:r>
      <w:r w:rsidRPr="00B9580D">
        <w:fldChar w:fldCharType="end"/>
      </w:r>
    </w:p>
    <w:p w14:paraId="4174FB7D" w14:textId="77777777" w:rsidR="00B9580D" w:rsidRPr="00B9580D" w:rsidRDefault="00B9580D">
      <w:pPr>
        <w:pStyle w:val="TOC3"/>
        <w:rPr>
          <w:rFonts w:asciiTheme="minorHAnsi" w:eastAsiaTheme="minorEastAsia" w:hAnsiTheme="minorHAnsi" w:cstheme="minorBidi"/>
          <w:sz w:val="22"/>
          <w:szCs w:val="22"/>
          <w:lang w:eastAsia="ja-JP"/>
        </w:rPr>
      </w:pPr>
      <w:r w:rsidRPr="00B9580D">
        <w:t>5.18.5</w:t>
      </w:r>
      <w:r w:rsidRPr="00B9580D">
        <w:rPr>
          <w:rFonts w:asciiTheme="minorHAnsi" w:eastAsiaTheme="minorEastAsia" w:hAnsiTheme="minorHAnsi" w:cstheme="minorBidi"/>
          <w:sz w:val="22"/>
          <w:szCs w:val="22"/>
        </w:rPr>
        <w:tab/>
      </w:r>
      <w:r w:rsidRPr="00B9580D">
        <w:rPr>
          <w:lang w:eastAsia="ko-KR"/>
        </w:rPr>
        <w:t>Indication of TCI state for UE-specific PDCCH</w:t>
      </w:r>
      <w:r w:rsidRPr="00B9580D">
        <w:tab/>
      </w:r>
      <w:r w:rsidRPr="00B9580D">
        <w:fldChar w:fldCharType="begin" w:fldLock="1"/>
      </w:r>
      <w:r w:rsidRPr="00B9580D">
        <w:instrText xml:space="preserve"> PAGEREF _Toc12751582 \h </w:instrText>
      </w:r>
      <w:r w:rsidRPr="00B9580D">
        <w:fldChar w:fldCharType="separate"/>
      </w:r>
      <w:r w:rsidRPr="00B9580D">
        <w:t>50</w:t>
      </w:r>
      <w:r w:rsidRPr="00B9580D">
        <w:fldChar w:fldCharType="end"/>
      </w:r>
    </w:p>
    <w:p w14:paraId="3FE0D09D" w14:textId="77777777" w:rsidR="00B9580D" w:rsidRPr="00B9580D" w:rsidRDefault="00B9580D">
      <w:pPr>
        <w:pStyle w:val="TOC3"/>
        <w:rPr>
          <w:rFonts w:asciiTheme="minorHAnsi" w:eastAsiaTheme="minorEastAsia" w:hAnsiTheme="minorHAnsi" w:cstheme="minorBidi"/>
          <w:sz w:val="22"/>
          <w:szCs w:val="22"/>
          <w:lang w:eastAsia="ja-JP"/>
        </w:rPr>
      </w:pPr>
      <w:r w:rsidRPr="00B9580D">
        <w:t>5.18.6</w:t>
      </w:r>
      <w:r w:rsidRPr="00B9580D">
        <w:rPr>
          <w:rFonts w:asciiTheme="minorHAnsi" w:eastAsiaTheme="minorEastAsia" w:hAnsiTheme="minorHAnsi" w:cstheme="minorBidi"/>
          <w:sz w:val="22"/>
          <w:szCs w:val="22"/>
        </w:rPr>
        <w:tab/>
      </w:r>
      <w:r w:rsidRPr="00B9580D">
        <w:rPr>
          <w:lang w:eastAsia="ko-KR"/>
        </w:rPr>
        <w:t>Activation/Deactivation of Semi-persistent CSI reporting on PUCCH</w:t>
      </w:r>
      <w:r w:rsidRPr="00B9580D">
        <w:tab/>
      </w:r>
      <w:r w:rsidRPr="00B9580D">
        <w:fldChar w:fldCharType="begin" w:fldLock="1"/>
      </w:r>
      <w:r w:rsidRPr="00B9580D">
        <w:instrText xml:space="preserve"> PAGEREF _Toc12751583 \h </w:instrText>
      </w:r>
      <w:r w:rsidRPr="00B9580D">
        <w:fldChar w:fldCharType="separate"/>
      </w:r>
      <w:r w:rsidRPr="00B9580D">
        <w:t>50</w:t>
      </w:r>
      <w:r w:rsidRPr="00B9580D">
        <w:fldChar w:fldCharType="end"/>
      </w:r>
    </w:p>
    <w:p w14:paraId="2EAFE796" w14:textId="77777777" w:rsidR="00B9580D" w:rsidRPr="00B9580D" w:rsidRDefault="00B9580D">
      <w:pPr>
        <w:pStyle w:val="TOC3"/>
        <w:rPr>
          <w:rFonts w:asciiTheme="minorHAnsi" w:eastAsiaTheme="minorEastAsia" w:hAnsiTheme="minorHAnsi" w:cstheme="minorBidi"/>
          <w:sz w:val="22"/>
          <w:szCs w:val="22"/>
          <w:lang w:eastAsia="ja-JP"/>
        </w:rPr>
      </w:pPr>
      <w:r w:rsidRPr="00B9580D">
        <w:t>5.18.7</w:t>
      </w:r>
      <w:r w:rsidRPr="00B9580D">
        <w:rPr>
          <w:rFonts w:asciiTheme="minorHAnsi" w:eastAsiaTheme="minorEastAsia" w:hAnsiTheme="minorHAnsi" w:cstheme="minorBidi"/>
          <w:sz w:val="22"/>
          <w:szCs w:val="22"/>
        </w:rPr>
        <w:tab/>
      </w:r>
      <w:r w:rsidRPr="00B9580D">
        <w:rPr>
          <w:lang w:eastAsia="ko-KR"/>
        </w:rPr>
        <w:t>Activation/Deactivation of Semi-persistent SRS</w:t>
      </w:r>
      <w:r w:rsidRPr="00B9580D">
        <w:tab/>
      </w:r>
      <w:r w:rsidRPr="00B9580D">
        <w:fldChar w:fldCharType="begin" w:fldLock="1"/>
      </w:r>
      <w:r w:rsidRPr="00B9580D">
        <w:instrText xml:space="preserve"> PAGEREF _Toc12751584 \h </w:instrText>
      </w:r>
      <w:r w:rsidRPr="00B9580D">
        <w:fldChar w:fldCharType="separate"/>
      </w:r>
      <w:r w:rsidRPr="00B9580D">
        <w:t>50</w:t>
      </w:r>
      <w:r w:rsidRPr="00B9580D">
        <w:fldChar w:fldCharType="end"/>
      </w:r>
    </w:p>
    <w:p w14:paraId="2D542316" w14:textId="77777777" w:rsidR="00B9580D" w:rsidRPr="00B9580D" w:rsidRDefault="00B9580D">
      <w:pPr>
        <w:pStyle w:val="TOC3"/>
        <w:rPr>
          <w:rFonts w:asciiTheme="minorHAnsi" w:eastAsiaTheme="minorEastAsia" w:hAnsiTheme="minorHAnsi" w:cstheme="minorBidi"/>
          <w:sz w:val="22"/>
          <w:szCs w:val="22"/>
          <w:lang w:eastAsia="ja-JP"/>
        </w:rPr>
      </w:pPr>
      <w:r w:rsidRPr="00B9580D">
        <w:t>5.18.8</w:t>
      </w:r>
      <w:r w:rsidRPr="00B9580D">
        <w:rPr>
          <w:rFonts w:asciiTheme="minorHAnsi" w:eastAsiaTheme="minorEastAsia" w:hAnsiTheme="minorHAnsi" w:cstheme="minorBidi"/>
          <w:sz w:val="22"/>
          <w:szCs w:val="22"/>
        </w:rPr>
        <w:tab/>
      </w:r>
      <w:r w:rsidRPr="00B9580D">
        <w:rPr>
          <w:lang w:eastAsia="ko-KR"/>
        </w:rPr>
        <w:t xml:space="preserve">Activation/Deactivation </w:t>
      </w:r>
      <w:r w:rsidRPr="00B9580D">
        <w:rPr>
          <w:rFonts w:eastAsia="SimSun"/>
          <w:lang w:eastAsia="zh-CN"/>
        </w:rPr>
        <w:t xml:space="preserve">of </w:t>
      </w:r>
      <w:r w:rsidRPr="00B9580D">
        <w:rPr>
          <w:lang w:eastAsia="ko-KR"/>
        </w:rPr>
        <w:t>spatial relation of PUCCH resource</w:t>
      </w:r>
      <w:r w:rsidRPr="00B9580D">
        <w:tab/>
      </w:r>
      <w:r w:rsidRPr="00B9580D">
        <w:fldChar w:fldCharType="begin" w:fldLock="1"/>
      </w:r>
      <w:r w:rsidRPr="00B9580D">
        <w:instrText xml:space="preserve"> PAGEREF _Toc12751585 \h </w:instrText>
      </w:r>
      <w:r w:rsidRPr="00B9580D">
        <w:fldChar w:fldCharType="separate"/>
      </w:r>
      <w:r w:rsidRPr="00B9580D">
        <w:t>50</w:t>
      </w:r>
      <w:r w:rsidRPr="00B9580D">
        <w:fldChar w:fldCharType="end"/>
      </w:r>
    </w:p>
    <w:p w14:paraId="0FD2C24F"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18.9</w:t>
      </w:r>
      <w:r w:rsidRPr="00B9580D">
        <w:rPr>
          <w:rFonts w:asciiTheme="minorHAnsi" w:eastAsiaTheme="minorEastAsia" w:hAnsiTheme="minorHAnsi" w:cstheme="minorBidi"/>
          <w:sz w:val="22"/>
          <w:szCs w:val="22"/>
        </w:rPr>
        <w:tab/>
      </w:r>
      <w:r w:rsidRPr="00B9580D">
        <w:rPr>
          <w:lang w:eastAsia="ko-KR"/>
        </w:rPr>
        <w:t xml:space="preserve">Activation/Deactivation of semi-persistent </w:t>
      </w:r>
      <w:r w:rsidRPr="00B9580D">
        <w:rPr>
          <w:rFonts w:eastAsia="SimSun"/>
          <w:lang w:eastAsia="zh-CN"/>
        </w:rPr>
        <w:t xml:space="preserve">ZP </w:t>
      </w:r>
      <w:r w:rsidRPr="00B9580D">
        <w:rPr>
          <w:lang w:eastAsia="ko-KR"/>
        </w:rPr>
        <w:t>CSI-RS resource set</w:t>
      </w:r>
      <w:r w:rsidRPr="00B9580D">
        <w:tab/>
      </w:r>
      <w:r w:rsidRPr="00B9580D">
        <w:fldChar w:fldCharType="begin" w:fldLock="1"/>
      </w:r>
      <w:r w:rsidRPr="00B9580D">
        <w:instrText xml:space="preserve"> PAGEREF _Toc12751586 \h </w:instrText>
      </w:r>
      <w:r w:rsidRPr="00B9580D">
        <w:fldChar w:fldCharType="separate"/>
      </w:r>
      <w:r w:rsidRPr="00B9580D">
        <w:t>51</w:t>
      </w:r>
      <w:r w:rsidRPr="00B9580D">
        <w:fldChar w:fldCharType="end"/>
      </w:r>
    </w:p>
    <w:p w14:paraId="237516D6" w14:textId="77777777" w:rsidR="00B9580D" w:rsidRPr="00B9580D" w:rsidRDefault="00B9580D">
      <w:pPr>
        <w:pStyle w:val="TOC3"/>
        <w:rPr>
          <w:rFonts w:asciiTheme="minorHAnsi" w:eastAsiaTheme="minorEastAsia" w:hAnsiTheme="minorHAnsi" w:cstheme="minorBidi"/>
          <w:sz w:val="22"/>
          <w:szCs w:val="22"/>
          <w:lang w:eastAsia="ja-JP"/>
        </w:rPr>
      </w:pPr>
      <w:r w:rsidRPr="00B9580D">
        <w:t>5.18.10</w:t>
      </w:r>
      <w:r w:rsidRPr="00B9580D">
        <w:rPr>
          <w:rFonts w:asciiTheme="minorHAnsi" w:eastAsiaTheme="minorEastAsia" w:hAnsiTheme="minorHAnsi" w:cstheme="minorBidi"/>
          <w:sz w:val="22"/>
          <w:szCs w:val="22"/>
          <w:lang w:eastAsia="ja-JP"/>
        </w:rPr>
        <w:tab/>
      </w:r>
      <w:r w:rsidRPr="00B9580D">
        <w:t>Recommended Bit Rate</w:t>
      </w:r>
      <w:r w:rsidRPr="00B9580D">
        <w:tab/>
      </w:r>
      <w:r w:rsidRPr="00B9580D">
        <w:fldChar w:fldCharType="begin" w:fldLock="1"/>
      </w:r>
      <w:r w:rsidRPr="00B9580D">
        <w:instrText xml:space="preserve"> PAGEREF _Toc12751587 \h </w:instrText>
      </w:r>
      <w:r w:rsidRPr="00B9580D">
        <w:fldChar w:fldCharType="separate"/>
      </w:r>
      <w:r w:rsidRPr="00B9580D">
        <w:t>51</w:t>
      </w:r>
      <w:r w:rsidRPr="00B9580D">
        <w:fldChar w:fldCharType="end"/>
      </w:r>
    </w:p>
    <w:p w14:paraId="5DF9C3D1" w14:textId="77777777" w:rsidR="00B9580D" w:rsidRPr="00B9580D" w:rsidRDefault="00B9580D">
      <w:pPr>
        <w:pStyle w:val="TOC2"/>
        <w:rPr>
          <w:rFonts w:asciiTheme="minorHAnsi" w:eastAsiaTheme="minorEastAsia" w:hAnsiTheme="minorHAnsi" w:cstheme="minorBidi"/>
          <w:sz w:val="22"/>
          <w:szCs w:val="22"/>
          <w:lang w:eastAsia="ja-JP"/>
        </w:rPr>
      </w:pPr>
      <w:r w:rsidRPr="00B9580D">
        <w:t>5.19</w:t>
      </w:r>
      <w:r w:rsidRPr="00B9580D">
        <w:rPr>
          <w:rFonts w:asciiTheme="minorHAnsi" w:eastAsiaTheme="minorEastAsia" w:hAnsiTheme="minorHAnsi" w:cstheme="minorBidi"/>
          <w:sz w:val="22"/>
          <w:szCs w:val="22"/>
          <w:lang w:eastAsia="ja-JP"/>
        </w:rPr>
        <w:tab/>
      </w:r>
      <w:r w:rsidRPr="00B9580D">
        <w:t>Data inactivity monitoring</w:t>
      </w:r>
      <w:r w:rsidRPr="00B9580D">
        <w:tab/>
      </w:r>
      <w:r w:rsidRPr="00B9580D">
        <w:fldChar w:fldCharType="begin" w:fldLock="1"/>
      </w:r>
      <w:r w:rsidRPr="00B9580D">
        <w:instrText xml:space="preserve"> PAGEREF _Toc12751588 \h </w:instrText>
      </w:r>
      <w:r w:rsidRPr="00B9580D">
        <w:fldChar w:fldCharType="separate"/>
      </w:r>
      <w:r w:rsidRPr="00B9580D">
        <w:t>51</w:t>
      </w:r>
      <w:r w:rsidRPr="00B9580D">
        <w:fldChar w:fldCharType="end"/>
      </w:r>
    </w:p>
    <w:p w14:paraId="51DA0BFB" w14:textId="77777777" w:rsidR="00B9580D" w:rsidRPr="00B9580D" w:rsidRDefault="00B9580D">
      <w:pPr>
        <w:pStyle w:val="TOC1"/>
        <w:rPr>
          <w:rFonts w:asciiTheme="minorHAnsi" w:eastAsiaTheme="minorEastAsia" w:hAnsiTheme="minorHAnsi" w:cstheme="minorBidi"/>
          <w:szCs w:val="22"/>
          <w:lang w:eastAsia="ja-JP"/>
        </w:rPr>
      </w:pPr>
      <w:r w:rsidRPr="00B9580D">
        <w:t>6</w:t>
      </w:r>
      <w:r w:rsidRPr="00B9580D">
        <w:rPr>
          <w:rFonts w:asciiTheme="minorHAnsi" w:eastAsiaTheme="minorEastAsia" w:hAnsiTheme="minorHAnsi" w:cstheme="minorBidi"/>
          <w:szCs w:val="22"/>
        </w:rPr>
        <w:tab/>
      </w:r>
      <w:r w:rsidRPr="00B9580D">
        <w:rPr>
          <w:lang w:eastAsia="ko-KR"/>
        </w:rPr>
        <w:t>Protocol Data Units, formats and parameters</w:t>
      </w:r>
      <w:r w:rsidRPr="00B9580D">
        <w:tab/>
      </w:r>
      <w:r w:rsidRPr="00B9580D">
        <w:fldChar w:fldCharType="begin" w:fldLock="1"/>
      </w:r>
      <w:r w:rsidRPr="00B9580D">
        <w:instrText xml:space="preserve"> PAGEREF _Toc12751589 \h </w:instrText>
      </w:r>
      <w:r w:rsidRPr="00B9580D">
        <w:fldChar w:fldCharType="separate"/>
      </w:r>
      <w:r w:rsidRPr="00B9580D">
        <w:t>52</w:t>
      </w:r>
      <w:r w:rsidRPr="00B9580D">
        <w:fldChar w:fldCharType="end"/>
      </w:r>
    </w:p>
    <w:p w14:paraId="350A7AF8" w14:textId="77777777" w:rsidR="00B9580D" w:rsidRPr="00B9580D" w:rsidRDefault="00B9580D">
      <w:pPr>
        <w:pStyle w:val="TOC2"/>
        <w:rPr>
          <w:rFonts w:asciiTheme="minorHAnsi" w:eastAsiaTheme="minorEastAsia" w:hAnsiTheme="minorHAnsi" w:cstheme="minorBidi"/>
          <w:sz w:val="22"/>
          <w:szCs w:val="22"/>
          <w:lang w:eastAsia="ja-JP"/>
        </w:rPr>
      </w:pPr>
      <w:r w:rsidRPr="00B9580D">
        <w:t>6.1</w:t>
      </w:r>
      <w:r w:rsidRPr="00B9580D">
        <w:rPr>
          <w:rFonts w:asciiTheme="minorHAnsi" w:eastAsiaTheme="minorEastAsia" w:hAnsiTheme="minorHAnsi" w:cstheme="minorBidi"/>
          <w:sz w:val="22"/>
          <w:szCs w:val="22"/>
        </w:rPr>
        <w:tab/>
      </w:r>
      <w:r w:rsidRPr="00B9580D">
        <w:rPr>
          <w:lang w:eastAsia="ko-KR"/>
        </w:rPr>
        <w:t>Protocol Data Units</w:t>
      </w:r>
      <w:r w:rsidRPr="00B9580D">
        <w:tab/>
      </w:r>
      <w:r w:rsidRPr="00B9580D">
        <w:fldChar w:fldCharType="begin" w:fldLock="1"/>
      </w:r>
      <w:r w:rsidRPr="00B9580D">
        <w:instrText xml:space="preserve"> PAGEREF _Toc12751590 \h </w:instrText>
      </w:r>
      <w:r w:rsidRPr="00B9580D">
        <w:fldChar w:fldCharType="separate"/>
      </w:r>
      <w:r w:rsidRPr="00B9580D">
        <w:t>52</w:t>
      </w:r>
      <w:r w:rsidRPr="00B9580D">
        <w:fldChar w:fldCharType="end"/>
      </w:r>
    </w:p>
    <w:p w14:paraId="6E1C4D50" w14:textId="77777777" w:rsidR="00B9580D" w:rsidRPr="00B9580D" w:rsidRDefault="00B9580D">
      <w:pPr>
        <w:pStyle w:val="TOC3"/>
        <w:rPr>
          <w:rFonts w:asciiTheme="minorHAnsi" w:eastAsiaTheme="minorEastAsia" w:hAnsiTheme="minorHAnsi" w:cstheme="minorBidi"/>
          <w:sz w:val="22"/>
          <w:szCs w:val="22"/>
          <w:lang w:eastAsia="ja-JP"/>
        </w:rPr>
      </w:pPr>
      <w:r w:rsidRPr="00B9580D">
        <w:t>6.1.1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_Toc12751591 \h </w:instrText>
      </w:r>
      <w:r w:rsidRPr="00B9580D">
        <w:fldChar w:fldCharType="separate"/>
      </w:r>
      <w:r w:rsidRPr="00B9580D">
        <w:t>52</w:t>
      </w:r>
      <w:r w:rsidRPr="00B9580D">
        <w:fldChar w:fldCharType="end"/>
      </w:r>
    </w:p>
    <w:p w14:paraId="4ECEF25E" w14:textId="77777777" w:rsidR="00B9580D" w:rsidRPr="00B9580D" w:rsidRDefault="00B9580D">
      <w:pPr>
        <w:pStyle w:val="TOC3"/>
        <w:rPr>
          <w:rFonts w:asciiTheme="minorHAnsi" w:eastAsiaTheme="minorEastAsia" w:hAnsiTheme="minorHAnsi" w:cstheme="minorBidi"/>
          <w:sz w:val="22"/>
          <w:szCs w:val="22"/>
          <w:lang w:eastAsia="ja-JP"/>
        </w:rPr>
      </w:pPr>
      <w:r w:rsidRPr="00B9580D">
        <w:t>6.1.2</w:t>
      </w:r>
      <w:r w:rsidRPr="00B9580D">
        <w:rPr>
          <w:rFonts w:asciiTheme="minorHAnsi" w:eastAsiaTheme="minorEastAsia" w:hAnsiTheme="minorHAnsi" w:cstheme="minorBidi"/>
          <w:sz w:val="22"/>
          <w:szCs w:val="22"/>
        </w:rPr>
        <w:tab/>
      </w:r>
      <w:r w:rsidRPr="00B9580D">
        <w:rPr>
          <w:lang w:eastAsia="ko-KR"/>
        </w:rPr>
        <w:t>MAC PDU (DL-SCH and UL-SCH except transparent MAC and Random Access Response)</w:t>
      </w:r>
      <w:r w:rsidRPr="00B9580D">
        <w:tab/>
      </w:r>
      <w:r w:rsidRPr="00B9580D">
        <w:fldChar w:fldCharType="begin" w:fldLock="1"/>
      </w:r>
      <w:r w:rsidRPr="00B9580D">
        <w:instrText xml:space="preserve"> PAGEREF _Toc12751592 \h </w:instrText>
      </w:r>
      <w:r w:rsidRPr="00B9580D">
        <w:fldChar w:fldCharType="separate"/>
      </w:r>
      <w:r w:rsidRPr="00B9580D">
        <w:t>52</w:t>
      </w:r>
      <w:r w:rsidRPr="00B9580D">
        <w:fldChar w:fldCharType="end"/>
      </w:r>
    </w:p>
    <w:p w14:paraId="7434E72C" w14:textId="77777777" w:rsidR="00B9580D" w:rsidRPr="00B9580D" w:rsidRDefault="00B9580D">
      <w:pPr>
        <w:pStyle w:val="TOC3"/>
        <w:rPr>
          <w:rFonts w:asciiTheme="minorHAnsi" w:eastAsiaTheme="minorEastAsia" w:hAnsiTheme="minorHAnsi" w:cstheme="minorBidi"/>
          <w:sz w:val="22"/>
          <w:szCs w:val="22"/>
          <w:lang w:eastAsia="ja-JP"/>
        </w:rPr>
      </w:pPr>
      <w:r w:rsidRPr="00B9580D">
        <w:t>6.1.3</w:t>
      </w:r>
      <w:r w:rsidRPr="00B9580D">
        <w:rPr>
          <w:rFonts w:asciiTheme="minorHAnsi" w:eastAsiaTheme="minorEastAsia" w:hAnsiTheme="minorHAnsi" w:cstheme="minorBidi"/>
          <w:sz w:val="22"/>
          <w:szCs w:val="22"/>
        </w:rPr>
        <w:tab/>
      </w:r>
      <w:r w:rsidRPr="00B9580D">
        <w:rPr>
          <w:lang w:eastAsia="ko-KR"/>
        </w:rPr>
        <w:t>MAC Control Elements (CEs)</w:t>
      </w:r>
      <w:r w:rsidRPr="00B9580D">
        <w:tab/>
      </w:r>
      <w:r w:rsidRPr="00B9580D">
        <w:fldChar w:fldCharType="begin" w:fldLock="1"/>
      </w:r>
      <w:r w:rsidRPr="00B9580D">
        <w:instrText xml:space="preserve"> PAGEREF _Toc12751593 \h </w:instrText>
      </w:r>
      <w:r w:rsidRPr="00B9580D">
        <w:fldChar w:fldCharType="separate"/>
      </w:r>
      <w:r w:rsidRPr="00B9580D">
        <w:t>53</w:t>
      </w:r>
      <w:r w:rsidRPr="00B9580D">
        <w:fldChar w:fldCharType="end"/>
      </w:r>
    </w:p>
    <w:p w14:paraId="2C9579D2" w14:textId="77777777" w:rsidR="00B9580D" w:rsidRPr="00B9580D" w:rsidRDefault="00B9580D">
      <w:pPr>
        <w:pStyle w:val="TOC4"/>
        <w:rPr>
          <w:rFonts w:asciiTheme="minorHAnsi" w:eastAsiaTheme="minorEastAsia" w:hAnsiTheme="minorHAnsi" w:cstheme="minorBidi"/>
          <w:sz w:val="22"/>
          <w:szCs w:val="22"/>
          <w:lang w:eastAsia="ja-JP"/>
        </w:rPr>
      </w:pPr>
      <w:r w:rsidRPr="00B9580D">
        <w:t>6.1.3.1</w:t>
      </w:r>
      <w:r w:rsidRPr="00B9580D">
        <w:rPr>
          <w:rFonts w:asciiTheme="minorHAnsi" w:eastAsiaTheme="minorEastAsia" w:hAnsiTheme="minorHAnsi" w:cstheme="minorBidi"/>
          <w:sz w:val="22"/>
          <w:szCs w:val="22"/>
        </w:rPr>
        <w:tab/>
      </w:r>
      <w:r w:rsidRPr="00B9580D">
        <w:rPr>
          <w:lang w:eastAsia="ko-KR"/>
        </w:rPr>
        <w:t>Buffer Status Report MAC CEs</w:t>
      </w:r>
      <w:r w:rsidRPr="00B9580D">
        <w:tab/>
      </w:r>
      <w:r w:rsidRPr="00B9580D">
        <w:fldChar w:fldCharType="begin" w:fldLock="1"/>
      </w:r>
      <w:r w:rsidRPr="00B9580D">
        <w:instrText xml:space="preserve"> PAGEREF _Toc12751594 \h </w:instrText>
      </w:r>
      <w:r w:rsidRPr="00B9580D">
        <w:fldChar w:fldCharType="separate"/>
      </w:r>
      <w:r w:rsidRPr="00B9580D">
        <w:t>53</w:t>
      </w:r>
      <w:r w:rsidRPr="00B9580D">
        <w:fldChar w:fldCharType="end"/>
      </w:r>
    </w:p>
    <w:p w14:paraId="7D6F4A6C" w14:textId="77777777" w:rsidR="00B9580D" w:rsidRPr="00B9580D" w:rsidRDefault="00B9580D">
      <w:pPr>
        <w:pStyle w:val="TOC4"/>
        <w:rPr>
          <w:rFonts w:asciiTheme="minorHAnsi" w:eastAsiaTheme="minorEastAsia" w:hAnsiTheme="minorHAnsi" w:cstheme="minorBidi"/>
          <w:sz w:val="22"/>
          <w:szCs w:val="22"/>
          <w:lang w:eastAsia="ja-JP"/>
        </w:rPr>
      </w:pPr>
      <w:r w:rsidRPr="00B9580D">
        <w:t>6.1.3.2</w:t>
      </w:r>
      <w:r w:rsidRPr="00B9580D">
        <w:rPr>
          <w:rFonts w:asciiTheme="minorHAnsi" w:eastAsiaTheme="minorEastAsia" w:hAnsiTheme="minorHAnsi" w:cstheme="minorBidi"/>
          <w:sz w:val="22"/>
          <w:szCs w:val="22"/>
          <w:lang w:eastAsia="ja-JP"/>
        </w:rPr>
        <w:tab/>
      </w:r>
      <w:r w:rsidRPr="00B9580D">
        <w:t xml:space="preserve">C-RNTI MAC </w:t>
      </w:r>
      <w:r w:rsidRPr="00B9580D">
        <w:rPr>
          <w:lang w:eastAsia="ko-KR"/>
        </w:rPr>
        <w:t>CE</w:t>
      </w:r>
      <w:r w:rsidRPr="00B9580D">
        <w:tab/>
      </w:r>
      <w:r w:rsidRPr="00B9580D">
        <w:fldChar w:fldCharType="begin" w:fldLock="1"/>
      </w:r>
      <w:r w:rsidRPr="00B9580D">
        <w:instrText xml:space="preserve"> PAGEREF _Toc12751595 \h </w:instrText>
      </w:r>
      <w:r w:rsidRPr="00B9580D">
        <w:fldChar w:fldCharType="separate"/>
      </w:r>
      <w:r w:rsidRPr="00B9580D">
        <w:t>58</w:t>
      </w:r>
      <w:r w:rsidRPr="00B9580D">
        <w:fldChar w:fldCharType="end"/>
      </w:r>
    </w:p>
    <w:p w14:paraId="318708F9"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3</w:t>
      </w:r>
      <w:r w:rsidRPr="00B9580D">
        <w:rPr>
          <w:rFonts w:asciiTheme="minorHAnsi" w:eastAsiaTheme="minorEastAsia" w:hAnsiTheme="minorHAnsi" w:cstheme="minorBidi"/>
          <w:sz w:val="22"/>
          <w:szCs w:val="22"/>
          <w:lang w:eastAsia="ja-JP"/>
        </w:rPr>
        <w:tab/>
      </w:r>
      <w:r w:rsidRPr="00B9580D">
        <w:t xml:space="preserve">UE Contention Resolution Identity MAC </w:t>
      </w:r>
      <w:r w:rsidRPr="00B9580D">
        <w:rPr>
          <w:lang w:eastAsia="ko-KR"/>
        </w:rPr>
        <w:t>CE</w:t>
      </w:r>
      <w:r w:rsidRPr="00B9580D">
        <w:tab/>
      </w:r>
      <w:r w:rsidRPr="00B9580D">
        <w:fldChar w:fldCharType="begin" w:fldLock="1"/>
      </w:r>
      <w:r w:rsidRPr="00B9580D">
        <w:instrText xml:space="preserve"> PAGEREF _Toc12751596 \h </w:instrText>
      </w:r>
      <w:r w:rsidRPr="00B9580D">
        <w:fldChar w:fldCharType="separate"/>
      </w:r>
      <w:r w:rsidRPr="00B9580D">
        <w:t>58</w:t>
      </w:r>
      <w:r w:rsidRPr="00B9580D">
        <w:fldChar w:fldCharType="end"/>
      </w:r>
    </w:p>
    <w:p w14:paraId="246FF620"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4</w:t>
      </w:r>
      <w:r w:rsidRPr="00B9580D">
        <w:rPr>
          <w:rFonts w:asciiTheme="minorHAnsi" w:eastAsiaTheme="minorEastAsia" w:hAnsiTheme="minorHAnsi" w:cstheme="minorBidi"/>
          <w:sz w:val="22"/>
          <w:szCs w:val="22"/>
          <w:lang w:eastAsia="ja-JP"/>
        </w:rPr>
        <w:tab/>
      </w:r>
      <w:r w:rsidRPr="00B9580D">
        <w:t>Timing Advance Command MAC CE</w:t>
      </w:r>
      <w:r w:rsidRPr="00B9580D">
        <w:tab/>
      </w:r>
      <w:r w:rsidRPr="00B9580D">
        <w:fldChar w:fldCharType="begin" w:fldLock="1"/>
      </w:r>
      <w:r w:rsidRPr="00B9580D">
        <w:instrText xml:space="preserve"> PAGEREF _Toc12751597 \h </w:instrText>
      </w:r>
      <w:r w:rsidRPr="00B9580D">
        <w:fldChar w:fldCharType="separate"/>
      </w:r>
      <w:r w:rsidRPr="00B9580D">
        <w:t>58</w:t>
      </w:r>
      <w:r w:rsidRPr="00B9580D">
        <w:fldChar w:fldCharType="end"/>
      </w:r>
    </w:p>
    <w:p w14:paraId="7641EFE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5</w:t>
      </w:r>
      <w:r w:rsidRPr="00B9580D">
        <w:rPr>
          <w:rFonts w:asciiTheme="minorHAnsi" w:eastAsiaTheme="minorEastAsia" w:hAnsiTheme="minorHAnsi" w:cstheme="minorBidi"/>
          <w:sz w:val="22"/>
          <w:szCs w:val="22"/>
          <w:lang w:eastAsia="ja-JP"/>
        </w:rPr>
        <w:tab/>
      </w:r>
      <w:r w:rsidRPr="00B9580D">
        <w:t xml:space="preserve">DRX Command MAC </w:t>
      </w:r>
      <w:r w:rsidRPr="00B9580D">
        <w:rPr>
          <w:lang w:eastAsia="ko-KR"/>
        </w:rPr>
        <w:t>CE</w:t>
      </w:r>
      <w:r w:rsidRPr="00B9580D">
        <w:tab/>
      </w:r>
      <w:r w:rsidRPr="00B9580D">
        <w:fldChar w:fldCharType="begin" w:fldLock="1"/>
      </w:r>
      <w:r w:rsidRPr="00B9580D">
        <w:instrText xml:space="preserve"> PAGEREF _Toc12751598 \h </w:instrText>
      </w:r>
      <w:r w:rsidRPr="00B9580D">
        <w:fldChar w:fldCharType="separate"/>
      </w:r>
      <w:r w:rsidRPr="00B9580D">
        <w:t>59</w:t>
      </w:r>
      <w:r w:rsidRPr="00B9580D">
        <w:fldChar w:fldCharType="end"/>
      </w:r>
    </w:p>
    <w:p w14:paraId="5A9D7FA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6</w:t>
      </w:r>
      <w:r w:rsidRPr="00B9580D">
        <w:rPr>
          <w:rFonts w:asciiTheme="minorHAnsi" w:eastAsiaTheme="minorEastAsia" w:hAnsiTheme="minorHAnsi" w:cstheme="minorBidi"/>
          <w:sz w:val="22"/>
          <w:szCs w:val="22"/>
          <w:lang w:eastAsia="ja-JP"/>
        </w:rPr>
        <w:tab/>
      </w:r>
      <w:r w:rsidRPr="00B9580D">
        <w:t xml:space="preserve">Long DRX Command MAC </w:t>
      </w:r>
      <w:r w:rsidRPr="00B9580D">
        <w:rPr>
          <w:lang w:eastAsia="ko-KR"/>
        </w:rPr>
        <w:t>CE</w:t>
      </w:r>
      <w:r w:rsidRPr="00B9580D">
        <w:tab/>
      </w:r>
      <w:r w:rsidRPr="00B9580D">
        <w:fldChar w:fldCharType="begin" w:fldLock="1"/>
      </w:r>
      <w:r w:rsidRPr="00B9580D">
        <w:instrText xml:space="preserve"> PAGEREF _Toc12751599 \h </w:instrText>
      </w:r>
      <w:r w:rsidRPr="00B9580D">
        <w:fldChar w:fldCharType="separate"/>
      </w:r>
      <w:r w:rsidRPr="00B9580D">
        <w:t>59</w:t>
      </w:r>
      <w:r w:rsidRPr="00B9580D">
        <w:fldChar w:fldCharType="end"/>
      </w:r>
    </w:p>
    <w:p w14:paraId="67372AEB"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7</w:t>
      </w:r>
      <w:r w:rsidRPr="00B9580D">
        <w:rPr>
          <w:rFonts w:asciiTheme="minorHAnsi" w:eastAsiaTheme="minorEastAsia" w:hAnsiTheme="minorHAnsi" w:cstheme="minorBidi"/>
          <w:sz w:val="22"/>
          <w:szCs w:val="22"/>
          <w:lang w:eastAsia="ja-JP"/>
        </w:rPr>
        <w:tab/>
      </w:r>
      <w:r w:rsidRPr="00B9580D">
        <w:t xml:space="preserve">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ab/>
      </w:r>
      <w:r w:rsidRPr="00B9580D">
        <w:fldChar w:fldCharType="begin" w:fldLock="1"/>
      </w:r>
      <w:r w:rsidRPr="00B9580D">
        <w:instrText xml:space="preserve"> PAGEREF _Toc12751600 \h </w:instrText>
      </w:r>
      <w:r w:rsidRPr="00B9580D">
        <w:fldChar w:fldCharType="separate"/>
      </w:r>
      <w:r w:rsidRPr="00B9580D">
        <w:t>59</w:t>
      </w:r>
      <w:r w:rsidRPr="00B9580D">
        <w:fldChar w:fldCharType="end"/>
      </w:r>
    </w:p>
    <w:p w14:paraId="4A765FDF"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8</w:t>
      </w:r>
      <w:r w:rsidRPr="00B9580D">
        <w:rPr>
          <w:rFonts w:asciiTheme="minorHAnsi" w:eastAsiaTheme="minorEastAsia" w:hAnsiTheme="minorHAnsi" w:cstheme="minorBidi"/>
          <w:sz w:val="22"/>
          <w:szCs w:val="22"/>
          <w:lang w:eastAsia="ja-JP"/>
        </w:rPr>
        <w:tab/>
      </w:r>
      <w:r w:rsidRPr="00B9580D">
        <w:rPr>
          <w:lang w:eastAsia="ko-KR"/>
        </w:rPr>
        <w:t>Single Entry PHR</w:t>
      </w:r>
      <w:r w:rsidRPr="00B9580D">
        <w:t xml:space="preserve"> MAC CE</w:t>
      </w:r>
      <w:r w:rsidRPr="00B9580D">
        <w:tab/>
      </w:r>
      <w:r w:rsidRPr="00B9580D">
        <w:fldChar w:fldCharType="begin" w:fldLock="1"/>
      </w:r>
      <w:r w:rsidRPr="00B9580D">
        <w:instrText xml:space="preserve"> PAGEREF _Toc12751601 \h </w:instrText>
      </w:r>
      <w:r w:rsidRPr="00B9580D">
        <w:fldChar w:fldCharType="separate"/>
      </w:r>
      <w:r w:rsidRPr="00B9580D">
        <w:t>59</w:t>
      </w:r>
      <w:r w:rsidRPr="00B9580D">
        <w:fldChar w:fldCharType="end"/>
      </w:r>
    </w:p>
    <w:p w14:paraId="3A48DA6F" w14:textId="77777777" w:rsidR="00B9580D" w:rsidRPr="00B9580D" w:rsidRDefault="00B9580D">
      <w:pPr>
        <w:pStyle w:val="TOC4"/>
        <w:rPr>
          <w:rFonts w:asciiTheme="minorHAnsi" w:eastAsiaTheme="minorEastAsia" w:hAnsiTheme="minorHAnsi" w:cstheme="minorBidi"/>
          <w:sz w:val="22"/>
          <w:szCs w:val="22"/>
          <w:lang w:eastAsia="ja-JP"/>
        </w:rPr>
      </w:pPr>
      <w:r w:rsidRPr="00B9580D">
        <w:t>6.1.3.9</w:t>
      </w:r>
      <w:r w:rsidRPr="00B9580D">
        <w:rPr>
          <w:rFonts w:asciiTheme="minorHAnsi" w:eastAsiaTheme="minorEastAsia" w:hAnsiTheme="minorHAnsi" w:cstheme="minorBidi"/>
          <w:sz w:val="22"/>
          <w:szCs w:val="22"/>
        </w:rPr>
        <w:tab/>
      </w:r>
      <w:r w:rsidRPr="00B9580D">
        <w:rPr>
          <w:lang w:eastAsia="ko-KR"/>
        </w:rPr>
        <w:t>Multiple Entry PHR MAC CE</w:t>
      </w:r>
      <w:r w:rsidRPr="00B9580D">
        <w:tab/>
      </w:r>
      <w:r w:rsidRPr="00B9580D">
        <w:fldChar w:fldCharType="begin" w:fldLock="1"/>
      </w:r>
      <w:r w:rsidRPr="00B9580D">
        <w:instrText xml:space="preserve"> PAGEREF _Toc12751602 \h </w:instrText>
      </w:r>
      <w:r w:rsidRPr="00B9580D">
        <w:fldChar w:fldCharType="separate"/>
      </w:r>
      <w:r w:rsidRPr="00B9580D">
        <w:t>60</w:t>
      </w:r>
      <w:r w:rsidRPr="00B9580D">
        <w:fldChar w:fldCharType="end"/>
      </w:r>
    </w:p>
    <w:p w14:paraId="17F0A7CC"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10</w:t>
      </w:r>
      <w:r w:rsidRPr="00B9580D">
        <w:rPr>
          <w:rFonts w:asciiTheme="minorHAnsi" w:eastAsiaTheme="minorEastAsia" w:hAnsiTheme="minorHAnsi" w:cstheme="minorBidi"/>
          <w:sz w:val="22"/>
          <w:szCs w:val="22"/>
          <w:lang w:eastAsia="ja-JP"/>
        </w:rPr>
        <w:tab/>
      </w:r>
      <w:r w:rsidRPr="00B9580D">
        <w:rPr>
          <w:lang w:eastAsia="ko-KR"/>
        </w:rPr>
        <w:t xml:space="preserve">SCell </w:t>
      </w:r>
      <w:r w:rsidRPr="00B9580D">
        <w:t xml:space="preserve">Activation/Deactivation MAC </w:t>
      </w:r>
      <w:r w:rsidRPr="00B9580D">
        <w:rPr>
          <w:lang w:eastAsia="ko-KR"/>
        </w:rPr>
        <w:t>CEs</w:t>
      </w:r>
      <w:r w:rsidRPr="00B9580D">
        <w:tab/>
      </w:r>
      <w:r w:rsidRPr="00B9580D">
        <w:fldChar w:fldCharType="begin" w:fldLock="1"/>
      </w:r>
      <w:r w:rsidRPr="00B9580D">
        <w:instrText xml:space="preserve"> PAGEREF _Toc12751603 \h </w:instrText>
      </w:r>
      <w:r w:rsidRPr="00B9580D">
        <w:fldChar w:fldCharType="separate"/>
      </w:r>
      <w:r w:rsidRPr="00B9580D">
        <w:t>62</w:t>
      </w:r>
      <w:r w:rsidRPr="00B9580D">
        <w:fldChar w:fldCharType="end"/>
      </w:r>
    </w:p>
    <w:p w14:paraId="0661FDED"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11</w:t>
      </w:r>
      <w:r w:rsidRPr="00B9580D">
        <w:rPr>
          <w:rFonts w:asciiTheme="minorHAnsi" w:eastAsiaTheme="minorEastAsia" w:hAnsiTheme="minorHAnsi" w:cstheme="minorBidi"/>
          <w:sz w:val="22"/>
          <w:szCs w:val="22"/>
          <w:lang w:eastAsia="ja-JP"/>
        </w:rPr>
        <w:tab/>
      </w:r>
      <w:r w:rsidRPr="00B9580D">
        <w:rPr>
          <w:lang w:eastAsia="ko-KR"/>
        </w:rPr>
        <w:t xml:space="preserve">Duplication </w:t>
      </w:r>
      <w:r w:rsidRPr="00B9580D">
        <w:t xml:space="preserve">Activation/Deactivation MAC </w:t>
      </w:r>
      <w:r w:rsidRPr="00B9580D">
        <w:rPr>
          <w:lang w:eastAsia="ko-KR"/>
        </w:rPr>
        <w:t>CE</w:t>
      </w:r>
      <w:r w:rsidRPr="00B9580D">
        <w:tab/>
      </w:r>
      <w:r w:rsidRPr="00B9580D">
        <w:fldChar w:fldCharType="begin" w:fldLock="1"/>
      </w:r>
      <w:r w:rsidRPr="00B9580D">
        <w:instrText xml:space="preserve"> PAGEREF _Toc12751604 \h </w:instrText>
      </w:r>
      <w:r w:rsidRPr="00B9580D">
        <w:fldChar w:fldCharType="separate"/>
      </w:r>
      <w:r w:rsidRPr="00B9580D">
        <w:t>63</w:t>
      </w:r>
      <w:r w:rsidRPr="00B9580D">
        <w:fldChar w:fldCharType="end"/>
      </w:r>
    </w:p>
    <w:p w14:paraId="78572524" w14:textId="77777777" w:rsidR="00B9580D" w:rsidRPr="00B9580D" w:rsidRDefault="00B9580D">
      <w:pPr>
        <w:pStyle w:val="TOC4"/>
        <w:rPr>
          <w:rFonts w:asciiTheme="minorHAnsi" w:eastAsiaTheme="minorEastAsia" w:hAnsiTheme="minorHAnsi" w:cstheme="minorBidi"/>
          <w:sz w:val="22"/>
          <w:szCs w:val="22"/>
          <w:lang w:eastAsia="ja-JP"/>
        </w:rPr>
      </w:pPr>
      <w:r w:rsidRPr="00B9580D">
        <w:t>6.1.3.12</w:t>
      </w:r>
      <w:r w:rsidRPr="00B9580D">
        <w:rPr>
          <w:rFonts w:asciiTheme="minorHAnsi" w:eastAsiaTheme="minorEastAsia" w:hAnsiTheme="minorHAnsi" w:cstheme="minorBidi"/>
          <w:sz w:val="22"/>
          <w:szCs w:val="22"/>
        </w:rPr>
        <w:tab/>
      </w:r>
      <w:r w:rsidRPr="00B9580D">
        <w:rPr>
          <w:lang w:eastAsia="ko-KR"/>
        </w:rPr>
        <w:t>SP CSI-RS/CSI-IM Resource Set Activation/Deactivation MAC CE</w:t>
      </w:r>
      <w:r w:rsidRPr="00B9580D">
        <w:tab/>
      </w:r>
      <w:r w:rsidRPr="00B9580D">
        <w:fldChar w:fldCharType="begin" w:fldLock="1"/>
      </w:r>
      <w:r w:rsidRPr="00B9580D">
        <w:instrText xml:space="preserve"> PAGEREF _Toc12751605 \h </w:instrText>
      </w:r>
      <w:r w:rsidRPr="00B9580D">
        <w:fldChar w:fldCharType="separate"/>
      </w:r>
      <w:r w:rsidRPr="00B9580D">
        <w:t>63</w:t>
      </w:r>
      <w:r w:rsidRPr="00B9580D">
        <w:fldChar w:fldCharType="end"/>
      </w:r>
    </w:p>
    <w:p w14:paraId="4238D12F" w14:textId="77777777" w:rsidR="00B9580D" w:rsidRPr="00B9580D" w:rsidRDefault="00B9580D">
      <w:pPr>
        <w:pStyle w:val="TOC4"/>
        <w:rPr>
          <w:rFonts w:asciiTheme="minorHAnsi" w:eastAsiaTheme="minorEastAsia" w:hAnsiTheme="minorHAnsi" w:cstheme="minorBidi"/>
          <w:sz w:val="22"/>
          <w:szCs w:val="22"/>
          <w:lang w:eastAsia="ja-JP"/>
        </w:rPr>
      </w:pPr>
      <w:r w:rsidRPr="00B9580D">
        <w:t>6.1.3.13</w:t>
      </w:r>
      <w:r w:rsidRPr="00B9580D">
        <w:rPr>
          <w:rFonts w:asciiTheme="minorHAnsi" w:eastAsiaTheme="minorEastAsia" w:hAnsiTheme="minorHAnsi" w:cstheme="minorBidi"/>
          <w:sz w:val="22"/>
          <w:szCs w:val="22"/>
        </w:rPr>
        <w:tab/>
      </w:r>
      <w:r w:rsidRPr="00B9580D">
        <w:rPr>
          <w:lang w:eastAsia="ko-KR"/>
        </w:rPr>
        <w:t>Aperiodic CSI Trigger State Subselection MAC CE</w:t>
      </w:r>
      <w:r w:rsidRPr="00B9580D">
        <w:tab/>
      </w:r>
      <w:r w:rsidRPr="00B9580D">
        <w:fldChar w:fldCharType="begin" w:fldLock="1"/>
      </w:r>
      <w:r w:rsidRPr="00B9580D">
        <w:instrText xml:space="preserve"> PAGEREF _Toc12751606 \h </w:instrText>
      </w:r>
      <w:r w:rsidRPr="00B9580D">
        <w:fldChar w:fldCharType="separate"/>
      </w:r>
      <w:r w:rsidRPr="00B9580D">
        <w:t>64</w:t>
      </w:r>
      <w:r w:rsidRPr="00B9580D">
        <w:fldChar w:fldCharType="end"/>
      </w:r>
    </w:p>
    <w:p w14:paraId="18BDE2B3" w14:textId="77777777" w:rsidR="00B9580D" w:rsidRPr="00B9580D" w:rsidRDefault="00B9580D">
      <w:pPr>
        <w:pStyle w:val="TOC4"/>
        <w:rPr>
          <w:rFonts w:asciiTheme="minorHAnsi" w:eastAsiaTheme="minorEastAsia" w:hAnsiTheme="minorHAnsi" w:cstheme="minorBidi"/>
          <w:sz w:val="22"/>
          <w:szCs w:val="22"/>
          <w:lang w:eastAsia="ja-JP"/>
        </w:rPr>
      </w:pPr>
      <w:r w:rsidRPr="00B9580D">
        <w:t>6.1.3.14</w:t>
      </w:r>
      <w:r w:rsidRPr="00B9580D">
        <w:rPr>
          <w:rFonts w:asciiTheme="minorHAnsi" w:eastAsiaTheme="minorEastAsia" w:hAnsiTheme="minorHAnsi" w:cstheme="minorBidi"/>
          <w:sz w:val="22"/>
          <w:szCs w:val="22"/>
        </w:rPr>
        <w:tab/>
      </w:r>
      <w:r w:rsidRPr="00B9580D">
        <w:rPr>
          <w:lang w:eastAsia="ko-KR"/>
        </w:rPr>
        <w:t>TCI States Activation/Deactivation for UE-specific PDSCH MAC CE</w:t>
      </w:r>
      <w:r w:rsidRPr="00B9580D">
        <w:tab/>
      </w:r>
      <w:r w:rsidRPr="00B9580D">
        <w:fldChar w:fldCharType="begin" w:fldLock="1"/>
      </w:r>
      <w:r w:rsidRPr="00B9580D">
        <w:instrText xml:space="preserve"> PAGEREF _Toc12751607 \h </w:instrText>
      </w:r>
      <w:r w:rsidRPr="00B9580D">
        <w:fldChar w:fldCharType="separate"/>
      </w:r>
      <w:r w:rsidRPr="00B9580D">
        <w:t>65</w:t>
      </w:r>
      <w:r w:rsidRPr="00B9580D">
        <w:fldChar w:fldCharType="end"/>
      </w:r>
    </w:p>
    <w:p w14:paraId="47AEB2B6" w14:textId="77777777" w:rsidR="00B9580D" w:rsidRPr="00B9580D" w:rsidRDefault="00B9580D">
      <w:pPr>
        <w:pStyle w:val="TOC4"/>
        <w:rPr>
          <w:rFonts w:asciiTheme="minorHAnsi" w:eastAsiaTheme="minorEastAsia" w:hAnsiTheme="minorHAnsi" w:cstheme="minorBidi"/>
          <w:sz w:val="22"/>
          <w:szCs w:val="22"/>
          <w:lang w:eastAsia="ja-JP"/>
        </w:rPr>
      </w:pPr>
      <w:r w:rsidRPr="00B9580D">
        <w:t>6.1.3.15</w:t>
      </w:r>
      <w:r w:rsidRPr="00B9580D">
        <w:rPr>
          <w:rFonts w:asciiTheme="minorHAnsi" w:eastAsiaTheme="minorEastAsia" w:hAnsiTheme="minorHAnsi" w:cstheme="minorBidi"/>
          <w:sz w:val="22"/>
          <w:szCs w:val="22"/>
        </w:rPr>
        <w:tab/>
      </w:r>
      <w:r w:rsidRPr="00B9580D">
        <w:rPr>
          <w:lang w:eastAsia="ko-KR"/>
        </w:rPr>
        <w:t>TCI State Indication for UE-specific PDCCH MAC CE</w:t>
      </w:r>
      <w:r w:rsidRPr="00B9580D">
        <w:tab/>
      </w:r>
      <w:r w:rsidRPr="00B9580D">
        <w:fldChar w:fldCharType="begin" w:fldLock="1"/>
      </w:r>
      <w:r w:rsidRPr="00B9580D">
        <w:instrText xml:space="preserve"> PAGEREF _Toc12751608 \h </w:instrText>
      </w:r>
      <w:r w:rsidRPr="00B9580D">
        <w:fldChar w:fldCharType="separate"/>
      </w:r>
      <w:r w:rsidRPr="00B9580D">
        <w:t>65</w:t>
      </w:r>
      <w:r w:rsidRPr="00B9580D">
        <w:fldChar w:fldCharType="end"/>
      </w:r>
    </w:p>
    <w:p w14:paraId="140AC71D" w14:textId="77777777" w:rsidR="00B9580D" w:rsidRPr="00B9580D" w:rsidRDefault="00B9580D">
      <w:pPr>
        <w:pStyle w:val="TOC4"/>
        <w:rPr>
          <w:rFonts w:asciiTheme="minorHAnsi" w:eastAsiaTheme="minorEastAsia" w:hAnsiTheme="minorHAnsi" w:cstheme="minorBidi"/>
          <w:sz w:val="22"/>
          <w:szCs w:val="22"/>
          <w:lang w:eastAsia="ja-JP"/>
        </w:rPr>
      </w:pPr>
      <w:r w:rsidRPr="00B9580D">
        <w:t>6.1.3.16</w:t>
      </w:r>
      <w:r w:rsidRPr="00B9580D">
        <w:rPr>
          <w:rFonts w:asciiTheme="minorHAnsi" w:eastAsiaTheme="minorEastAsia" w:hAnsiTheme="minorHAnsi" w:cstheme="minorBidi"/>
          <w:sz w:val="22"/>
          <w:szCs w:val="22"/>
        </w:rPr>
        <w:tab/>
      </w:r>
      <w:r w:rsidRPr="00B9580D">
        <w:rPr>
          <w:lang w:eastAsia="ko-KR"/>
        </w:rPr>
        <w:t>SP CSI reporting on PUCCH Activation/Deactivation MAC CE</w:t>
      </w:r>
      <w:r w:rsidRPr="00B9580D">
        <w:tab/>
      </w:r>
      <w:r w:rsidRPr="00B9580D">
        <w:fldChar w:fldCharType="begin" w:fldLock="1"/>
      </w:r>
      <w:r w:rsidRPr="00B9580D">
        <w:instrText xml:space="preserve"> PAGEREF _Toc12751609 \h </w:instrText>
      </w:r>
      <w:r w:rsidRPr="00B9580D">
        <w:fldChar w:fldCharType="separate"/>
      </w:r>
      <w:r w:rsidRPr="00B9580D">
        <w:t>66</w:t>
      </w:r>
      <w:r w:rsidRPr="00B9580D">
        <w:fldChar w:fldCharType="end"/>
      </w:r>
    </w:p>
    <w:p w14:paraId="7C855296" w14:textId="77777777" w:rsidR="00B9580D" w:rsidRPr="00B9580D" w:rsidRDefault="00B9580D">
      <w:pPr>
        <w:pStyle w:val="TOC4"/>
        <w:rPr>
          <w:rFonts w:asciiTheme="minorHAnsi" w:eastAsiaTheme="minorEastAsia" w:hAnsiTheme="minorHAnsi" w:cstheme="minorBidi"/>
          <w:sz w:val="22"/>
          <w:szCs w:val="22"/>
          <w:lang w:eastAsia="ja-JP"/>
        </w:rPr>
      </w:pPr>
      <w:r w:rsidRPr="00B9580D">
        <w:t>6.1.3.17</w:t>
      </w:r>
      <w:r w:rsidRPr="00B9580D">
        <w:rPr>
          <w:rFonts w:asciiTheme="minorHAnsi" w:eastAsiaTheme="minorEastAsia" w:hAnsiTheme="minorHAnsi" w:cstheme="minorBidi"/>
          <w:sz w:val="22"/>
          <w:szCs w:val="22"/>
        </w:rPr>
        <w:tab/>
      </w:r>
      <w:r w:rsidRPr="00B9580D">
        <w:rPr>
          <w:lang w:eastAsia="ko-KR"/>
        </w:rPr>
        <w:t>SP SRS Activation/Deactivation MAC CE</w:t>
      </w:r>
      <w:r w:rsidRPr="00B9580D">
        <w:tab/>
      </w:r>
      <w:r w:rsidRPr="00B9580D">
        <w:fldChar w:fldCharType="begin" w:fldLock="1"/>
      </w:r>
      <w:r w:rsidRPr="00B9580D">
        <w:instrText xml:space="preserve"> PAGEREF _Toc12751610 \h </w:instrText>
      </w:r>
      <w:r w:rsidRPr="00B9580D">
        <w:fldChar w:fldCharType="separate"/>
      </w:r>
      <w:r w:rsidRPr="00B9580D">
        <w:t>67</w:t>
      </w:r>
      <w:r w:rsidRPr="00B9580D">
        <w:fldChar w:fldCharType="end"/>
      </w:r>
    </w:p>
    <w:p w14:paraId="21BE4765" w14:textId="77777777" w:rsidR="00B9580D" w:rsidRPr="00B9580D" w:rsidRDefault="00B9580D">
      <w:pPr>
        <w:pStyle w:val="TOC4"/>
        <w:rPr>
          <w:rFonts w:asciiTheme="minorHAnsi" w:eastAsiaTheme="minorEastAsia" w:hAnsiTheme="minorHAnsi" w:cstheme="minorBidi"/>
          <w:sz w:val="22"/>
          <w:szCs w:val="22"/>
          <w:lang w:eastAsia="ja-JP"/>
        </w:rPr>
      </w:pPr>
      <w:r w:rsidRPr="00B9580D">
        <w:t>6.1.3.18</w:t>
      </w:r>
      <w:r w:rsidRPr="00B9580D">
        <w:rPr>
          <w:rFonts w:asciiTheme="minorHAnsi" w:eastAsiaTheme="minorEastAsia" w:hAnsiTheme="minorHAnsi" w:cstheme="minorBidi"/>
          <w:sz w:val="22"/>
          <w:szCs w:val="22"/>
        </w:rPr>
        <w:tab/>
      </w:r>
      <w:r w:rsidRPr="00B9580D">
        <w:rPr>
          <w:lang w:eastAsia="ko-KR"/>
        </w:rPr>
        <w:t>PUCCH spatial relation Activation/Deactivation MAC CE</w:t>
      </w:r>
      <w:r w:rsidRPr="00B9580D">
        <w:tab/>
      </w:r>
      <w:r w:rsidRPr="00B9580D">
        <w:fldChar w:fldCharType="begin" w:fldLock="1"/>
      </w:r>
      <w:r w:rsidRPr="00B9580D">
        <w:instrText xml:space="preserve"> PAGEREF _Toc12751611 \h </w:instrText>
      </w:r>
      <w:r w:rsidRPr="00B9580D">
        <w:fldChar w:fldCharType="separate"/>
      </w:r>
      <w:r w:rsidRPr="00B9580D">
        <w:t>68</w:t>
      </w:r>
      <w:r w:rsidRPr="00B9580D">
        <w:fldChar w:fldCharType="end"/>
      </w:r>
    </w:p>
    <w:p w14:paraId="1BC5ADC2" w14:textId="77777777" w:rsidR="00B9580D" w:rsidRPr="00B9580D" w:rsidRDefault="00B9580D">
      <w:pPr>
        <w:pStyle w:val="TOC4"/>
        <w:rPr>
          <w:rFonts w:asciiTheme="minorHAnsi" w:eastAsiaTheme="minorEastAsia" w:hAnsiTheme="minorHAnsi" w:cstheme="minorBidi"/>
          <w:sz w:val="22"/>
          <w:szCs w:val="22"/>
          <w:lang w:eastAsia="ja-JP"/>
        </w:rPr>
      </w:pPr>
      <w:r w:rsidRPr="00B9580D">
        <w:t>6.1.3.19</w:t>
      </w:r>
      <w:r w:rsidRPr="00B9580D">
        <w:rPr>
          <w:rFonts w:asciiTheme="minorHAnsi" w:eastAsiaTheme="minorEastAsia" w:hAnsiTheme="minorHAnsi" w:cstheme="minorBidi"/>
          <w:sz w:val="22"/>
          <w:szCs w:val="22"/>
        </w:rPr>
        <w:tab/>
      </w:r>
      <w:r w:rsidRPr="00B9580D">
        <w:t>SP ZP CSI-RS Resource Set</w:t>
      </w:r>
      <w:r w:rsidRPr="00B9580D">
        <w:rPr>
          <w:lang w:eastAsia="ko-KR"/>
        </w:rPr>
        <w:t xml:space="preserve"> Activation/Deactivation MAC CE</w:t>
      </w:r>
      <w:r w:rsidRPr="00B9580D">
        <w:tab/>
      </w:r>
      <w:r w:rsidRPr="00B9580D">
        <w:fldChar w:fldCharType="begin" w:fldLock="1"/>
      </w:r>
      <w:r w:rsidRPr="00B9580D">
        <w:instrText xml:space="preserve"> PAGEREF _Toc12751612 \h </w:instrText>
      </w:r>
      <w:r w:rsidRPr="00B9580D">
        <w:fldChar w:fldCharType="separate"/>
      </w:r>
      <w:r w:rsidRPr="00B9580D">
        <w:t>69</w:t>
      </w:r>
      <w:r w:rsidRPr="00B9580D">
        <w:fldChar w:fldCharType="end"/>
      </w:r>
    </w:p>
    <w:p w14:paraId="09A7AA92"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zh-CN"/>
        </w:rPr>
        <w:t>20</w:t>
      </w:r>
      <w:r w:rsidRPr="00B9580D">
        <w:rPr>
          <w:rFonts w:asciiTheme="minorHAnsi" w:eastAsiaTheme="minorEastAsia" w:hAnsiTheme="minorHAnsi" w:cstheme="minorBidi"/>
          <w:sz w:val="22"/>
          <w:szCs w:val="22"/>
          <w:lang w:eastAsia="ja-JP"/>
        </w:rPr>
        <w:tab/>
      </w:r>
      <w:r w:rsidRPr="00B9580D">
        <w:t>Recommended bit rate MAC CE</w:t>
      </w:r>
      <w:r w:rsidRPr="00B9580D">
        <w:tab/>
      </w:r>
      <w:r w:rsidRPr="00B9580D">
        <w:fldChar w:fldCharType="begin" w:fldLock="1"/>
      </w:r>
      <w:r w:rsidRPr="00B9580D">
        <w:instrText xml:space="preserve"> PAGEREF _Toc12751613 \h </w:instrText>
      </w:r>
      <w:r w:rsidRPr="00B9580D">
        <w:fldChar w:fldCharType="separate"/>
      </w:r>
      <w:r w:rsidRPr="00B9580D">
        <w:t>69</w:t>
      </w:r>
      <w:r w:rsidRPr="00B9580D">
        <w:fldChar w:fldCharType="end"/>
      </w:r>
    </w:p>
    <w:p w14:paraId="00475445" w14:textId="77777777" w:rsidR="00B9580D" w:rsidRPr="00B9580D" w:rsidRDefault="00B9580D">
      <w:pPr>
        <w:pStyle w:val="TOC3"/>
        <w:rPr>
          <w:rFonts w:asciiTheme="minorHAnsi" w:eastAsiaTheme="minorEastAsia" w:hAnsiTheme="minorHAnsi" w:cstheme="minorBidi"/>
          <w:sz w:val="22"/>
          <w:szCs w:val="22"/>
          <w:lang w:eastAsia="ja-JP"/>
        </w:rPr>
      </w:pPr>
      <w:r w:rsidRPr="00B9580D">
        <w:t>6.1.4</w:t>
      </w:r>
      <w:r w:rsidRPr="00B9580D">
        <w:rPr>
          <w:rFonts w:asciiTheme="minorHAnsi" w:eastAsiaTheme="minorEastAsia" w:hAnsiTheme="minorHAnsi" w:cstheme="minorBidi"/>
          <w:sz w:val="22"/>
          <w:szCs w:val="22"/>
        </w:rPr>
        <w:tab/>
      </w:r>
      <w:r w:rsidRPr="00B9580D">
        <w:rPr>
          <w:lang w:eastAsia="ko-KR"/>
        </w:rPr>
        <w:t>MAC PDU (transparent MAC)</w:t>
      </w:r>
      <w:r w:rsidRPr="00B9580D">
        <w:tab/>
      </w:r>
      <w:r w:rsidRPr="00B9580D">
        <w:fldChar w:fldCharType="begin" w:fldLock="1"/>
      </w:r>
      <w:r w:rsidRPr="00B9580D">
        <w:instrText xml:space="preserve"> PAGEREF _Toc12751614 \h </w:instrText>
      </w:r>
      <w:r w:rsidRPr="00B9580D">
        <w:fldChar w:fldCharType="separate"/>
      </w:r>
      <w:r w:rsidRPr="00B9580D">
        <w:t>70</w:t>
      </w:r>
      <w:r w:rsidRPr="00B9580D">
        <w:fldChar w:fldCharType="end"/>
      </w:r>
    </w:p>
    <w:p w14:paraId="4B789B81" w14:textId="77777777" w:rsidR="00B9580D" w:rsidRPr="00B9580D" w:rsidRDefault="00B9580D">
      <w:pPr>
        <w:pStyle w:val="TOC3"/>
        <w:rPr>
          <w:rFonts w:asciiTheme="minorHAnsi" w:eastAsiaTheme="minorEastAsia" w:hAnsiTheme="minorHAnsi" w:cstheme="minorBidi"/>
          <w:sz w:val="22"/>
          <w:szCs w:val="22"/>
          <w:lang w:eastAsia="ja-JP"/>
        </w:rPr>
      </w:pPr>
      <w:r w:rsidRPr="00B9580D">
        <w:t>6.1.5</w:t>
      </w:r>
      <w:r w:rsidRPr="00B9580D">
        <w:rPr>
          <w:rFonts w:asciiTheme="minorHAnsi" w:eastAsiaTheme="minorEastAsia" w:hAnsiTheme="minorHAnsi" w:cstheme="minorBidi"/>
          <w:sz w:val="22"/>
          <w:szCs w:val="22"/>
        </w:rPr>
        <w:tab/>
      </w:r>
      <w:r w:rsidRPr="00B9580D">
        <w:rPr>
          <w:lang w:eastAsia="ko-KR"/>
        </w:rPr>
        <w:t>MAC PDU (Random Access Response)</w:t>
      </w:r>
      <w:r w:rsidRPr="00B9580D">
        <w:tab/>
      </w:r>
      <w:r w:rsidRPr="00B9580D">
        <w:fldChar w:fldCharType="begin" w:fldLock="1"/>
      </w:r>
      <w:r w:rsidRPr="00B9580D">
        <w:instrText xml:space="preserve"> PAGEREF _Toc12751615 \h </w:instrText>
      </w:r>
      <w:r w:rsidRPr="00B9580D">
        <w:fldChar w:fldCharType="separate"/>
      </w:r>
      <w:r w:rsidRPr="00B9580D">
        <w:t>70</w:t>
      </w:r>
      <w:r w:rsidRPr="00B9580D">
        <w:fldChar w:fldCharType="end"/>
      </w:r>
    </w:p>
    <w:p w14:paraId="6CF285CB" w14:textId="77777777" w:rsidR="00B9580D" w:rsidRPr="00B9580D" w:rsidRDefault="00B9580D">
      <w:pPr>
        <w:pStyle w:val="TOC2"/>
        <w:rPr>
          <w:rFonts w:asciiTheme="minorHAnsi" w:eastAsiaTheme="minorEastAsia" w:hAnsiTheme="minorHAnsi" w:cstheme="minorBidi"/>
          <w:sz w:val="22"/>
          <w:szCs w:val="22"/>
          <w:lang w:eastAsia="ja-JP"/>
        </w:rPr>
      </w:pPr>
      <w:r w:rsidRPr="00B9580D">
        <w:t>6.2</w:t>
      </w:r>
      <w:r w:rsidRPr="00B9580D">
        <w:rPr>
          <w:rFonts w:asciiTheme="minorHAnsi" w:eastAsiaTheme="minorEastAsia" w:hAnsiTheme="minorHAnsi" w:cstheme="minorBidi"/>
          <w:sz w:val="22"/>
          <w:szCs w:val="22"/>
        </w:rPr>
        <w:tab/>
      </w:r>
      <w:r w:rsidRPr="00B9580D">
        <w:rPr>
          <w:lang w:eastAsia="ko-KR"/>
        </w:rPr>
        <w:t>Formats and parameters</w:t>
      </w:r>
      <w:r w:rsidRPr="00B9580D">
        <w:tab/>
      </w:r>
      <w:r w:rsidRPr="00B9580D">
        <w:fldChar w:fldCharType="begin" w:fldLock="1"/>
      </w:r>
      <w:r w:rsidRPr="00B9580D">
        <w:instrText xml:space="preserve"> PAGEREF _Toc12751616 \h </w:instrText>
      </w:r>
      <w:r w:rsidRPr="00B9580D">
        <w:fldChar w:fldCharType="separate"/>
      </w:r>
      <w:r w:rsidRPr="00B9580D">
        <w:t>71</w:t>
      </w:r>
      <w:r w:rsidRPr="00B9580D">
        <w:fldChar w:fldCharType="end"/>
      </w:r>
    </w:p>
    <w:p w14:paraId="2F03B47C" w14:textId="77777777" w:rsidR="00B9580D" w:rsidRPr="00B9580D" w:rsidRDefault="00B9580D">
      <w:pPr>
        <w:pStyle w:val="TOC3"/>
        <w:rPr>
          <w:rFonts w:asciiTheme="minorHAnsi" w:eastAsiaTheme="minorEastAsia" w:hAnsiTheme="minorHAnsi" w:cstheme="minorBidi"/>
          <w:sz w:val="22"/>
          <w:szCs w:val="22"/>
          <w:lang w:eastAsia="ja-JP"/>
        </w:rPr>
      </w:pPr>
      <w:r w:rsidRPr="00B9580D">
        <w:t>6.2.1</w:t>
      </w:r>
      <w:r w:rsidRPr="00B9580D">
        <w:rPr>
          <w:rFonts w:asciiTheme="minorHAnsi" w:eastAsiaTheme="minorEastAsia" w:hAnsiTheme="minorHAnsi" w:cstheme="minorBidi"/>
          <w:sz w:val="22"/>
          <w:szCs w:val="22"/>
        </w:rPr>
        <w:tab/>
      </w:r>
      <w:r w:rsidRPr="00B9580D">
        <w:rPr>
          <w:lang w:eastAsia="ko-KR"/>
        </w:rPr>
        <w:t>MAC subheader for DL-SCH and UL-SCH</w:t>
      </w:r>
      <w:r w:rsidRPr="00B9580D">
        <w:tab/>
      </w:r>
      <w:r w:rsidRPr="00B9580D">
        <w:fldChar w:fldCharType="begin" w:fldLock="1"/>
      </w:r>
      <w:r w:rsidRPr="00B9580D">
        <w:instrText xml:space="preserve"> PAGEREF _Toc12751617 \h </w:instrText>
      </w:r>
      <w:r w:rsidRPr="00B9580D">
        <w:fldChar w:fldCharType="separate"/>
      </w:r>
      <w:r w:rsidRPr="00B9580D">
        <w:t>71</w:t>
      </w:r>
      <w:r w:rsidRPr="00B9580D">
        <w:fldChar w:fldCharType="end"/>
      </w:r>
    </w:p>
    <w:p w14:paraId="3C2FB6B7" w14:textId="77777777" w:rsidR="00B9580D" w:rsidRPr="00B9580D" w:rsidRDefault="00B9580D">
      <w:pPr>
        <w:pStyle w:val="TOC3"/>
        <w:rPr>
          <w:rFonts w:asciiTheme="minorHAnsi" w:eastAsiaTheme="minorEastAsia" w:hAnsiTheme="minorHAnsi" w:cstheme="minorBidi"/>
          <w:sz w:val="22"/>
          <w:szCs w:val="22"/>
          <w:lang w:eastAsia="ja-JP"/>
        </w:rPr>
      </w:pPr>
      <w:r w:rsidRPr="00B9580D">
        <w:t>6.2.2</w:t>
      </w:r>
      <w:r w:rsidRPr="00B9580D">
        <w:rPr>
          <w:rFonts w:asciiTheme="minorHAnsi" w:eastAsiaTheme="minorEastAsia" w:hAnsiTheme="minorHAnsi" w:cstheme="minorBidi"/>
          <w:sz w:val="22"/>
          <w:szCs w:val="22"/>
        </w:rPr>
        <w:tab/>
      </w:r>
      <w:r w:rsidRPr="00B9580D">
        <w:rPr>
          <w:lang w:eastAsia="ko-KR"/>
        </w:rPr>
        <w:t>MAC subheader for Random Access Response</w:t>
      </w:r>
      <w:r w:rsidRPr="00B9580D">
        <w:tab/>
      </w:r>
      <w:r w:rsidRPr="00B9580D">
        <w:fldChar w:fldCharType="begin" w:fldLock="1"/>
      </w:r>
      <w:r w:rsidRPr="00B9580D">
        <w:instrText xml:space="preserve"> PAGEREF _Toc12751618 \h </w:instrText>
      </w:r>
      <w:r w:rsidRPr="00B9580D">
        <w:fldChar w:fldCharType="separate"/>
      </w:r>
      <w:r w:rsidRPr="00B9580D">
        <w:t>72</w:t>
      </w:r>
      <w:r w:rsidRPr="00B9580D">
        <w:fldChar w:fldCharType="end"/>
      </w:r>
    </w:p>
    <w:p w14:paraId="0D8150C4" w14:textId="77777777" w:rsidR="00B9580D" w:rsidRPr="00B9580D" w:rsidRDefault="00B9580D">
      <w:pPr>
        <w:pStyle w:val="TOC3"/>
        <w:rPr>
          <w:rFonts w:asciiTheme="minorHAnsi" w:eastAsiaTheme="minorEastAsia" w:hAnsiTheme="minorHAnsi" w:cstheme="minorBidi"/>
          <w:sz w:val="22"/>
          <w:szCs w:val="22"/>
          <w:lang w:eastAsia="ja-JP"/>
        </w:rPr>
      </w:pPr>
      <w:r w:rsidRPr="00B9580D">
        <w:t>6.2.3</w:t>
      </w:r>
      <w:r w:rsidRPr="00B9580D">
        <w:rPr>
          <w:rFonts w:asciiTheme="minorHAnsi" w:eastAsiaTheme="minorEastAsia" w:hAnsiTheme="minorHAnsi" w:cstheme="minorBidi"/>
          <w:sz w:val="22"/>
          <w:szCs w:val="22"/>
        </w:rPr>
        <w:tab/>
      </w:r>
      <w:r w:rsidRPr="00B9580D">
        <w:rPr>
          <w:lang w:eastAsia="ko-KR"/>
        </w:rPr>
        <w:t>MAC payload for Random Access Response</w:t>
      </w:r>
      <w:r w:rsidRPr="00B9580D">
        <w:tab/>
      </w:r>
      <w:r w:rsidRPr="00B9580D">
        <w:fldChar w:fldCharType="begin" w:fldLock="1"/>
      </w:r>
      <w:r w:rsidRPr="00B9580D">
        <w:instrText xml:space="preserve"> PAGEREF _Toc12751619 \h </w:instrText>
      </w:r>
      <w:r w:rsidRPr="00B9580D">
        <w:fldChar w:fldCharType="separate"/>
      </w:r>
      <w:r w:rsidRPr="00B9580D">
        <w:t>73</w:t>
      </w:r>
      <w:r w:rsidRPr="00B9580D">
        <w:fldChar w:fldCharType="end"/>
      </w:r>
    </w:p>
    <w:p w14:paraId="35043137" w14:textId="77777777" w:rsidR="00B9580D" w:rsidRPr="00B9580D" w:rsidRDefault="00B9580D">
      <w:pPr>
        <w:pStyle w:val="TOC1"/>
        <w:rPr>
          <w:rFonts w:asciiTheme="minorHAnsi" w:eastAsiaTheme="minorEastAsia" w:hAnsiTheme="minorHAnsi" w:cstheme="minorBidi"/>
          <w:szCs w:val="22"/>
          <w:lang w:eastAsia="ja-JP"/>
        </w:rPr>
      </w:pPr>
      <w:r w:rsidRPr="00B9580D">
        <w:lastRenderedPageBreak/>
        <w:t>7</w:t>
      </w:r>
      <w:r w:rsidRPr="00B9580D">
        <w:rPr>
          <w:rFonts w:asciiTheme="minorHAnsi" w:eastAsiaTheme="minorEastAsia" w:hAnsiTheme="minorHAnsi" w:cstheme="minorBidi"/>
          <w:szCs w:val="22"/>
        </w:rPr>
        <w:tab/>
      </w:r>
      <w:r w:rsidRPr="00B9580D">
        <w:rPr>
          <w:lang w:eastAsia="ko-KR"/>
        </w:rPr>
        <w:t>Variables and constants</w:t>
      </w:r>
      <w:r w:rsidRPr="00B9580D">
        <w:tab/>
      </w:r>
      <w:r w:rsidRPr="00B9580D">
        <w:fldChar w:fldCharType="begin" w:fldLock="1"/>
      </w:r>
      <w:r w:rsidRPr="00B9580D">
        <w:instrText xml:space="preserve"> PAGEREF _Toc12751620 \h </w:instrText>
      </w:r>
      <w:r w:rsidRPr="00B9580D">
        <w:fldChar w:fldCharType="separate"/>
      </w:r>
      <w:r w:rsidRPr="00B9580D">
        <w:t>73</w:t>
      </w:r>
      <w:r w:rsidRPr="00B9580D">
        <w:fldChar w:fldCharType="end"/>
      </w:r>
    </w:p>
    <w:p w14:paraId="7CE0E5CA" w14:textId="77777777" w:rsidR="00B9580D" w:rsidRPr="00B9580D" w:rsidRDefault="00B9580D">
      <w:pPr>
        <w:pStyle w:val="TOC2"/>
        <w:rPr>
          <w:rFonts w:asciiTheme="minorHAnsi" w:eastAsiaTheme="minorEastAsia" w:hAnsiTheme="minorHAnsi" w:cstheme="minorBidi"/>
          <w:sz w:val="22"/>
          <w:szCs w:val="22"/>
          <w:lang w:eastAsia="ja-JP"/>
        </w:rPr>
      </w:pPr>
      <w:r w:rsidRPr="00B9580D">
        <w:t>7.1</w:t>
      </w:r>
      <w:r w:rsidRPr="00B9580D">
        <w:rPr>
          <w:rFonts w:asciiTheme="minorHAnsi" w:eastAsiaTheme="minorEastAsia" w:hAnsiTheme="minorHAnsi" w:cstheme="minorBidi"/>
          <w:sz w:val="22"/>
          <w:szCs w:val="22"/>
        </w:rPr>
        <w:tab/>
      </w:r>
      <w:r w:rsidRPr="00B9580D">
        <w:rPr>
          <w:lang w:eastAsia="ko-KR"/>
        </w:rPr>
        <w:t>RNTI values</w:t>
      </w:r>
      <w:r w:rsidRPr="00B9580D">
        <w:tab/>
      </w:r>
      <w:r w:rsidRPr="00B9580D">
        <w:fldChar w:fldCharType="begin" w:fldLock="1"/>
      </w:r>
      <w:r w:rsidRPr="00B9580D">
        <w:instrText xml:space="preserve"> PAGEREF _Toc12751621 \h </w:instrText>
      </w:r>
      <w:r w:rsidRPr="00B9580D">
        <w:fldChar w:fldCharType="separate"/>
      </w:r>
      <w:r w:rsidRPr="00B9580D">
        <w:t>73</w:t>
      </w:r>
      <w:r w:rsidRPr="00B9580D">
        <w:fldChar w:fldCharType="end"/>
      </w:r>
    </w:p>
    <w:p w14:paraId="5ADC7C47" w14:textId="77777777" w:rsidR="00B9580D" w:rsidRPr="00B9580D" w:rsidRDefault="00B9580D">
      <w:pPr>
        <w:pStyle w:val="TOC2"/>
        <w:rPr>
          <w:rFonts w:asciiTheme="minorHAnsi" w:eastAsiaTheme="minorEastAsia" w:hAnsiTheme="minorHAnsi" w:cstheme="minorBidi"/>
          <w:sz w:val="22"/>
          <w:szCs w:val="22"/>
          <w:lang w:eastAsia="ja-JP"/>
        </w:rPr>
      </w:pPr>
      <w:r w:rsidRPr="00B9580D">
        <w:t>7.2</w:t>
      </w:r>
      <w:r w:rsidRPr="00B9580D">
        <w:rPr>
          <w:rFonts w:asciiTheme="minorHAnsi" w:eastAsiaTheme="minorEastAsia" w:hAnsiTheme="minorHAnsi" w:cstheme="minorBidi"/>
          <w:sz w:val="22"/>
          <w:szCs w:val="22"/>
        </w:rPr>
        <w:tab/>
      </w:r>
      <w:r w:rsidRPr="00B9580D">
        <w:rPr>
          <w:lang w:eastAsia="ko-KR"/>
        </w:rPr>
        <w:t>Backoff Parameter values</w:t>
      </w:r>
      <w:r w:rsidRPr="00B9580D">
        <w:tab/>
      </w:r>
      <w:r w:rsidRPr="00B9580D">
        <w:fldChar w:fldCharType="begin" w:fldLock="1"/>
      </w:r>
      <w:r w:rsidRPr="00B9580D">
        <w:instrText xml:space="preserve"> PAGEREF _Toc12751622 \h </w:instrText>
      </w:r>
      <w:r w:rsidRPr="00B9580D">
        <w:fldChar w:fldCharType="separate"/>
      </w:r>
      <w:r w:rsidRPr="00B9580D">
        <w:t>74</w:t>
      </w:r>
      <w:r w:rsidRPr="00B9580D">
        <w:fldChar w:fldCharType="end"/>
      </w:r>
    </w:p>
    <w:p w14:paraId="5798A069" w14:textId="77777777" w:rsidR="00B9580D" w:rsidRPr="00B9580D" w:rsidRDefault="00B9580D">
      <w:pPr>
        <w:pStyle w:val="TOC2"/>
        <w:rPr>
          <w:rFonts w:asciiTheme="minorHAnsi" w:eastAsiaTheme="minorEastAsia" w:hAnsiTheme="minorHAnsi" w:cstheme="minorBidi"/>
          <w:sz w:val="22"/>
          <w:szCs w:val="22"/>
          <w:lang w:eastAsia="ja-JP"/>
        </w:rPr>
      </w:pPr>
      <w:r w:rsidRPr="00B9580D">
        <w:t>7.3</w:t>
      </w:r>
      <w:r w:rsidRPr="00B9580D">
        <w:rPr>
          <w:rFonts w:asciiTheme="minorHAnsi" w:eastAsiaTheme="minorEastAsia" w:hAnsiTheme="minorHAnsi" w:cstheme="minorBidi"/>
          <w:sz w:val="22"/>
          <w:szCs w:val="22"/>
        </w:rPr>
        <w:tab/>
      </w:r>
      <w:r w:rsidRPr="00B9580D">
        <w:rPr>
          <w:lang w:eastAsia="ko-KR"/>
        </w:rPr>
        <w:t>DELTA_PREAMBLE values</w:t>
      </w:r>
      <w:r w:rsidRPr="00B9580D">
        <w:tab/>
      </w:r>
      <w:r w:rsidRPr="00B9580D">
        <w:fldChar w:fldCharType="begin" w:fldLock="1"/>
      </w:r>
      <w:r w:rsidRPr="00B9580D">
        <w:instrText xml:space="preserve"> PAGEREF _Toc12751623 \h </w:instrText>
      </w:r>
      <w:r w:rsidRPr="00B9580D">
        <w:fldChar w:fldCharType="separate"/>
      </w:r>
      <w:r w:rsidRPr="00B9580D">
        <w:t>75</w:t>
      </w:r>
      <w:r w:rsidRPr="00B9580D">
        <w:fldChar w:fldCharType="end"/>
      </w:r>
    </w:p>
    <w:p w14:paraId="154EB636" w14:textId="77777777" w:rsidR="00B9580D" w:rsidRPr="00B9580D" w:rsidRDefault="00B9580D">
      <w:pPr>
        <w:pStyle w:val="TOC2"/>
        <w:rPr>
          <w:rFonts w:asciiTheme="minorHAnsi" w:eastAsiaTheme="minorEastAsia" w:hAnsiTheme="minorHAnsi" w:cstheme="minorBidi"/>
          <w:sz w:val="22"/>
          <w:szCs w:val="22"/>
          <w:lang w:eastAsia="ja-JP"/>
        </w:rPr>
      </w:pPr>
      <w:r w:rsidRPr="00B9580D">
        <w:t>7.4</w:t>
      </w:r>
      <w:r w:rsidRPr="00B9580D">
        <w:rPr>
          <w:rFonts w:asciiTheme="minorHAnsi" w:eastAsiaTheme="minorEastAsia" w:hAnsiTheme="minorHAnsi" w:cstheme="minorBidi"/>
          <w:sz w:val="22"/>
          <w:szCs w:val="22"/>
        </w:rPr>
        <w:tab/>
      </w:r>
      <w:r w:rsidRPr="00B9580D">
        <w:rPr>
          <w:lang w:eastAsia="ko-KR"/>
        </w:rPr>
        <w:t>PRACH Mask Index values</w:t>
      </w:r>
      <w:r w:rsidRPr="00B9580D">
        <w:tab/>
      </w:r>
      <w:r w:rsidRPr="00B9580D">
        <w:fldChar w:fldCharType="begin" w:fldLock="1"/>
      </w:r>
      <w:r w:rsidRPr="00B9580D">
        <w:instrText xml:space="preserve"> PAGEREF _Toc12751624 \h </w:instrText>
      </w:r>
      <w:r w:rsidRPr="00B9580D">
        <w:fldChar w:fldCharType="separate"/>
      </w:r>
      <w:r w:rsidRPr="00B9580D">
        <w:t>76</w:t>
      </w:r>
      <w:r w:rsidRPr="00B9580D">
        <w:fldChar w:fldCharType="end"/>
      </w:r>
    </w:p>
    <w:p w14:paraId="07B0F5D6" w14:textId="77777777" w:rsidR="00B9580D" w:rsidRPr="00B9580D" w:rsidRDefault="00B9580D" w:rsidP="00B9580D">
      <w:pPr>
        <w:pStyle w:val="TOC8"/>
        <w:rPr>
          <w:rFonts w:asciiTheme="minorHAnsi" w:eastAsiaTheme="minorEastAsia" w:hAnsiTheme="minorHAnsi" w:cstheme="minorBidi"/>
          <w:b w:val="0"/>
          <w:szCs w:val="22"/>
          <w:lang w:eastAsia="ja-JP"/>
        </w:rPr>
      </w:pPr>
      <w:r w:rsidRPr="00B9580D">
        <w:t xml:space="preserve">Annex </w:t>
      </w:r>
      <w:r w:rsidRPr="00B9580D">
        <w:rPr>
          <w:lang w:eastAsia="ko-KR"/>
        </w:rPr>
        <w:t>A</w:t>
      </w:r>
      <w:r w:rsidRPr="00B9580D">
        <w:t xml:space="preserve"> (informative):</w:t>
      </w:r>
      <w:r w:rsidRPr="00B9580D">
        <w:tab/>
        <w:t>Change history</w:t>
      </w:r>
      <w:r w:rsidRPr="00B9580D">
        <w:tab/>
      </w:r>
      <w:r w:rsidRPr="00B9580D">
        <w:fldChar w:fldCharType="begin" w:fldLock="1"/>
      </w:r>
      <w:r w:rsidRPr="00B9580D">
        <w:instrText xml:space="preserve"> PAGEREF _Toc12751625 \h </w:instrText>
      </w:r>
      <w:r w:rsidRPr="00B9580D">
        <w:fldChar w:fldCharType="separate"/>
      </w:r>
      <w:r w:rsidRPr="00B9580D">
        <w:t>77</w:t>
      </w:r>
      <w:r w:rsidRPr="00B9580D">
        <w:fldChar w:fldCharType="end"/>
      </w:r>
    </w:p>
    <w:p w14:paraId="2AD3B968" w14:textId="3492D970" w:rsidR="00080512" w:rsidRDefault="00B9580D">
      <w:pPr>
        <w:rPr>
          <w:noProof/>
          <w:sz w:val="22"/>
        </w:rPr>
      </w:pPr>
      <w:r w:rsidRPr="00B9580D">
        <w:rPr>
          <w:noProof/>
          <w:sz w:val="22"/>
        </w:rPr>
        <w:fldChar w:fldCharType="end"/>
      </w:r>
    </w:p>
    <w:p w14:paraId="210E0E4F" w14:textId="167D8848" w:rsidR="0026647C" w:rsidRDefault="0026647C" w:rsidP="003C3233">
      <w:pPr>
        <w:pStyle w:val="EX"/>
        <w:rPr>
          <w:lang w:eastAsia="ko-KR"/>
        </w:rPr>
      </w:pPr>
    </w:p>
    <w:tbl>
      <w:tblPr>
        <w:tblStyle w:val="TableGrid"/>
        <w:tblW w:w="0" w:type="auto"/>
        <w:tblLook w:val="04A0" w:firstRow="1" w:lastRow="0" w:firstColumn="1" w:lastColumn="0" w:noHBand="0" w:noVBand="1"/>
      </w:tblPr>
      <w:tblGrid>
        <w:gridCol w:w="9631"/>
      </w:tblGrid>
      <w:tr w:rsidR="00CE792A" w14:paraId="4D06BC95" w14:textId="77777777" w:rsidTr="00F73DFF">
        <w:tc>
          <w:tcPr>
            <w:tcW w:w="9631" w:type="dxa"/>
          </w:tcPr>
          <w:p w14:paraId="25085DE4" w14:textId="77777777" w:rsidR="00CE792A" w:rsidRDefault="00CE792A" w:rsidP="00F73DFF">
            <w:pPr>
              <w:jc w:val="center"/>
            </w:pPr>
            <w:bookmarkStart w:id="5" w:name="_Hlk19112013"/>
            <w:r>
              <w:rPr>
                <w:color w:val="FF0000"/>
              </w:rPr>
              <w:t>Next</w:t>
            </w:r>
            <w:r w:rsidRPr="00B1614B">
              <w:rPr>
                <w:color w:val="FF0000"/>
              </w:rPr>
              <w:t xml:space="preserve"> change</w:t>
            </w:r>
          </w:p>
        </w:tc>
      </w:tr>
      <w:bookmarkEnd w:id="5"/>
    </w:tbl>
    <w:p w14:paraId="6A342D50" w14:textId="77777777" w:rsidR="00CE792A" w:rsidRPr="00B9580D" w:rsidRDefault="00CE792A" w:rsidP="003C3233">
      <w:pPr>
        <w:pStyle w:val="EX"/>
        <w:rPr>
          <w:lang w:eastAsia="ko-KR"/>
        </w:rPr>
      </w:pPr>
    </w:p>
    <w:p w14:paraId="3347BD79" w14:textId="77777777" w:rsidR="00411627" w:rsidRPr="00B9580D" w:rsidRDefault="00411627" w:rsidP="00411627">
      <w:pPr>
        <w:pStyle w:val="Heading1"/>
      </w:pPr>
      <w:bookmarkStart w:id="6" w:name="_Toc12751513"/>
      <w:r w:rsidRPr="00B9580D">
        <w:t>3</w:t>
      </w:r>
      <w:r w:rsidRPr="00B9580D">
        <w:tab/>
        <w:t>Definitions, symbols and abbreviations</w:t>
      </w:r>
      <w:bookmarkEnd w:id="6"/>
    </w:p>
    <w:p w14:paraId="623C9D74" w14:textId="77777777" w:rsidR="00411627" w:rsidRPr="00B9580D" w:rsidRDefault="00411627" w:rsidP="00411627">
      <w:pPr>
        <w:pStyle w:val="Heading2"/>
      </w:pPr>
      <w:bookmarkStart w:id="7" w:name="_Toc12751514"/>
      <w:r w:rsidRPr="00B9580D">
        <w:t>3.1</w:t>
      </w:r>
      <w:r w:rsidRPr="00B9580D">
        <w:tab/>
        <w:t>Definitions</w:t>
      </w:r>
      <w:bookmarkEnd w:id="7"/>
    </w:p>
    <w:p w14:paraId="4A714474"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765C03C2"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43091FB7" w14:textId="77777777"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 procedure.</w:t>
      </w:r>
    </w:p>
    <w:p w14:paraId="50127B3B"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700E78C6" w14:textId="77777777" w:rsidR="00411627" w:rsidRPr="00B9580D" w:rsidRDefault="00411627" w:rsidP="00411627">
      <w:pPr>
        <w:rPr>
          <w:lang w:eastAsia="ko-KR"/>
        </w:rPr>
      </w:pPr>
      <w:r w:rsidRPr="00B9580D">
        <w:rPr>
          <w:b/>
          <w:lang w:eastAsia="ko-KR"/>
        </w:rPr>
        <w:t>Serving Cell:</w:t>
      </w:r>
      <w:r w:rsidRPr="00B9580D">
        <w:rPr>
          <w:lang w:eastAsia="ko-KR"/>
        </w:rPr>
        <w:t xml:space="preserve"> A PCell, a PSCell, or an SCell in TS 38.331 [5].</w:t>
      </w:r>
    </w:p>
    <w:p w14:paraId="763C24CF"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PCell of the MCG or the PSCell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therwise the term Special Cell refers to the PCell.</w:t>
      </w:r>
      <w:r w:rsidRPr="00B9580D">
        <w:rPr>
          <w:lang w:eastAsia="ko-KR"/>
        </w:rPr>
        <w:t xml:space="preserve"> A Special Cell supports PUCCH transmission and contention-based Random Access, and is always activated.</w:t>
      </w:r>
    </w:p>
    <w:p w14:paraId="7C5D1427"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DB1F38" w14:textId="258BB2C4" w:rsidR="00411627" w:rsidRDefault="00411627" w:rsidP="00411627">
      <w:pPr>
        <w:pStyle w:val="NO"/>
        <w:rPr>
          <w:ins w:id="8" w:author="107-bis" w:date="2019-11-06T15:55:00Z"/>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7B55C5AB" w14:textId="698FAE9C" w:rsidR="00DE32CB" w:rsidRPr="00B9580D" w:rsidRDefault="00DE32CB" w:rsidP="00DE32CB">
      <w:pPr>
        <w:pStyle w:val="EditorsNote"/>
      </w:pPr>
      <w:ins w:id="9" w:author="107-bis" w:date="2019-11-06T15:55:00Z">
        <w:r w:rsidRPr="00DE32CB">
          <w:rPr>
            <w:highlight w:val="yellow"/>
          </w:rPr>
          <w:t>Editor’s Note: more definitions (e.g. for MSGB, MSGA etc may need to be added here d</w:t>
        </w:r>
      </w:ins>
      <w:ins w:id="10" w:author="107-bis" w:date="2019-11-06T15:56:00Z">
        <w:r w:rsidRPr="00DE32CB">
          <w:rPr>
            <w:highlight w:val="yellow"/>
          </w:rPr>
          <w:t>epending on what is defined in stage-2 etc)</w:t>
        </w:r>
      </w:ins>
    </w:p>
    <w:p w14:paraId="06497559" w14:textId="77777777" w:rsidR="00411627" w:rsidRPr="00B9580D" w:rsidRDefault="00411627" w:rsidP="00411627">
      <w:pPr>
        <w:pStyle w:val="Heading2"/>
      </w:pPr>
      <w:bookmarkStart w:id="11" w:name="_Toc12751515"/>
      <w:r w:rsidRPr="00B9580D">
        <w:t>3.</w:t>
      </w:r>
      <w:r w:rsidRPr="00B9580D">
        <w:rPr>
          <w:lang w:eastAsia="ko-KR"/>
        </w:rPr>
        <w:t>2</w:t>
      </w:r>
      <w:r w:rsidRPr="00B9580D">
        <w:tab/>
        <w:t>Abbreviations</w:t>
      </w:r>
      <w:bookmarkEnd w:id="11"/>
    </w:p>
    <w:p w14:paraId="4B278E2E"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4786530D"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72CF97C"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636BC2C4"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81BC64D" w14:textId="77777777" w:rsidR="00411627" w:rsidRPr="00B9580D" w:rsidRDefault="00411627" w:rsidP="00411627">
      <w:pPr>
        <w:pStyle w:val="EW"/>
        <w:ind w:left="2268" w:hanging="1984"/>
        <w:rPr>
          <w:lang w:eastAsia="ko-KR"/>
        </w:rPr>
      </w:pPr>
      <w:r w:rsidRPr="00B9580D">
        <w:rPr>
          <w:lang w:eastAsia="ko-KR"/>
        </w:rPr>
        <w:lastRenderedPageBreak/>
        <w:t>CSI</w:t>
      </w:r>
      <w:r w:rsidRPr="00B9580D">
        <w:rPr>
          <w:lang w:eastAsia="ko-KR"/>
        </w:rPr>
        <w:tab/>
        <w:t>Channel State Information</w:t>
      </w:r>
    </w:p>
    <w:p w14:paraId="1C933D6F"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CSI Intereference Measurement</w:t>
      </w:r>
    </w:p>
    <w:p w14:paraId="57A88D69"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845D6EC" w14:textId="77777777" w:rsidR="00411627" w:rsidRPr="00B9580D" w:rsidRDefault="00411627" w:rsidP="00411627">
      <w:pPr>
        <w:pStyle w:val="EW"/>
        <w:ind w:left="2268" w:hanging="1984"/>
        <w:rPr>
          <w:lang w:eastAsia="ko-KR"/>
        </w:rPr>
      </w:pPr>
      <w:r w:rsidRPr="00B9580D">
        <w:rPr>
          <w:lang w:eastAsia="ko-KR"/>
        </w:rPr>
        <w:t>CS-RNTI</w:t>
      </w:r>
      <w:r w:rsidRPr="00B9580D">
        <w:rPr>
          <w:lang w:eastAsia="ko-KR"/>
        </w:rPr>
        <w:tab/>
        <w:t>Configured Scheduling RNTI</w:t>
      </w:r>
    </w:p>
    <w:p w14:paraId="2A531D83"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519FF525"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008C5C05"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23B2DB8C"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1F9D5863"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72549ABA"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32C0C214"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7E235BC"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C34372D"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A3596EE"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24EC23A5"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12203C19"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79AE45A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DB3D956" w14:textId="77777777" w:rsidR="00411627" w:rsidRPr="00B9580D" w:rsidRDefault="00411627" w:rsidP="00411627">
      <w:pPr>
        <w:pStyle w:val="EW"/>
        <w:ind w:left="2268" w:hanging="1984"/>
        <w:rPr>
          <w:lang w:eastAsia="ko-KR"/>
        </w:rPr>
      </w:pPr>
      <w:r w:rsidRPr="00B9580D">
        <w:rPr>
          <w:lang w:eastAsia="ko-KR"/>
        </w:rPr>
        <w:t>SpCell</w:t>
      </w:r>
      <w:r w:rsidRPr="00B9580D">
        <w:rPr>
          <w:lang w:eastAsia="ko-KR"/>
        </w:rPr>
        <w:tab/>
        <w:t>Special Cell</w:t>
      </w:r>
    </w:p>
    <w:p w14:paraId="67A589D6"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54A5CF87"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78174063"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2F0E07B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84A7A67"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C469E7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6C3A9F16"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1FF5F712" w14:textId="77777777" w:rsidR="00411627" w:rsidRPr="00B9580D" w:rsidRDefault="00411627" w:rsidP="00411627">
      <w:pPr>
        <w:pStyle w:val="EW"/>
        <w:ind w:left="2268" w:hanging="1984"/>
      </w:pPr>
      <w:r w:rsidRPr="00B9580D">
        <w:t>SUL</w:t>
      </w:r>
      <w:r w:rsidRPr="00B9580D">
        <w:tab/>
        <w:t>Supplementary Uplink</w:t>
      </w:r>
    </w:p>
    <w:p w14:paraId="3A142C8E"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2FE143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585A202D"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14913FE8" w14:textId="4F3AB092"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1994A077" w14:textId="75DCBD62" w:rsidR="00CE792A" w:rsidRDefault="00CE792A">
      <w:pPr>
        <w:spacing w:after="0"/>
        <w:rPr>
          <w:lang w:eastAsia="ko-KR"/>
        </w:rPr>
      </w:pPr>
      <w:r>
        <w:rPr>
          <w:lang w:eastAsia="ko-KR"/>
        </w:rPr>
        <w:br w:type="page"/>
      </w:r>
    </w:p>
    <w:p w14:paraId="305A55BC" w14:textId="77777777" w:rsidR="00CE792A" w:rsidRPr="00B9580D" w:rsidRDefault="00CE792A" w:rsidP="00411627">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3EAEB3F6" w14:textId="77777777" w:rsidTr="00F73DFF">
        <w:tc>
          <w:tcPr>
            <w:tcW w:w="9631" w:type="dxa"/>
          </w:tcPr>
          <w:p w14:paraId="6B51DD96" w14:textId="77777777" w:rsidR="00CE792A" w:rsidRDefault="00CE792A" w:rsidP="00F73DFF">
            <w:pPr>
              <w:jc w:val="center"/>
            </w:pPr>
            <w:bookmarkStart w:id="12" w:name="_Toc12751533"/>
            <w:r>
              <w:rPr>
                <w:color w:val="FF0000"/>
              </w:rPr>
              <w:t>Next</w:t>
            </w:r>
            <w:r w:rsidRPr="00B1614B">
              <w:rPr>
                <w:color w:val="FF0000"/>
              </w:rPr>
              <w:t xml:space="preserve"> change</w:t>
            </w:r>
          </w:p>
        </w:tc>
      </w:tr>
    </w:tbl>
    <w:p w14:paraId="42BA5CF4" w14:textId="77777777" w:rsidR="00411627" w:rsidRPr="00B9580D" w:rsidRDefault="00411627" w:rsidP="00411627">
      <w:pPr>
        <w:pStyle w:val="Heading1"/>
        <w:rPr>
          <w:lang w:eastAsia="ko-KR"/>
        </w:rPr>
      </w:pPr>
      <w:r w:rsidRPr="00B9580D">
        <w:rPr>
          <w:lang w:eastAsia="ko-KR"/>
        </w:rPr>
        <w:t>5</w:t>
      </w:r>
      <w:r w:rsidRPr="00B9580D">
        <w:rPr>
          <w:lang w:eastAsia="ko-KR"/>
        </w:rPr>
        <w:tab/>
        <w:t>MAC procedures</w:t>
      </w:r>
      <w:bookmarkEnd w:id="12"/>
    </w:p>
    <w:p w14:paraId="028CCDF1" w14:textId="77777777" w:rsidR="00411627" w:rsidRPr="00B9580D" w:rsidRDefault="00411627" w:rsidP="00411627">
      <w:pPr>
        <w:pStyle w:val="Heading2"/>
        <w:rPr>
          <w:lang w:eastAsia="ko-KR"/>
        </w:rPr>
      </w:pPr>
      <w:bookmarkStart w:id="13" w:name="_Toc12751534"/>
      <w:r w:rsidRPr="00B9580D">
        <w:rPr>
          <w:lang w:eastAsia="ko-KR"/>
        </w:rPr>
        <w:t>5.1</w:t>
      </w:r>
      <w:r w:rsidRPr="00B9580D">
        <w:rPr>
          <w:lang w:eastAsia="ko-KR"/>
        </w:rPr>
        <w:tab/>
        <w:t>Random Access procedure</w:t>
      </w:r>
      <w:bookmarkEnd w:id="13"/>
    </w:p>
    <w:p w14:paraId="6EC54D19" w14:textId="77777777" w:rsidR="00411627" w:rsidRPr="00B9580D" w:rsidRDefault="00411627" w:rsidP="00411627">
      <w:pPr>
        <w:pStyle w:val="Heading3"/>
        <w:rPr>
          <w:lang w:eastAsia="ko-KR"/>
        </w:rPr>
      </w:pPr>
      <w:bookmarkStart w:id="14" w:name="_Toc12751535"/>
      <w:r w:rsidRPr="00B9580D">
        <w:rPr>
          <w:lang w:eastAsia="ko-KR"/>
        </w:rPr>
        <w:t>5.1.1</w:t>
      </w:r>
      <w:r w:rsidRPr="00B9580D">
        <w:rPr>
          <w:lang w:eastAsia="ko-KR"/>
        </w:rPr>
        <w:tab/>
        <w:t>Random Access procedure initialization</w:t>
      </w:r>
      <w:bookmarkEnd w:id="14"/>
    </w:p>
    <w:p w14:paraId="222B9AEB" w14:textId="77777777" w:rsidR="00411627" w:rsidRPr="00B9580D" w:rsidRDefault="00411627" w:rsidP="00411627">
      <w:pPr>
        <w:rPr>
          <w:lang w:eastAsia="ko-KR"/>
        </w:rPr>
      </w:pPr>
      <w:r w:rsidRPr="00B9580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9580D">
        <w:rPr>
          <w:i/>
          <w:lang w:eastAsia="ko-KR"/>
        </w:rPr>
        <w:t>ra-PreambleIndex</w:t>
      </w:r>
      <w:r w:rsidRPr="00B9580D">
        <w:rPr>
          <w:lang w:eastAsia="ko-KR"/>
        </w:rPr>
        <w:t xml:space="preserve"> different from 0b000000.</w:t>
      </w:r>
    </w:p>
    <w:p w14:paraId="7DE2E3E3"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Random Access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044D765A" w14:textId="77777777" w:rsidR="00411627" w:rsidRDefault="00411627" w:rsidP="00411627">
      <w:pPr>
        <w:rPr>
          <w:ins w:id="15" w:author="ZTE" w:date="2019-09-06T12:29:00Z"/>
          <w:lang w:eastAsia="ko-KR"/>
        </w:rPr>
      </w:pPr>
      <w:r w:rsidRPr="00B9580D">
        <w:rPr>
          <w:lang w:eastAsia="ko-KR"/>
        </w:rPr>
        <w:t>RRC configures the following parameters for the Random Access procedure:</w:t>
      </w:r>
    </w:p>
    <w:p w14:paraId="68B7E3E8" w14:textId="3D15EA67" w:rsidR="00384593" w:rsidRDefault="00384593" w:rsidP="00384593">
      <w:pPr>
        <w:pStyle w:val="EditorsNote"/>
        <w:rPr>
          <w:ins w:id="16" w:author="ZTE" w:date="2019-10-01T18:23:00Z"/>
          <w:lang w:val="en-GB"/>
        </w:rPr>
      </w:pPr>
      <w:ins w:id="17" w:author="ZTE" w:date="2019-09-11T16:46:00Z">
        <w:r w:rsidRPr="007816FB">
          <w:rPr>
            <w:highlight w:val="yellow"/>
          </w:rPr>
          <w:t xml:space="preserve">Editor’s Note: The RRC parameters for 2-step </w:t>
        </w:r>
      </w:ins>
      <w:ins w:id="18" w:author="ZTE" w:date="2019-09-26T09:16:00Z">
        <w:r w:rsidR="00053555">
          <w:rPr>
            <w:highlight w:val="yellow"/>
            <w:lang w:val="en-GB"/>
          </w:rPr>
          <w:t>random access</w:t>
        </w:r>
      </w:ins>
      <w:ins w:id="19" w:author="ZTE" w:date="2019-09-11T16:46:00Z">
        <w:r w:rsidRPr="007816FB">
          <w:rPr>
            <w:highlight w:val="yellow"/>
          </w:rPr>
          <w:t xml:space="preserve"> will be added here (RAN1 input needed for power control related parameters etc)</w:t>
        </w:r>
      </w:ins>
      <w:ins w:id="20" w:author="ZTE" w:date="2019-09-25T10:18:00Z">
        <w:r w:rsidR="007816FB" w:rsidRPr="007816FB">
          <w:rPr>
            <w:highlight w:val="yellow"/>
            <w:lang w:val="en-GB"/>
          </w:rPr>
          <w:t>. The names of the IEs listed below are also FFS and can be revisited later.</w:t>
        </w:r>
      </w:ins>
    </w:p>
    <w:p w14:paraId="0CCE57A0" w14:textId="5D83EEC5" w:rsidR="009C6C04" w:rsidRPr="007816FB" w:rsidDel="005F71B7" w:rsidRDefault="009C6C04" w:rsidP="00384593">
      <w:pPr>
        <w:pStyle w:val="EditorsNote"/>
        <w:rPr>
          <w:del w:id="21" w:author="107-bis" w:date="2019-10-22T17:47:00Z"/>
          <w:lang w:val="en-GB"/>
        </w:rPr>
      </w:pPr>
      <w:ins w:id="22" w:author="ZTE" w:date="2019-10-01T18:23:00Z">
        <w:del w:id="23" w:author="107-bis" w:date="2019-10-22T17:47:00Z">
          <w:r w:rsidRPr="009C6C04" w:rsidDel="005F71B7">
            <w:rPr>
              <w:highlight w:val="yellow"/>
              <w:lang w:val="en-GB"/>
            </w:rPr>
            <w:delText>Editor’s Note: the current text also assumes that RA prioritisation isn’t applicable to 2-step RACH and this needs to be discussed</w:delText>
          </w:r>
        </w:del>
      </w:ins>
    </w:p>
    <w:p w14:paraId="710586E5" w14:textId="42FC6B94" w:rsidR="00411627" w:rsidRPr="00B9580D" w:rsidRDefault="00411627" w:rsidP="00411627">
      <w:pPr>
        <w:pStyle w:val="B1"/>
        <w:rPr>
          <w:lang w:eastAsia="ko-KR"/>
        </w:rPr>
      </w:pPr>
      <w:r w:rsidRPr="00B9580D">
        <w:rPr>
          <w:lang w:eastAsia="ko-KR"/>
        </w:rPr>
        <w:t>-</w:t>
      </w:r>
      <w:r w:rsidRPr="00B9580D">
        <w:rPr>
          <w:lang w:eastAsia="ko-KR"/>
        </w:rPr>
        <w:tab/>
      </w:r>
      <w:r w:rsidR="000B354E" w:rsidRPr="00B9580D">
        <w:rPr>
          <w:i/>
          <w:lang w:eastAsia="ko-KR"/>
        </w:rPr>
        <w:t>prach-ConfigurationIndex</w:t>
      </w:r>
      <w:r w:rsidRPr="00B9580D">
        <w:rPr>
          <w:lang w:eastAsia="ko-KR"/>
        </w:rPr>
        <w:t>: the available set of PRACH occasions for the transmission of the Random Access Preamble;</w:t>
      </w:r>
    </w:p>
    <w:p w14:paraId="7C14FF8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preambleReceivedTargetPower</w:t>
      </w:r>
      <w:r w:rsidRPr="00B9580D">
        <w:rPr>
          <w:lang w:eastAsia="ko-KR"/>
        </w:rPr>
        <w:t>: initial Random Access Preamble power;</w:t>
      </w:r>
    </w:p>
    <w:p w14:paraId="4C9C572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rsrp-ThresholdSSB</w:t>
      </w:r>
      <w:r w:rsidRPr="00B9580D">
        <w:rPr>
          <w:lang w:eastAsia="ko-KR"/>
        </w:rPr>
        <w:t xml:space="preserve">: an RSRP threshold for the selection of the SSB. If the Random Access procedure is initiated for beam failure recovery, </w:t>
      </w:r>
      <w:r w:rsidRPr="00B9580D">
        <w:rPr>
          <w:i/>
          <w:lang w:eastAsia="ko-KR"/>
        </w:rPr>
        <w:t>rsrp-ThresholdSSB</w:t>
      </w:r>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r w:rsidR="00864332" w:rsidRPr="00B9580D">
        <w:rPr>
          <w:i/>
          <w:lang w:eastAsia="ko-KR"/>
        </w:rPr>
        <w:t>candidateBeamRSList</w:t>
      </w:r>
      <w:r w:rsidR="00864332" w:rsidRPr="00B9580D">
        <w:rPr>
          <w:lang w:eastAsia="ko-KR"/>
        </w:rPr>
        <w:t xml:space="preserve"> </w:t>
      </w:r>
      <w:r w:rsidRPr="00B9580D">
        <w:rPr>
          <w:lang w:eastAsia="ko-KR"/>
        </w:rPr>
        <w:t xml:space="preserve">refers to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24C957E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rsrp-ThresholdCSI-RS</w:t>
      </w:r>
      <w:r w:rsidRPr="00B9580D">
        <w:rPr>
          <w:lang w:eastAsia="ko-KR"/>
        </w:rPr>
        <w:t xml:space="preserve">: an RSRP threshold for the selection of CSI-RS. If the Random Access procedure is initiated for beam failure recovery, </w:t>
      </w:r>
      <w:r w:rsidRPr="00B9580D">
        <w:rPr>
          <w:i/>
          <w:lang w:eastAsia="ko-KR"/>
        </w:rPr>
        <w:t>rsrp-ThresholdCSI-RS</w:t>
      </w:r>
      <w:r w:rsidRPr="00B9580D">
        <w:rPr>
          <w:lang w:eastAsia="ko-KR"/>
        </w:rPr>
        <w:t xml:space="preserve"> </w:t>
      </w:r>
      <w:r w:rsidR="008C4C7C" w:rsidRPr="00B9580D">
        <w:rPr>
          <w:lang w:eastAsia="ko-KR"/>
        </w:rPr>
        <w:t>is equal to</w:t>
      </w:r>
      <w:r w:rsidRPr="00B9580D">
        <w:rPr>
          <w:lang w:eastAsia="ko-KR"/>
        </w:rPr>
        <w:t xml:space="preserve">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5B3E0ABD" w14:textId="77777777" w:rsidR="000B354E" w:rsidRDefault="00411627" w:rsidP="000B354E">
      <w:pPr>
        <w:pStyle w:val="B1"/>
        <w:rPr>
          <w:ins w:id="24" w:author="ZTE" w:date="2019-09-06T12:36:00Z"/>
          <w:lang w:eastAsia="ko-KR"/>
        </w:rPr>
      </w:pPr>
      <w:r w:rsidRPr="00B9580D">
        <w:rPr>
          <w:lang w:eastAsia="ko-KR"/>
        </w:rPr>
        <w:t>-</w:t>
      </w:r>
      <w:r w:rsidRPr="00B9580D">
        <w:rPr>
          <w:lang w:eastAsia="ko-KR"/>
        </w:rPr>
        <w:tab/>
      </w:r>
      <w:r w:rsidRPr="00B9580D">
        <w:rPr>
          <w:i/>
          <w:lang w:eastAsia="ko-KR"/>
        </w:rPr>
        <w:t>rsrp-ThresholdSSB-SUL</w:t>
      </w:r>
      <w:r w:rsidRPr="00B9580D">
        <w:rPr>
          <w:lang w:eastAsia="ko-KR"/>
        </w:rPr>
        <w:t>: an RSRP threshold for the selection between the NUL carrier and the SUL carrier;</w:t>
      </w:r>
    </w:p>
    <w:p w14:paraId="762EDBFC" w14:textId="307D93D8" w:rsidR="00EB249A" w:rsidRDefault="00EB249A" w:rsidP="000B354E">
      <w:pPr>
        <w:pStyle w:val="B1"/>
        <w:rPr>
          <w:ins w:id="25" w:author="ZTE" w:date="2019-10-01T18:22:00Z"/>
          <w:lang w:eastAsia="ko-KR"/>
        </w:rPr>
      </w:pPr>
      <w:ins w:id="26" w:author="ZTE" w:date="2019-09-06T12:36:00Z">
        <w:r>
          <w:rPr>
            <w:lang w:eastAsia="ko-KR"/>
          </w:rPr>
          <w:t>-</w:t>
        </w:r>
        <w:r>
          <w:rPr>
            <w:lang w:eastAsia="ko-KR"/>
          </w:rPr>
          <w:tab/>
        </w:r>
        <w:r w:rsidRPr="00384593">
          <w:rPr>
            <w:i/>
            <w:iCs/>
            <w:lang w:eastAsia="ko-KR"/>
          </w:rPr>
          <w:t>rsrp-ThresholdSSB-2step</w:t>
        </w:r>
      </w:ins>
      <w:ins w:id="27" w:author="ZTE" w:date="2019-10-01T17:54:00Z">
        <w:r w:rsidR="00746822">
          <w:rPr>
            <w:i/>
            <w:iCs/>
            <w:lang w:eastAsia="ko-KR"/>
          </w:rPr>
          <w:t>CB</w:t>
        </w:r>
      </w:ins>
      <w:ins w:id="28" w:author="ZTE" w:date="2019-09-06T12:36:00Z">
        <w:r w:rsidRPr="00384593">
          <w:rPr>
            <w:i/>
            <w:iCs/>
            <w:lang w:eastAsia="ko-KR"/>
          </w:rPr>
          <w:t>R</w:t>
        </w:r>
      </w:ins>
      <w:ins w:id="29" w:author="ZTE" w:date="2019-09-25T10:18:00Z">
        <w:r w:rsidR="007816FB">
          <w:rPr>
            <w:i/>
            <w:iCs/>
            <w:lang w:eastAsia="ko-KR"/>
          </w:rPr>
          <w:t>A</w:t>
        </w:r>
      </w:ins>
      <w:ins w:id="30" w:author="ZTE" w:date="2019-09-06T12:37:00Z">
        <w:r>
          <w:rPr>
            <w:lang w:eastAsia="ko-KR"/>
          </w:rPr>
          <w:t xml:space="preserve">: an RSRP threshold for </w:t>
        </w:r>
      </w:ins>
      <w:ins w:id="31" w:author="ZTE" w:date="2019-09-06T13:43:00Z">
        <w:r w:rsidR="00D72A03">
          <w:rPr>
            <w:lang w:eastAsia="ko-KR"/>
          </w:rPr>
          <w:t>s</w:t>
        </w:r>
      </w:ins>
      <w:ins w:id="32" w:author="ZTE" w:date="2019-09-06T12:37:00Z">
        <w:r>
          <w:rPr>
            <w:lang w:eastAsia="ko-KR"/>
          </w:rPr>
          <w:t xml:space="preserve">election </w:t>
        </w:r>
      </w:ins>
      <w:ins w:id="33" w:author="ZTE" w:date="2019-09-25T10:22:00Z">
        <w:r w:rsidR="00952B2F">
          <w:rPr>
            <w:lang w:eastAsia="ko-KR"/>
          </w:rPr>
          <w:t>of</w:t>
        </w:r>
      </w:ins>
      <w:ins w:id="34" w:author="ZTE" w:date="2019-09-06T12:37:00Z">
        <w:r>
          <w:rPr>
            <w:lang w:eastAsia="ko-KR"/>
          </w:rPr>
          <w:t xml:space="preserve"> 2-step </w:t>
        </w:r>
      </w:ins>
      <w:ins w:id="35" w:author="ZTE" w:date="2019-09-25T10:21:00Z">
        <w:r w:rsidR="007816FB">
          <w:rPr>
            <w:lang w:eastAsia="ko-KR"/>
          </w:rPr>
          <w:t>random access</w:t>
        </w:r>
      </w:ins>
      <w:ins w:id="36" w:author="ZTE" w:date="2019-09-06T12:37:00Z">
        <w:r>
          <w:rPr>
            <w:lang w:eastAsia="ko-KR"/>
          </w:rPr>
          <w:t xml:space="preserve"> </w:t>
        </w:r>
      </w:ins>
    </w:p>
    <w:p w14:paraId="3076826F" w14:textId="72C5D3B2" w:rsidR="009C6C04" w:rsidRPr="00B9580D" w:rsidDel="009B4AC2" w:rsidRDefault="009C6C04" w:rsidP="00DE32CB">
      <w:pPr>
        <w:pStyle w:val="EditorsNote"/>
        <w:rPr>
          <w:del w:id="37" w:author="107-bis" w:date="2019-10-28T09:20:00Z"/>
        </w:rPr>
      </w:pPr>
      <w:ins w:id="38" w:author="ZTE" w:date="2019-10-01T18:22:00Z">
        <w:del w:id="39" w:author="107-bis" w:date="2019-10-28T09:20:00Z">
          <w:r w:rsidRPr="009C6C04" w:rsidDel="009B4AC2">
            <w:rPr>
              <w:highlight w:val="yellow"/>
            </w:rPr>
            <w:delText>Editor’s Note: It is FFS whether the above RSRP threshold is per carrier (NUL and SUL) or common to both</w:delText>
          </w:r>
        </w:del>
      </w:ins>
    </w:p>
    <w:p w14:paraId="7EBA3EE4"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candidateBeamRSList</w:t>
      </w:r>
      <w:r w:rsidRPr="00B9580D">
        <w:rPr>
          <w:lang w:eastAsia="ko-KR"/>
        </w:rPr>
        <w:t>: a list of reference signals (CSI-RS and/or SSB) identifying the candidate beams for recovery and the associated Random Access parameters</w:t>
      </w:r>
      <w:r w:rsidR="004E1F8E" w:rsidRPr="00B9580D">
        <w:rPr>
          <w:lang w:eastAsia="ko-KR"/>
        </w:rPr>
        <w:t>;</w:t>
      </w:r>
    </w:p>
    <w:p w14:paraId="4A0BA3D8" w14:textId="77777777" w:rsidR="00F22B79" w:rsidRPr="00B9580D" w:rsidRDefault="00F22B79" w:rsidP="00411627">
      <w:pPr>
        <w:pStyle w:val="B1"/>
        <w:rPr>
          <w:lang w:eastAsia="ko-KR"/>
        </w:rPr>
      </w:pPr>
      <w:r w:rsidRPr="00B9580D">
        <w:rPr>
          <w:lang w:eastAsia="ko-KR"/>
        </w:rPr>
        <w:t>-</w:t>
      </w:r>
      <w:r w:rsidRPr="00B9580D">
        <w:rPr>
          <w:lang w:eastAsia="ko-KR"/>
        </w:rPr>
        <w:tab/>
      </w:r>
      <w:r w:rsidRPr="00B9580D">
        <w:rPr>
          <w:i/>
          <w:lang w:eastAsia="ko-KR"/>
        </w:rPr>
        <w:t>recoverySearchSpaceId</w:t>
      </w:r>
      <w:r w:rsidRPr="00B9580D">
        <w:rPr>
          <w:lang w:eastAsia="ko-KR"/>
        </w:rPr>
        <w:t>: the search space identity for monitoring the response of the beam failure recovery request;</w:t>
      </w:r>
    </w:p>
    <w:p w14:paraId="3B99686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powerRampingStep</w:t>
      </w:r>
      <w:r w:rsidRPr="00B9580D">
        <w:rPr>
          <w:lang w:eastAsia="ko-KR"/>
        </w:rPr>
        <w:t>: the power-ramping factor;</w:t>
      </w:r>
    </w:p>
    <w:p w14:paraId="07478746"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powerRampingStepHighPriority</w:t>
      </w:r>
      <w:r w:rsidRPr="00B9580D">
        <w:rPr>
          <w:lang w:eastAsia="ko-KR"/>
        </w:rPr>
        <w:t xml:space="preserve">: the power-ramping factor in case of </w:t>
      </w:r>
      <w:r w:rsidR="00FC4221" w:rsidRPr="00B9580D">
        <w:rPr>
          <w:lang w:eastAsia="ko-KR"/>
        </w:rPr>
        <w:t xml:space="preserve">prioritized </w:t>
      </w:r>
      <w:r w:rsidRPr="00B9580D">
        <w:rPr>
          <w:lang w:eastAsia="ko-KR"/>
        </w:rPr>
        <w:t>Random Access procedure;</w:t>
      </w:r>
    </w:p>
    <w:p w14:paraId="5E1D36F5"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scalingFactorBI</w:t>
      </w:r>
      <w:r w:rsidRPr="00B9580D">
        <w:rPr>
          <w:lang w:eastAsia="ko-KR"/>
        </w:rPr>
        <w:t xml:space="preserve">: a scaling factor for </w:t>
      </w:r>
      <w:r w:rsidR="00FC4221" w:rsidRPr="00B9580D">
        <w:rPr>
          <w:lang w:eastAsia="ko-KR"/>
        </w:rPr>
        <w:t xml:space="preserve">prioritized </w:t>
      </w:r>
      <w:r w:rsidRPr="00B9580D">
        <w:rPr>
          <w:lang w:eastAsia="ko-KR"/>
        </w:rPr>
        <w:t>Random Access procedure;</w:t>
      </w:r>
    </w:p>
    <w:p w14:paraId="21D24D7E" w14:textId="77777777" w:rsidR="00411627" w:rsidRPr="00B9580D" w:rsidRDefault="00411627" w:rsidP="00865E9A">
      <w:pPr>
        <w:pStyle w:val="B1"/>
        <w:rPr>
          <w:lang w:eastAsia="ko-KR"/>
        </w:rPr>
      </w:pPr>
      <w:r w:rsidRPr="00B9580D">
        <w:rPr>
          <w:lang w:eastAsia="ko-KR"/>
        </w:rPr>
        <w:t>-</w:t>
      </w:r>
      <w:r w:rsidRPr="00B9580D">
        <w:rPr>
          <w:lang w:eastAsia="ko-KR"/>
        </w:rPr>
        <w:tab/>
      </w:r>
      <w:r w:rsidRPr="00B9580D">
        <w:rPr>
          <w:i/>
          <w:lang w:eastAsia="ko-KR"/>
        </w:rPr>
        <w:t>ra-PreambleIndex</w:t>
      </w:r>
      <w:r w:rsidRPr="00B9580D">
        <w:rPr>
          <w:lang w:eastAsia="ko-KR"/>
        </w:rPr>
        <w:t>: Random Access Preamble;</w:t>
      </w:r>
    </w:p>
    <w:p w14:paraId="1BF3914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ra-ssb-OccasionMaskIndex</w:t>
      </w:r>
      <w:r w:rsidRPr="00B9580D">
        <w:rPr>
          <w:lang w:eastAsia="ko-KR"/>
        </w:rPr>
        <w:t xml:space="preserve">: defines PRACH occasion(s) associated with an SSB in which the MAC entity may transmit a Random Access Preamble (see </w:t>
      </w:r>
      <w:r w:rsidR="00B9580D" w:rsidRPr="00B9580D">
        <w:rPr>
          <w:lang w:eastAsia="ko-KR"/>
        </w:rPr>
        <w:t>clause</w:t>
      </w:r>
      <w:r w:rsidRPr="00B9580D">
        <w:rPr>
          <w:lang w:eastAsia="ko-KR"/>
        </w:rPr>
        <w:t xml:space="preserve"> 7.4);</w:t>
      </w:r>
    </w:p>
    <w:p w14:paraId="6A17F9BF" w14:textId="77777777" w:rsidR="000B354E" w:rsidRPr="00B9580D" w:rsidRDefault="00411627" w:rsidP="000B354E">
      <w:pPr>
        <w:pStyle w:val="B1"/>
        <w:rPr>
          <w:lang w:eastAsia="ko-KR"/>
        </w:rPr>
      </w:pPr>
      <w:r w:rsidRPr="00B9580D">
        <w:rPr>
          <w:lang w:eastAsia="ko-KR"/>
        </w:rPr>
        <w:lastRenderedPageBreak/>
        <w:t>-</w:t>
      </w:r>
      <w:r w:rsidRPr="00B9580D">
        <w:rPr>
          <w:lang w:eastAsia="ko-KR"/>
        </w:rPr>
        <w:tab/>
      </w:r>
      <w:r w:rsidRPr="00B9580D">
        <w:rPr>
          <w:i/>
          <w:lang w:eastAsia="ko-KR"/>
        </w:rPr>
        <w:t>ra-OccasionList</w:t>
      </w:r>
      <w:r w:rsidRPr="00B9580D">
        <w:rPr>
          <w:lang w:eastAsia="ko-KR"/>
        </w:rPr>
        <w:t>: defines PRACH occasion(s) associated with a CSI-RS in which the MAC entity may transmit a Random Access Preamble;</w:t>
      </w:r>
    </w:p>
    <w:p w14:paraId="34D508C0"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ra-PreambleStartIndex</w:t>
      </w:r>
      <w:r w:rsidRPr="00B9580D">
        <w:rPr>
          <w:lang w:eastAsia="ko-KR"/>
        </w:rPr>
        <w:t>: the starting index of Random Access Preamble(s) for on-demand SI request;</w:t>
      </w:r>
    </w:p>
    <w:p w14:paraId="6BBD8AF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preambleTransMax</w:t>
      </w:r>
      <w:r w:rsidRPr="00B9580D">
        <w:rPr>
          <w:lang w:eastAsia="ko-KR"/>
        </w:rPr>
        <w:t>: the maximum number of Random Access Preamble transmission;</w:t>
      </w:r>
    </w:p>
    <w:p w14:paraId="6188D7B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ssb-perRACH-OccasionAndCB-PreamblesPerSSB</w:t>
      </w:r>
      <w:r w:rsidRPr="00B9580D">
        <w:rPr>
          <w:lang w:eastAsia="ko-KR"/>
        </w:rPr>
        <w:t xml:space="preserve">: defines the number of SSBs mapped to each PRACH occasion and the number of </w:t>
      </w:r>
      <w:r w:rsidR="00FC4221" w:rsidRPr="00B9580D">
        <w:rPr>
          <w:lang w:eastAsia="ko-KR"/>
        </w:rPr>
        <w:t xml:space="preserve">contention-based </w:t>
      </w:r>
      <w:r w:rsidRPr="00B9580D">
        <w:rPr>
          <w:lang w:eastAsia="ko-KR"/>
        </w:rPr>
        <w:t>Random Access Preambles mapped to each SSB;</w:t>
      </w:r>
    </w:p>
    <w:p w14:paraId="59C81A96" w14:textId="77777777" w:rsidR="00411627" w:rsidRPr="00B9580D" w:rsidRDefault="00411627" w:rsidP="00411627">
      <w:pPr>
        <w:pStyle w:val="B1"/>
        <w:rPr>
          <w:lang w:eastAsia="ko-KR"/>
        </w:rPr>
      </w:pPr>
      <w:r w:rsidRPr="00B9580D">
        <w:rPr>
          <w:lang w:eastAsia="ko-KR"/>
        </w:rPr>
        <w:t>-</w:t>
      </w:r>
      <w:r w:rsidRPr="00B9580D">
        <w:rPr>
          <w:lang w:eastAsia="ko-KR"/>
        </w:rPr>
        <w:tab/>
        <w:t xml:space="preserve">if </w:t>
      </w:r>
      <w:r w:rsidRPr="00B9580D">
        <w:rPr>
          <w:i/>
          <w:lang w:eastAsia="ko-KR"/>
        </w:rPr>
        <w:t>groupBconfigured</w:t>
      </w:r>
      <w:r w:rsidRPr="00B9580D">
        <w:rPr>
          <w:lang w:eastAsia="ko-KR"/>
        </w:rPr>
        <w:t xml:space="preserve"> is configured, then Random Access Preambles group B is configured.</w:t>
      </w:r>
    </w:p>
    <w:p w14:paraId="6CB0D28B"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Random Access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r w:rsidR="00534765" w:rsidRPr="00B9580D">
        <w:rPr>
          <w:rFonts w:eastAsia="SimSun"/>
          <w:i/>
          <w:iCs/>
          <w:lang w:eastAsia="zh-CN"/>
        </w:rPr>
        <w:t>numberOfRA-PreamblesGroupA</w:t>
      </w:r>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belong to Random Access Preambles group A. The remaining Random Access Preambles associated with the SSB belong to Random Access Preambles group B (if configured).</w:t>
      </w:r>
    </w:p>
    <w:p w14:paraId="568A0778" w14:textId="77777777"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group B is supported by the cell Random Access Preambles group B is included </w:t>
      </w:r>
      <w:r w:rsidR="00776DE9" w:rsidRPr="00B9580D">
        <w:rPr>
          <w:lang w:eastAsia="ko-KR"/>
        </w:rPr>
        <w:t xml:space="preserve">for </w:t>
      </w:r>
      <w:r w:rsidRPr="00B9580D">
        <w:rPr>
          <w:lang w:eastAsia="ko-KR"/>
        </w:rPr>
        <w:t>each SSB.</w:t>
      </w:r>
    </w:p>
    <w:p w14:paraId="084D72DE"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1E3C742F"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ra-Msg3SizeGroupA</w:t>
      </w:r>
      <w:r w:rsidRPr="00B9580D">
        <w:rPr>
          <w:lang w:eastAsia="ko-KR"/>
        </w:rPr>
        <w:t>: the threshold to determine the groups of Random Access Preambles;</w:t>
      </w:r>
    </w:p>
    <w:p w14:paraId="1041F822"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DD8E7A6"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messagePowerOffsetGroupB</w:t>
      </w:r>
      <w:r w:rsidRPr="00B9580D">
        <w:rPr>
          <w:lang w:eastAsia="ko-KR"/>
        </w:rPr>
        <w:t>: the power offset for preamble selection;</w:t>
      </w:r>
    </w:p>
    <w:p w14:paraId="153BA718" w14:textId="48B90C9C" w:rsidR="00411627" w:rsidRDefault="00411627" w:rsidP="00411627">
      <w:pPr>
        <w:pStyle w:val="B2"/>
        <w:rPr>
          <w:ins w:id="40" w:author="107-bis" w:date="2019-10-30T18:37:00Z"/>
          <w:lang w:eastAsia="ko-KR"/>
        </w:rPr>
      </w:pPr>
      <w:r w:rsidRPr="00B9580D">
        <w:rPr>
          <w:lang w:eastAsia="ko-KR"/>
        </w:rPr>
        <w:t>-</w:t>
      </w:r>
      <w:r w:rsidRPr="00B9580D">
        <w:rPr>
          <w:lang w:eastAsia="ko-KR"/>
        </w:rPr>
        <w:tab/>
      </w:r>
      <w:r w:rsidRPr="00B9580D">
        <w:rPr>
          <w:i/>
          <w:lang w:eastAsia="ko-KR"/>
        </w:rPr>
        <w:t>numberOfRA-PreamblesGroupA</w:t>
      </w:r>
      <w:r w:rsidRPr="00B9580D">
        <w:rPr>
          <w:lang w:eastAsia="ko-KR"/>
        </w:rPr>
        <w:t>: defines the number of Random Access Preambles in Random Access Preamble group A for each SSB.</w:t>
      </w:r>
    </w:p>
    <w:p w14:paraId="7E258BB8" w14:textId="005D6916" w:rsidR="00A62E89" w:rsidRPr="00B9580D" w:rsidRDefault="00A62E89" w:rsidP="00A62E89">
      <w:pPr>
        <w:pStyle w:val="EditorsNote"/>
      </w:pPr>
      <w:ins w:id="41" w:author="107-bis" w:date="2019-10-30T18:37:00Z">
        <w:r w:rsidRPr="00A62E89">
          <w:rPr>
            <w:highlight w:val="yellow"/>
          </w:rPr>
          <w:t xml:space="preserve">Editor’s Note: the configuration of group B preambles for 2-step </w:t>
        </w:r>
      </w:ins>
      <w:ins w:id="42" w:author="107-bis" w:date="2019-10-30T18:38:00Z">
        <w:r w:rsidRPr="00A62E89">
          <w:rPr>
            <w:highlight w:val="yellow"/>
          </w:rPr>
          <w:t>RACH etc need to be added above.</w:t>
        </w:r>
        <w:r>
          <w:t xml:space="preserve"> </w:t>
        </w:r>
      </w:ins>
    </w:p>
    <w:p w14:paraId="2C860AC1" w14:textId="77777777" w:rsidR="00411627" w:rsidRPr="00B9580D" w:rsidRDefault="00411627" w:rsidP="00411627">
      <w:pPr>
        <w:pStyle w:val="B1"/>
        <w:rPr>
          <w:lang w:eastAsia="ko-KR"/>
        </w:rPr>
      </w:pPr>
      <w:r w:rsidRPr="00B9580D">
        <w:rPr>
          <w:lang w:eastAsia="ko-KR"/>
        </w:rPr>
        <w:t>-</w:t>
      </w:r>
      <w:r w:rsidRPr="00B9580D">
        <w:rPr>
          <w:lang w:eastAsia="ko-KR"/>
        </w:rPr>
        <w:tab/>
        <w:t>the set of Random Access Preambles and/or PRACH occasions for SI request, if any;</w:t>
      </w:r>
    </w:p>
    <w:p w14:paraId="2D574915" w14:textId="77777777" w:rsidR="00FC4221" w:rsidRPr="00B9580D" w:rsidRDefault="00411627" w:rsidP="00FC4221">
      <w:pPr>
        <w:pStyle w:val="B1"/>
        <w:rPr>
          <w:lang w:eastAsia="ko-KR"/>
        </w:rPr>
      </w:pPr>
      <w:r w:rsidRPr="00B9580D">
        <w:rPr>
          <w:lang w:eastAsia="ko-KR"/>
        </w:rPr>
        <w:t>-</w:t>
      </w:r>
      <w:r w:rsidRPr="00B9580D">
        <w:rPr>
          <w:lang w:eastAsia="ko-KR"/>
        </w:rPr>
        <w:tab/>
        <w:t>the set of Random Access Preambles and/or PRACH occasions for beam failure recovery request, if any;</w:t>
      </w:r>
    </w:p>
    <w:p w14:paraId="089B8299" w14:textId="77777777" w:rsidR="00411627" w:rsidRPr="00B9580D" w:rsidRDefault="00FC4221" w:rsidP="00FC4221">
      <w:pPr>
        <w:pStyle w:val="B1"/>
        <w:rPr>
          <w:lang w:eastAsia="ko-KR"/>
        </w:rPr>
      </w:pPr>
      <w:r w:rsidRPr="00B9580D">
        <w:rPr>
          <w:lang w:eastAsia="ko-KR"/>
        </w:rPr>
        <w:t>-</w:t>
      </w:r>
      <w:r w:rsidRPr="00B9580D">
        <w:rPr>
          <w:lang w:eastAsia="ko-KR"/>
        </w:rPr>
        <w:tab/>
        <w:t>the set of Random Access Preambles and/or PRACH occasions for reconfiguration with sync, if any;</w:t>
      </w:r>
    </w:p>
    <w:p w14:paraId="50EDE47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ra-ResponseWindow</w:t>
      </w:r>
      <w:r w:rsidRPr="00B9580D">
        <w:rPr>
          <w:lang w:eastAsia="ko-KR"/>
        </w:rPr>
        <w:t>: the time window to monitor RA response(s) (SpCell only);</w:t>
      </w:r>
    </w:p>
    <w:p w14:paraId="5163CFD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ra-ContentionResolutionTimer</w:t>
      </w:r>
      <w:r w:rsidRPr="00B9580D">
        <w:rPr>
          <w:lang w:eastAsia="ko-KR"/>
        </w:rPr>
        <w:t>: the Contention Resolution Timer (SpCell only).</w:t>
      </w:r>
    </w:p>
    <w:p w14:paraId="7D28BCDF"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1EE2B472"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7A312F96"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4BFB73D8"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0898041B"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4AE24318"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6534CDE7" w14:textId="4AE8F4FB" w:rsidR="00411627" w:rsidRDefault="00411627" w:rsidP="00411627">
      <w:pPr>
        <w:rPr>
          <w:ins w:id="43" w:author="ZTE" w:date="2019-09-06T12:32:00Z"/>
          <w:lang w:eastAsia="ko-KR"/>
        </w:rPr>
      </w:pPr>
      <w:r w:rsidRPr="00B9580D">
        <w:rPr>
          <w:lang w:eastAsia="ko-KR"/>
        </w:rPr>
        <w:t>The following UE variables are used for the Random Access procedure:</w:t>
      </w:r>
    </w:p>
    <w:p w14:paraId="35CBFD1F" w14:textId="357E1A06" w:rsidR="00EE4DF2" w:rsidRPr="00384593" w:rsidRDefault="00EE4DF2" w:rsidP="00384593">
      <w:pPr>
        <w:pStyle w:val="EditorsNote"/>
      </w:pPr>
      <w:ins w:id="44" w:author="ZTE" w:date="2019-09-06T12:32:00Z">
        <w:r w:rsidRPr="006A5CEE">
          <w:rPr>
            <w:highlight w:val="yellow"/>
          </w:rPr>
          <w:t xml:space="preserve">Editor’s Note: The variables for 2-step </w:t>
        </w:r>
      </w:ins>
      <w:ins w:id="45" w:author="ZTE" w:date="2019-09-26T09:16:00Z">
        <w:r w:rsidR="00053555" w:rsidRPr="006A5CEE">
          <w:rPr>
            <w:highlight w:val="yellow"/>
            <w:lang w:val="en-GB"/>
          </w:rPr>
          <w:t>random access</w:t>
        </w:r>
      </w:ins>
      <w:ins w:id="46" w:author="ZTE" w:date="2019-09-06T12:32:00Z">
        <w:r w:rsidRPr="006A5CEE">
          <w:rPr>
            <w:highlight w:val="yellow"/>
          </w:rPr>
          <w:t xml:space="preserve"> to be added here</w:t>
        </w:r>
      </w:ins>
    </w:p>
    <w:p w14:paraId="6DBA5EC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21D40F2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F5630F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08A27AB6"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5C4A43F3" w14:textId="77777777" w:rsidR="00411627" w:rsidRPr="00B9580D" w:rsidRDefault="00411627" w:rsidP="00411627">
      <w:pPr>
        <w:pStyle w:val="B1"/>
        <w:rPr>
          <w:lang w:eastAsia="ko-KR"/>
        </w:rPr>
      </w:pPr>
      <w:r w:rsidRPr="00B9580D">
        <w:rPr>
          <w:lang w:eastAsia="ko-KR"/>
        </w:rPr>
        <w:lastRenderedPageBreak/>
        <w:t>-</w:t>
      </w:r>
      <w:r w:rsidRPr="00B9580D">
        <w:rPr>
          <w:lang w:eastAsia="ko-KR"/>
        </w:rPr>
        <w:tab/>
      </w:r>
      <w:r w:rsidRPr="00B9580D">
        <w:rPr>
          <w:i/>
          <w:lang w:eastAsia="ko-KR"/>
        </w:rPr>
        <w:t>PREAMBLE_RECEIVED_TARGET_POWER</w:t>
      </w:r>
      <w:r w:rsidRPr="00B9580D">
        <w:rPr>
          <w:lang w:eastAsia="ko-KR"/>
        </w:rPr>
        <w:t>;</w:t>
      </w:r>
    </w:p>
    <w:p w14:paraId="281DA515" w14:textId="77777777" w:rsidR="00411627" w:rsidRPr="00B9580D" w:rsidRDefault="00411627" w:rsidP="00411627">
      <w:pPr>
        <w:pStyle w:val="B1"/>
        <w:rPr>
          <w:i/>
          <w:lang w:eastAsia="ko-KR"/>
        </w:rPr>
      </w:pPr>
      <w:r w:rsidRPr="00B9580D">
        <w:rPr>
          <w:lang w:eastAsia="ko-KR"/>
        </w:rPr>
        <w:t>-</w:t>
      </w:r>
      <w:r w:rsidRPr="00B9580D">
        <w:rPr>
          <w:lang w:eastAsia="ko-KR"/>
        </w:rPr>
        <w:tab/>
      </w:r>
      <w:r w:rsidRPr="00B9580D">
        <w:rPr>
          <w:i/>
          <w:lang w:eastAsia="ko-KR"/>
        </w:rPr>
        <w:t>PREAMBLE_BACKOFF</w:t>
      </w:r>
      <w:r w:rsidRPr="00B9580D">
        <w:rPr>
          <w:lang w:eastAsia="ko-KR"/>
        </w:rPr>
        <w:t>;</w:t>
      </w:r>
    </w:p>
    <w:p w14:paraId="1452EE5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C8F80E3"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38505E28" w14:textId="576F3E55" w:rsidR="00411627" w:rsidRDefault="00411627" w:rsidP="00411627">
      <w:pPr>
        <w:pStyle w:val="B1"/>
        <w:rPr>
          <w:ins w:id="47" w:author="107-bis" w:date="2019-10-31T08:07:00Z"/>
        </w:rPr>
      </w:pPr>
      <w:r w:rsidRPr="00B9580D">
        <w:rPr>
          <w:lang w:eastAsia="ko-KR"/>
        </w:rPr>
        <w:t>-</w:t>
      </w:r>
      <w:r w:rsidRPr="00B9580D">
        <w:rPr>
          <w:lang w:eastAsia="ko-KR"/>
        </w:rPr>
        <w:tab/>
      </w:r>
      <w:r w:rsidRPr="00B9580D">
        <w:rPr>
          <w:i/>
          <w:lang w:eastAsia="ko-KR"/>
        </w:rPr>
        <w:t>TEMPORARY_C-RNTI</w:t>
      </w:r>
      <w:r w:rsidRPr="00B9580D">
        <w:t>.</w:t>
      </w:r>
    </w:p>
    <w:p w14:paraId="61B719F2" w14:textId="766139D4" w:rsidR="009F084A" w:rsidRPr="00B9580D" w:rsidRDefault="009F084A" w:rsidP="00411627">
      <w:pPr>
        <w:pStyle w:val="B1"/>
        <w:rPr>
          <w:lang w:eastAsia="ko-KR"/>
        </w:rPr>
      </w:pPr>
      <w:ins w:id="48" w:author="107-bis" w:date="2019-10-31T08:07:00Z">
        <w:r w:rsidRPr="00B9580D">
          <w:rPr>
            <w:lang w:eastAsia="ko-KR"/>
          </w:rPr>
          <w:t>-</w:t>
        </w:r>
        <w:r w:rsidRPr="00B9580D">
          <w:rPr>
            <w:lang w:eastAsia="ko-KR"/>
          </w:rPr>
          <w:tab/>
        </w:r>
        <w:r>
          <w:rPr>
            <w:i/>
            <w:lang w:eastAsia="ko-KR"/>
          </w:rPr>
          <w:t>RA_TYPE</w:t>
        </w:r>
        <w:r w:rsidRPr="00B9580D">
          <w:t>.</w:t>
        </w:r>
      </w:ins>
    </w:p>
    <w:p w14:paraId="7E38E843" w14:textId="77777777" w:rsidR="00411627" w:rsidRPr="00B9580D" w:rsidRDefault="00411627" w:rsidP="00411627">
      <w:pPr>
        <w:rPr>
          <w:lang w:eastAsia="ko-KR"/>
        </w:rPr>
      </w:pPr>
      <w:r w:rsidRPr="00B9580D">
        <w:rPr>
          <w:lang w:eastAsia="ko-KR"/>
        </w:rPr>
        <w:t>When the Random Access procedure is initiated on a Serving Cell, the MAC entity shall:</w:t>
      </w:r>
    </w:p>
    <w:p w14:paraId="68335A55" w14:textId="1A377795" w:rsidR="00411627" w:rsidRDefault="00411627" w:rsidP="00411627">
      <w:pPr>
        <w:pStyle w:val="B1"/>
        <w:rPr>
          <w:ins w:id="49" w:author="107-bis" w:date="2019-10-23T13:09:00Z"/>
          <w:lang w:eastAsia="ko-KR"/>
        </w:rPr>
      </w:pPr>
      <w:r w:rsidRPr="00B9580D">
        <w:rPr>
          <w:lang w:eastAsia="ko-KR"/>
        </w:rPr>
        <w:t>1&gt;</w:t>
      </w:r>
      <w:r w:rsidRPr="00B9580D">
        <w:rPr>
          <w:lang w:eastAsia="ko-KR"/>
        </w:rPr>
        <w:tab/>
        <w:t>flush the Msg3 buffer;</w:t>
      </w:r>
    </w:p>
    <w:p w14:paraId="5CF3576F" w14:textId="387B1BD4" w:rsidR="000B18B9" w:rsidRPr="00B9580D" w:rsidRDefault="000B18B9" w:rsidP="00411627">
      <w:pPr>
        <w:pStyle w:val="B1"/>
        <w:rPr>
          <w:lang w:eastAsia="ko-KR"/>
        </w:rPr>
      </w:pPr>
      <w:ins w:id="50" w:author="107-bis" w:date="2019-10-23T13:09:00Z">
        <w:r>
          <w:rPr>
            <w:lang w:eastAsia="ko-KR"/>
          </w:rPr>
          <w:t>1&gt; flush the MSGA buffer;</w:t>
        </w:r>
      </w:ins>
    </w:p>
    <w:p w14:paraId="151D62CC"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2363DF83"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49826F4B"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ms;</w:t>
      </w:r>
    </w:p>
    <w:p w14:paraId="2BF46DC2" w14:textId="77777777" w:rsidR="00411627" w:rsidRPr="00B9580D" w:rsidRDefault="00411627" w:rsidP="00411627">
      <w:pPr>
        <w:pStyle w:val="B1"/>
        <w:rPr>
          <w:lang w:eastAsia="ko-KR"/>
        </w:rPr>
      </w:pPr>
      <w:r w:rsidRPr="00B9580D">
        <w:rPr>
          <w:lang w:eastAsia="ko-KR"/>
        </w:rPr>
        <w:t>1&gt;</w:t>
      </w:r>
      <w:r w:rsidRPr="00B9580D">
        <w:rPr>
          <w:lang w:eastAsia="ko-KR"/>
        </w:rPr>
        <w:tab/>
        <w:t>if the carrier to use for the Random Access procedure is explicitly signalled:</w:t>
      </w:r>
    </w:p>
    <w:p w14:paraId="5B237953"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75684A73" w14:textId="0BF3FD10" w:rsidR="003D1E3C" w:rsidRPr="003D1E3C"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signalled carrier.</w:t>
      </w:r>
    </w:p>
    <w:p w14:paraId="3E91D7F7" w14:textId="77777777" w:rsidR="00411627" w:rsidRPr="00B9580D" w:rsidRDefault="00411627" w:rsidP="00411627">
      <w:pPr>
        <w:pStyle w:val="B1"/>
        <w:rPr>
          <w:lang w:eastAsia="ko-KR"/>
        </w:rPr>
      </w:pPr>
      <w:r w:rsidRPr="00B9580D">
        <w:rPr>
          <w:lang w:eastAsia="ko-KR"/>
        </w:rPr>
        <w:t>1&gt;</w:t>
      </w:r>
      <w:r w:rsidRPr="00B9580D">
        <w:rPr>
          <w:lang w:eastAsia="ko-KR"/>
        </w:rPr>
        <w:tab/>
        <w:t>else if the carrier to use for the Random Access procedure is not explicitly signalled; and</w:t>
      </w:r>
    </w:p>
    <w:p w14:paraId="7C16F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w:t>
      </w:r>
    </w:p>
    <w:p w14:paraId="191401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r w:rsidRPr="00B9580D">
        <w:rPr>
          <w:i/>
          <w:lang w:eastAsia="ko-KR"/>
        </w:rPr>
        <w:t>rsrp-ThresholdSSB-SUL</w:t>
      </w:r>
      <w:r w:rsidRPr="00B9580D">
        <w:rPr>
          <w:lang w:eastAsia="ko-KR"/>
        </w:rPr>
        <w:t>:</w:t>
      </w:r>
    </w:p>
    <w:p w14:paraId="2F9075DB"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540614A5"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SUL carrier.</w:t>
      </w:r>
    </w:p>
    <w:p w14:paraId="0852DFBA"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6E5D979E"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178E7951"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NUL carrier.</w:t>
      </w:r>
    </w:p>
    <w:p w14:paraId="1C63FDF7" w14:textId="4008B7DC" w:rsidR="00EE4DF2" w:rsidRDefault="00ED744C" w:rsidP="00ED744C">
      <w:pPr>
        <w:pStyle w:val="B1"/>
        <w:rPr>
          <w:ins w:id="51" w:author="107-bis" w:date="2019-11-06T15:53:00Z"/>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298255C1" w14:textId="441DB0B7" w:rsidR="00DE32CB" w:rsidRDefault="00DE32CB" w:rsidP="00DE32CB">
      <w:pPr>
        <w:pStyle w:val="EditorsNote"/>
      </w:pPr>
      <w:ins w:id="52" w:author="107-bis" w:date="2019-11-06T15:53:00Z">
        <w:r w:rsidRPr="00DE32CB">
          <w:rPr>
            <w:highlight w:val="yellow"/>
          </w:rPr>
          <w:t xml:space="preserve">Editor’s Note: </w:t>
        </w:r>
      </w:ins>
      <w:ins w:id="53" w:author="107-bis" w:date="2019-11-06T15:54:00Z">
        <w:r w:rsidRPr="00DE32CB">
          <w:rPr>
            <w:highlight w:val="yellow"/>
          </w:rPr>
          <w:t>It is FFS how to select the RA_TYPE if 4-step CFRA is configured (either for BFR or for HO)</w:t>
        </w:r>
      </w:ins>
      <w:ins w:id="54" w:author="107-bis" w:date="2019-11-07T21:32:00Z">
        <w:r w:rsidR="00BC2758">
          <w:rPr>
            <w:highlight w:val="yellow"/>
            <w:lang w:val="en-GB"/>
          </w:rPr>
          <w:t>. The logic below to select the RA_TYPE needs to be updated (and can also be simplified</w:t>
        </w:r>
      </w:ins>
      <w:ins w:id="55" w:author="107-bis" w:date="2019-11-07T21:33:00Z">
        <w:r w:rsidR="00BC2758">
          <w:rPr>
            <w:highlight w:val="yellow"/>
            <w:lang w:val="en-GB"/>
          </w:rPr>
          <w:t>) after the agreements about the 4-step CFRA for BFR/HO</w:t>
        </w:r>
      </w:ins>
      <w:bookmarkStart w:id="56" w:name="_GoBack"/>
      <w:bookmarkEnd w:id="56"/>
      <w:ins w:id="57" w:author="107-bis" w:date="2019-11-06T15:54:00Z">
        <w:r w:rsidRPr="00DE32CB">
          <w:rPr>
            <w:highlight w:val="yellow"/>
          </w:rPr>
          <w:t>.</w:t>
        </w:r>
        <w:r>
          <w:t xml:space="preserve"> </w:t>
        </w:r>
      </w:ins>
    </w:p>
    <w:p w14:paraId="34F39EFB" w14:textId="574A5190" w:rsidR="00D0601C" w:rsidRDefault="00CF5978" w:rsidP="00D0601C">
      <w:pPr>
        <w:pStyle w:val="B1"/>
        <w:rPr>
          <w:ins w:id="58" w:author="107-bis" w:date="2019-11-06T15:45:00Z"/>
        </w:rPr>
      </w:pPr>
      <w:ins w:id="59" w:author="ZTE" w:date="2019-09-11T15:28:00Z">
        <w:r>
          <w:t xml:space="preserve">1&gt; </w:t>
        </w:r>
      </w:ins>
      <w:ins w:id="60" w:author="107-bis" w:date="2019-11-06T15:32:00Z">
        <w:r w:rsidR="00D0601C">
          <w:t xml:space="preserve">if </w:t>
        </w:r>
      </w:ins>
      <w:ins w:id="61" w:author="107-bis" w:date="2019-11-06T15:33:00Z">
        <w:r w:rsidR="00D0601C">
          <w:t>random access procedure is initiated by PDCCH order and if the ra-PreambleIndex explicitly provided by PDCCH is not 0b000000</w:t>
        </w:r>
      </w:ins>
      <w:ins w:id="62" w:author="107-bis" w:date="2019-11-06T15:45:00Z">
        <w:r w:rsidR="00FC65EB">
          <w:t xml:space="preserve">; or </w:t>
        </w:r>
      </w:ins>
    </w:p>
    <w:p w14:paraId="5927EDCF" w14:textId="165E7216" w:rsidR="00FC65EB" w:rsidRDefault="00FC65EB" w:rsidP="00FC65EB">
      <w:pPr>
        <w:pStyle w:val="B1"/>
        <w:rPr>
          <w:ins w:id="63" w:author="107-bis" w:date="2019-11-06T15:33:00Z"/>
        </w:rPr>
      </w:pPr>
      <w:ins w:id="64" w:author="107-bis" w:date="2019-11-06T15:45:00Z">
        <w:r>
          <w:t xml:space="preserve">1&gt; </w:t>
        </w:r>
      </w:ins>
      <w:ins w:id="65" w:author="107-bis" w:date="2019-11-06T15:46:00Z">
        <w:r>
          <w:t>if the Random Access procedure was initiated for SI request (as specified in TS 38.331 [5]) and the Random Access Resources for SI request have been explicitly provided by RRC:</w:t>
        </w:r>
      </w:ins>
    </w:p>
    <w:p w14:paraId="6763B9AF" w14:textId="0126CC2B" w:rsidR="00D0601C" w:rsidRDefault="00D0601C" w:rsidP="00DE32CB">
      <w:pPr>
        <w:pStyle w:val="B2"/>
        <w:rPr>
          <w:ins w:id="66" w:author="107-bis" w:date="2019-11-06T15:32:00Z"/>
        </w:rPr>
      </w:pPr>
      <w:ins w:id="67" w:author="107-bis" w:date="2019-11-06T15:33:00Z">
        <w:r>
          <w:t xml:space="preserve">2&gt; set the RA_TYPE to </w:t>
        </w:r>
        <w:r w:rsidRPr="00DE32CB">
          <w:rPr>
            <w:i/>
            <w:iCs/>
          </w:rPr>
          <w:t>4-stepRA</w:t>
        </w:r>
        <w:r>
          <w:t>;</w:t>
        </w:r>
      </w:ins>
    </w:p>
    <w:p w14:paraId="7B2F7D11" w14:textId="636AD129" w:rsidR="00CF5978" w:rsidRDefault="00D0601C" w:rsidP="00CF5978">
      <w:pPr>
        <w:pStyle w:val="B1"/>
        <w:rPr>
          <w:ins w:id="68" w:author="ZTE" w:date="2019-09-25T14:55:00Z"/>
        </w:rPr>
      </w:pPr>
      <w:ins w:id="69" w:author="107-bis" w:date="2019-11-06T15:33:00Z">
        <w:r>
          <w:t xml:space="preserve">1&gt; else </w:t>
        </w:r>
      </w:ins>
      <w:ins w:id="70" w:author="ZTE" w:date="2019-09-11T15:28:00Z">
        <w:r w:rsidR="00CF5978">
          <w:t xml:space="preserve">if the </w:t>
        </w:r>
      </w:ins>
      <w:ins w:id="71" w:author="107-bis" w:date="2019-10-28T09:21:00Z">
        <w:r w:rsidR="009B4AC2" w:rsidRPr="00CF5978">
          <w:rPr>
            <w:i/>
            <w:iCs/>
          </w:rPr>
          <w:t>rsrp-ThresholdSSB-2step</w:t>
        </w:r>
        <w:r w:rsidR="009B4AC2">
          <w:rPr>
            <w:i/>
            <w:iCs/>
          </w:rPr>
          <w:t>CB</w:t>
        </w:r>
        <w:r w:rsidR="009B4AC2" w:rsidRPr="00CF5978">
          <w:rPr>
            <w:i/>
            <w:iCs/>
          </w:rPr>
          <w:t>R</w:t>
        </w:r>
        <w:r w:rsidR="009B4AC2">
          <w:rPr>
            <w:i/>
            <w:iCs/>
          </w:rPr>
          <w:t>A</w:t>
        </w:r>
      </w:ins>
      <w:ins w:id="72" w:author="ZTE" w:date="2019-09-11T15:28:00Z">
        <w:del w:id="73" w:author="107-bis" w:date="2019-10-28T09:21:00Z">
          <w:r w:rsidR="00CF5978" w:rsidDel="009B4AC2">
            <w:delText xml:space="preserve">BWP selected for </w:delText>
          </w:r>
        </w:del>
      </w:ins>
      <w:ins w:id="74" w:author="ZTE" w:date="2019-09-24T18:11:00Z">
        <w:del w:id="75" w:author="107-bis" w:date="2019-10-28T09:21:00Z">
          <w:r w:rsidR="007E565E" w:rsidDel="009B4AC2">
            <w:delText>random access</w:delText>
          </w:r>
        </w:del>
      </w:ins>
      <w:ins w:id="76" w:author="ZTE" w:date="2019-09-11T15:28:00Z">
        <w:del w:id="77" w:author="107-bis" w:date="2019-10-28T09:21:00Z">
          <w:r w:rsidR="00CF5978" w:rsidDel="009B4AC2">
            <w:delText xml:space="preserve"> procedure</w:delText>
          </w:r>
        </w:del>
        <w:r w:rsidR="00CF5978">
          <w:t xml:space="preserve"> is configured </w:t>
        </w:r>
        <w:del w:id="78" w:author="107-bis" w:date="2019-10-28T09:22:00Z">
          <w:r w:rsidR="00CF5978" w:rsidDel="009B4AC2">
            <w:delText xml:space="preserve">with 2-step </w:delText>
          </w:r>
        </w:del>
      </w:ins>
      <w:ins w:id="79" w:author="ZTE" w:date="2019-09-26T09:16:00Z">
        <w:del w:id="80" w:author="107-bis" w:date="2019-10-28T09:22:00Z">
          <w:r w:rsidR="00053555" w:rsidDel="009B4AC2">
            <w:delText>random access</w:delText>
          </w:r>
        </w:del>
      </w:ins>
      <w:ins w:id="81" w:author="ZTE" w:date="2019-09-11T15:28:00Z">
        <w:del w:id="82" w:author="107-bis" w:date="2019-10-28T09:22:00Z">
          <w:r w:rsidR="00CF5978" w:rsidDel="009B4AC2">
            <w:delText xml:space="preserve"> resources as specified in TS 38.331 [5]</w:delText>
          </w:r>
        </w:del>
      </w:ins>
      <w:ins w:id="83" w:author="107-bis" w:date="2019-10-28T09:22:00Z">
        <w:r w:rsidR="009B4AC2">
          <w:t xml:space="preserve">and the RSRP of the downlink pathloss reference is above the configured </w:t>
        </w:r>
        <w:r w:rsidR="009B4AC2">
          <w:rPr>
            <w:i/>
            <w:iCs/>
          </w:rPr>
          <w:t>rsrp-ThresholdSSB-2stepCBRA</w:t>
        </w:r>
      </w:ins>
      <w:ins w:id="84" w:author="ZTE" w:date="2019-09-25T14:55:00Z">
        <w:r w:rsidR="004636FD">
          <w:t xml:space="preserve">; </w:t>
        </w:r>
        <w:del w:id="85" w:author="107-bis" w:date="2019-10-28T09:23:00Z">
          <w:r w:rsidR="004636FD" w:rsidDel="009B4AC2">
            <w:delText>and</w:delText>
          </w:r>
        </w:del>
      </w:ins>
      <w:ins w:id="86" w:author="107-bis" w:date="2019-10-28T09:23:00Z">
        <w:r w:rsidR="009B4AC2">
          <w:t>or</w:t>
        </w:r>
      </w:ins>
    </w:p>
    <w:p w14:paraId="2942C100" w14:textId="16C0DBF1" w:rsidR="004636FD" w:rsidRDefault="004636FD" w:rsidP="00CF5978">
      <w:pPr>
        <w:pStyle w:val="B1"/>
        <w:rPr>
          <w:ins w:id="87" w:author="ZTE" w:date="2019-09-11T15:28:00Z"/>
        </w:rPr>
      </w:pPr>
      <w:ins w:id="88" w:author="ZTE" w:date="2019-09-25T14:55:00Z">
        <w:r w:rsidRPr="00CF5978">
          <w:t xml:space="preserve">1&gt; </w:t>
        </w:r>
        <w:r>
          <w:t>i</w:t>
        </w:r>
        <w:r w:rsidRPr="00CF5978">
          <w:t xml:space="preserve">f the </w:t>
        </w:r>
        <w:del w:id="89" w:author="107-bis" w:date="2019-10-28T09:23:00Z">
          <w:r w:rsidRPr="00CF5978" w:rsidDel="009B4AC2">
            <w:delText xml:space="preserve">RSRP of the downlink pathloss reference is </w:delText>
          </w:r>
          <w:r w:rsidDel="009B4AC2">
            <w:delText>above</w:delText>
          </w:r>
          <w:r w:rsidRPr="00CF5978" w:rsidDel="009B4AC2">
            <w:delText xml:space="preserve"> </w:delText>
          </w:r>
          <w:r w:rsidRPr="00CF5978" w:rsidDel="009B4AC2">
            <w:rPr>
              <w:i/>
              <w:iCs/>
            </w:rPr>
            <w:delText>rsrp-ThresholdSSB-2stepR</w:delText>
          </w:r>
          <w:r w:rsidDel="009B4AC2">
            <w:rPr>
              <w:i/>
              <w:iCs/>
            </w:rPr>
            <w:delText>A</w:delText>
          </w:r>
        </w:del>
      </w:ins>
      <w:ins w:id="90" w:author="107-bis" w:date="2019-10-28T09:23:00Z">
        <w:r w:rsidR="009B4AC2">
          <w:t xml:space="preserve">BWP selected for random access procedure is </w:t>
        </w:r>
      </w:ins>
      <w:ins w:id="91" w:author="107-bis" w:date="2019-10-29T08:15:00Z">
        <w:r w:rsidR="006F746D">
          <w:t>only</w:t>
        </w:r>
      </w:ins>
      <w:ins w:id="92" w:author="107-bis" w:date="2019-10-28T09:23:00Z">
        <w:r w:rsidR="009B4AC2">
          <w:t xml:space="preserve"> configured with </w:t>
        </w:r>
      </w:ins>
      <w:ins w:id="93" w:author="107-bis" w:date="2019-10-29T08:15:00Z">
        <w:r w:rsidR="006F746D">
          <w:t>2</w:t>
        </w:r>
      </w:ins>
      <w:ins w:id="94" w:author="107-bis" w:date="2019-10-28T09:23:00Z">
        <w:r w:rsidR="009B4AC2">
          <w:t>-step random access resources</w:t>
        </w:r>
      </w:ins>
      <w:ins w:id="95" w:author="107-bis" w:date="2019-11-06T15:05:00Z">
        <w:r w:rsidR="007F3DCA">
          <w:t xml:space="preserve"> (i.e. no 4-step RACH resources configured)</w:t>
        </w:r>
      </w:ins>
      <w:ins w:id="96" w:author="ZTE" w:date="2019-09-25T14:55:00Z">
        <w:r>
          <w:t>:</w:t>
        </w:r>
      </w:ins>
    </w:p>
    <w:p w14:paraId="67DDFEF8" w14:textId="1FBCFCA4" w:rsidR="00CF5978" w:rsidRDefault="00CF5978" w:rsidP="00CF5978">
      <w:pPr>
        <w:pStyle w:val="B2"/>
        <w:spacing w:line="259" w:lineRule="auto"/>
        <w:rPr>
          <w:ins w:id="97" w:author="107-bis" w:date="2019-11-06T15:37:00Z"/>
          <w:rFonts w:eastAsiaTheme="minorEastAsia"/>
          <w:lang w:eastAsia="ko-KR"/>
        </w:rPr>
      </w:pPr>
      <w:ins w:id="98" w:author="ZTE" w:date="2019-09-11T15:28:00Z">
        <w:r w:rsidRPr="00CF5978">
          <w:rPr>
            <w:rFonts w:eastAsiaTheme="minorEastAsia"/>
            <w:lang w:eastAsia="ko-KR"/>
          </w:rPr>
          <w:lastRenderedPageBreak/>
          <w:t>2&gt; se</w:t>
        </w:r>
      </w:ins>
      <w:ins w:id="99" w:author="107-bis" w:date="2019-10-31T08:00:00Z">
        <w:r w:rsidR="009F084A">
          <w:rPr>
            <w:rFonts w:eastAsiaTheme="minorEastAsia"/>
            <w:lang w:eastAsia="ko-KR"/>
          </w:rPr>
          <w:t>t the</w:t>
        </w:r>
      </w:ins>
      <w:ins w:id="100" w:author="107-bis" w:date="2019-10-31T08:01:00Z">
        <w:r w:rsidR="009F084A">
          <w:rPr>
            <w:rFonts w:eastAsiaTheme="minorEastAsia"/>
            <w:lang w:eastAsia="ko-KR"/>
          </w:rPr>
          <w:t xml:space="preserve"> </w:t>
        </w:r>
        <w:r w:rsidR="009F084A" w:rsidRPr="00FC65EB">
          <w:rPr>
            <w:rFonts w:eastAsiaTheme="minorEastAsia"/>
            <w:i/>
            <w:iCs/>
            <w:lang w:eastAsia="ko-KR"/>
          </w:rPr>
          <w:t>RA_TYPE</w:t>
        </w:r>
        <w:r w:rsidR="009F084A">
          <w:rPr>
            <w:rFonts w:eastAsiaTheme="minorEastAsia"/>
            <w:lang w:eastAsia="ko-KR"/>
          </w:rPr>
          <w:t xml:space="preserve"> to </w:t>
        </w:r>
      </w:ins>
      <w:ins w:id="101" w:author="ZTE" w:date="2019-09-11T15:28:00Z">
        <w:del w:id="102" w:author="107-bis" w:date="2019-10-31T08:01:00Z">
          <w:r w:rsidRPr="00CF5978" w:rsidDel="009F084A">
            <w:rPr>
              <w:rFonts w:eastAsiaTheme="minorEastAsia"/>
              <w:lang w:eastAsia="ko-KR"/>
            </w:rPr>
            <w:delText xml:space="preserve">lect </w:delText>
          </w:r>
        </w:del>
        <w:r w:rsidRPr="009F084A">
          <w:rPr>
            <w:rFonts w:eastAsiaTheme="minorEastAsia"/>
            <w:i/>
            <w:iCs/>
            <w:lang w:eastAsia="ko-KR"/>
          </w:rPr>
          <w:t>2-step</w:t>
        </w:r>
        <w:del w:id="103" w:author="107-bis" w:date="2019-10-31T08:02:00Z">
          <w:r w:rsidRPr="009F084A" w:rsidDel="009F084A">
            <w:rPr>
              <w:rFonts w:eastAsiaTheme="minorEastAsia"/>
              <w:i/>
              <w:iCs/>
              <w:lang w:eastAsia="ko-KR"/>
            </w:rPr>
            <w:delText xml:space="preserve"> </w:delText>
          </w:r>
        </w:del>
      </w:ins>
      <w:ins w:id="104" w:author="ZTE" w:date="2019-09-24T18:11:00Z">
        <w:del w:id="105" w:author="107-bis" w:date="2019-10-31T08:01:00Z">
          <w:r w:rsidR="007E565E" w:rsidRPr="009F084A" w:rsidDel="009F084A">
            <w:rPr>
              <w:rFonts w:eastAsiaTheme="minorEastAsia"/>
              <w:i/>
              <w:iCs/>
              <w:lang w:eastAsia="ko-KR"/>
            </w:rPr>
            <w:delText>random access</w:delText>
          </w:r>
        </w:del>
      </w:ins>
      <w:ins w:id="106" w:author="ZTE" w:date="2019-09-11T15:28:00Z">
        <w:del w:id="107" w:author="107-bis" w:date="2019-10-31T08:01:00Z">
          <w:r w:rsidRPr="009F084A" w:rsidDel="009F084A">
            <w:rPr>
              <w:rFonts w:eastAsiaTheme="minorEastAsia"/>
              <w:i/>
              <w:iCs/>
              <w:lang w:eastAsia="ko-KR"/>
            </w:rPr>
            <w:delText xml:space="preserve"> procedure</w:delText>
          </w:r>
        </w:del>
      </w:ins>
      <w:ins w:id="108" w:author="107-bis" w:date="2019-10-31T08:01:00Z">
        <w:r w:rsidR="009F084A" w:rsidRPr="009F084A">
          <w:rPr>
            <w:rFonts w:eastAsiaTheme="minorEastAsia"/>
            <w:i/>
            <w:iCs/>
            <w:lang w:eastAsia="ko-KR"/>
          </w:rPr>
          <w:t>RA</w:t>
        </w:r>
      </w:ins>
      <w:ins w:id="109" w:author="ZTE" w:date="2019-09-11T15:28:00Z">
        <w:r w:rsidRPr="00CF5978">
          <w:rPr>
            <w:rFonts w:eastAsiaTheme="minorEastAsia"/>
            <w:lang w:eastAsia="ko-KR"/>
          </w:rPr>
          <w:t>;</w:t>
        </w:r>
      </w:ins>
    </w:p>
    <w:p w14:paraId="3034D826" w14:textId="35C3A7DB" w:rsidR="00D0601C" w:rsidRDefault="00D0601C" w:rsidP="00D0601C">
      <w:pPr>
        <w:pStyle w:val="B1"/>
        <w:rPr>
          <w:ins w:id="110" w:author="107-bis" w:date="2019-11-06T15:38:00Z"/>
          <w:lang w:eastAsia="ko-KR"/>
        </w:rPr>
      </w:pPr>
      <w:ins w:id="111" w:author="107-bis" w:date="2019-11-06T15:38:00Z">
        <w:r>
          <w:rPr>
            <w:lang w:eastAsia="ko-KR"/>
          </w:rPr>
          <w:t xml:space="preserve">1&gt; </w:t>
        </w:r>
      </w:ins>
      <w:ins w:id="112" w:author="107-bis" w:date="2019-11-06T15:37:00Z">
        <w:r>
          <w:rPr>
            <w:lang w:eastAsia="ko-KR"/>
          </w:rPr>
          <w:t>else</w:t>
        </w:r>
      </w:ins>
      <w:ins w:id="113" w:author="107-bis" w:date="2019-11-06T15:38:00Z">
        <w:r>
          <w:rPr>
            <w:lang w:eastAsia="ko-KR"/>
          </w:rPr>
          <w:t>:</w:t>
        </w:r>
      </w:ins>
    </w:p>
    <w:p w14:paraId="4CB23A78" w14:textId="77777777" w:rsidR="00D0601C" w:rsidRDefault="00D0601C" w:rsidP="00D0601C">
      <w:pPr>
        <w:pStyle w:val="B2"/>
        <w:rPr>
          <w:ins w:id="114" w:author="107-bis" w:date="2019-11-06T15:39:00Z"/>
        </w:rPr>
      </w:pPr>
      <w:ins w:id="115" w:author="107-bis" w:date="2019-11-06T15:39:00Z">
        <w:r>
          <w:t xml:space="preserve">2&gt; set the RA_TYPE to </w:t>
        </w:r>
        <w:r w:rsidRPr="00ED6A63">
          <w:rPr>
            <w:i/>
            <w:iCs/>
          </w:rPr>
          <w:t>4-stepRA</w:t>
        </w:r>
        <w:r>
          <w:t>;</w:t>
        </w:r>
      </w:ins>
    </w:p>
    <w:p w14:paraId="7564AC63" w14:textId="267D5FCD" w:rsidR="00D0601C" w:rsidRDefault="00D0601C" w:rsidP="00D0601C">
      <w:pPr>
        <w:pStyle w:val="B1"/>
        <w:rPr>
          <w:ins w:id="116" w:author="107-bis" w:date="2019-10-30T18:49:00Z"/>
          <w:rFonts w:eastAsiaTheme="minorEastAsia"/>
          <w:lang w:eastAsia="ko-KR"/>
        </w:rPr>
      </w:pPr>
      <w:ins w:id="117" w:author="107-bis" w:date="2019-11-06T15:40:00Z">
        <w:r>
          <w:rPr>
            <w:lang w:eastAsia="ko-KR"/>
          </w:rPr>
          <w:t>1&gt; if RA_TYPE is set to 2-stepRA:</w:t>
        </w:r>
      </w:ins>
    </w:p>
    <w:p w14:paraId="5D0A6C06" w14:textId="77777777" w:rsidR="008E5EDE" w:rsidRPr="00B9580D" w:rsidRDefault="008E5EDE" w:rsidP="008E5EDE">
      <w:pPr>
        <w:pStyle w:val="B2"/>
        <w:rPr>
          <w:ins w:id="118" w:author="107-bis" w:date="2019-10-30T18:49:00Z"/>
          <w:lang w:eastAsia="ko-KR"/>
        </w:rPr>
      </w:pPr>
      <w:ins w:id="119" w:author="107-bis" w:date="2019-10-30T18:49:00Z">
        <w:r>
          <w:rPr>
            <w:lang w:eastAsia="ko-KR"/>
          </w:rPr>
          <w:t>2</w:t>
        </w:r>
        <w:r w:rsidRPr="00B9580D">
          <w:rPr>
            <w:lang w:eastAsia="ko-KR"/>
          </w:rPr>
          <w:t>&gt;</w:t>
        </w:r>
        <w:r w:rsidRPr="00B9580D">
          <w:rPr>
            <w:lang w:eastAsia="ko-KR"/>
          </w:rPr>
          <w:tab/>
          <w:t>set PREAMBLE_POWER_RAMPING_STEP to powerRampingStep;</w:t>
        </w:r>
      </w:ins>
    </w:p>
    <w:p w14:paraId="73DF180A" w14:textId="77777777" w:rsidR="008E5EDE" w:rsidRPr="00B9580D" w:rsidRDefault="008E5EDE" w:rsidP="008E5EDE">
      <w:pPr>
        <w:pStyle w:val="B2"/>
        <w:rPr>
          <w:ins w:id="120" w:author="107-bis" w:date="2019-10-30T18:49:00Z"/>
          <w:lang w:eastAsia="ko-KR"/>
        </w:rPr>
      </w:pPr>
      <w:ins w:id="121" w:author="107-bis" w:date="2019-10-30T18:49:00Z">
        <w:r>
          <w:rPr>
            <w:lang w:eastAsia="ko-KR"/>
          </w:rPr>
          <w:t>2</w:t>
        </w:r>
        <w:r w:rsidRPr="00B9580D">
          <w:rPr>
            <w:lang w:eastAsia="ko-KR"/>
          </w:rPr>
          <w:t>&gt;</w:t>
        </w:r>
        <w:r w:rsidRPr="00B9580D">
          <w:rPr>
            <w:lang w:eastAsia="ko-KR"/>
          </w:rPr>
          <w:tab/>
          <w:t>set SCALING_FACTOR_BI to 1;</w:t>
        </w:r>
      </w:ins>
    </w:p>
    <w:p w14:paraId="50AA2D1F" w14:textId="77777777" w:rsidR="008E5EDE" w:rsidRPr="00B9580D" w:rsidRDefault="008E5EDE" w:rsidP="008E5EDE">
      <w:pPr>
        <w:pStyle w:val="B2"/>
        <w:rPr>
          <w:ins w:id="122" w:author="107-bis" w:date="2019-10-30T18:49:00Z"/>
          <w:lang w:eastAsia="ko-KR"/>
        </w:rPr>
      </w:pPr>
      <w:ins w:id="123" w:author="107-bis" w:date="2019-10-30T18:49: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2B91D0E9" w14:textId="77777777" w:rsidR="008E5EDE" w:rsidRPr="00B9580D" w:rsidRDefault="008E5EDE" w:rsidP="008E5EDE">
      <w:pPr>
        <w:pStyle w:val="B2"/>
        <w:rPr>
          <w:ins w:id="124" w:author="107-bis" w:date="2019-10-30T18:49:00Z"/>
          <w:lang w:eastAsia="ko-KR"/>
        </w:rPr>
      </w:pPr>
      <w:ins w:id="125" w:author="107-bis" w:date="2019-10-30T18:49:00Z">
        <w:r>
          <w:rPr>
            <w:lang w:eastAsia="ko-KR"/>
          </w:rPr>
          <w:t>2</w:t>
        </w:r>
        <w:r w:rsidRPr="00B9580D">
          <w:rPr>
            <w:lang w:eastAsia="ko-KR"/>
          </w:rPr>
          <w:t>&gt;</w:t>
        </w:r>
        <w:r w:rsidRPr="00B9580D">
          <w:rPr>
            <w:lang w:eastAsia="ko-KR"/>
          </w:rPr>
          <w:tab/>
          <w:t>if beamFailureRecoveryConfig is configured for the active UL BWP of the selected carrier:</w:t>
        </w:r>
      </w:ins>
    </w:p>
    <w:p w14:paraId="39AAB0A5" w14:textId="77777777" w:rsidR="008E5EDE" w:rsidRPr="00CF5978" w:rsidRDefault="008E5EDE" w:rsidP="008E5EDE">
      <w:pPr>
        <w:pStyle w:val="B3"/>
        <w:rPr>
          <w:ins w:id="126" w:author="107-bis" w:date="2019-10-30T18:49:00Z"/>
          <w:lang w:eastAsia="ko-KR"/>
        </w:rPr>
      </w:pPr>
      <w:ins w:id="127" w:author="107-bis" w:date="2019-10-30T18:49:00Z">
        <w:r>
          <w:rPr>
            <w:lang w:eastAsia="ko-KR"/>
          </w:rPr>
          <w:t>3</w:t>
        </w:r>
        <w:r w:rsidRPr="00CF5978">
          <w:rPr>
            <w:lang w:eastAsia="ko-KR"/>
          </w:rPr>
          <w:t>&gt;</w:t>
        </w:r>
        <w:r w:rsidRPr="00CF5978">
          <w:rPr>
            <w:lang w:eastAsia="ko-KR"/>
          </w:rPr>
          <w:tab/>
          <w:t>if powerRampingStepHighPriority is configured in the beamFailureRecoveryConfig:</w:t>
        </w:r>
      </w:ins>
    </w:p>
    <w:p w14:paraId="426033F5" w14:textId="5A08AA48" w:rsidR="008E5EDE" w:rsidRPr="00B9580D" w:rsidRDefault="008E5EDE" w:rsidP="008E5EDE">
      <w:pPr>
        <w:pStyle w:val="B4"/>
        <w:rPr>
          <w:ins w:id="128" w:author="107-bis" w:date="2019-10-30T18:49:00Z"/>
          <w:lang w:eastAsia="ko-KR"/>
        </w:rPr>
      </w:pPr>
      <w:ins w:id="129" w:author="107-bis" w:date="2019-10-30T18:49:00Z">
        <w:r>
          <w:rPr>
            <w:lang w:eastAsia="ko-KR"/>
          </w:rPr>
          <w:t>4</w:t>
        </w:r>
        <w:r w:rsidRPr="00B9580D">
          <w:rPr>
            <w:lang w:eastAsia="ko-KR"/>
          </w:rPr>
          <w:t>&gt;</w:t>
        </w:r>
        <w:r w:rsidRPr="00B9580D">
          <w:rPr>
            <w:lang w:eastAsia="ko-KR"/>
          </w:rPr>
          <w:tab/>
          <w:t>set PREAMBLE_POWER_RAMPING_STEP to the powerRampingStepHighPriority.</w:t>
        </w:r>
      </w:ins>
    </w:p>
    <w:p w14:paraId="7FB614EB" w14:textId="77777777" w:rsidR="008E5EDE" w:rsidRPr="00B9580D" w:rsidRDefault="008E5EDE" w:rsidP="008E5EDE">
      <w:pPr>
        <w:pStyle w:val="B3"/>
        <w:rPr>
          <w:ins w:id="130" w:author="107-bis" w:date="2019-10-30T18:49:00Z"/>
          <w:lang w:eastAsia="ko-KR"/>
        </w:rPr>
      </w:pPr>
      <w:ins w:id="131" w:author="107-bis" w:date="2019-10-30T18:49:00Z">
        <w:r>
          <w:rPr>
            <w:lang w:eastAsia="ko-KR"/>
          </w:rPr>
          <w:t>3</w:t>
        </w:r>
        <w:r w:rsidRPr="00B9580D">
          <w:rPr>
            <w:lang w:eastAsia="ko-KR"/>
          </w:rPr>
          <w:t>&gt;</w:t>
        </w:r>
        <w:r w:rsidRPr="00B9580D">
          <w:rPr>
            <w:lang w:eastAsia="ko-KR"/>
          </w:rPr>
          <w:tab/>
          <w:t>if scalingFactorBI is configured in the beamFailureRecoveryConfig:</w:t>
        </w:r>
      </w:ins>
    </w:p>
    <w:p w14:paraId="074D7030" w14:textId="77777777" w:rsidR="008E5EDE" w:rsidRPr="00B9580D" w:rsidRDefault="008E5EDE" w:rsidP="008E5EDE">
      <w:pPr>
        <w:pStyle w:val="B4"/>
        <w:rPr>
          <w:ins w:id="132" w:author="107-bis" w:date="2019-10-30T18:49:00Z"/>
          <w:lang w:eastAsia="ko-KR"/>
        </w:rPr>
      </w:pPr>
      <w:ins w:id="133" w:author="107-bis" w:date="2019-10-30T18:49:00Z">
        <w:r>
          <w:rPr>
            <w:lang w:eastAsia="ko-KR"/>
          </w:rPr>
          <w:t>4</w:t>
        </w:r>
        <w:r w:rsidRPr="00B9580D">
          <w:rPr>
            <w:lang w:eastAsia="ko-KR"/>
          </w:rPr>
          <w:t>&gt;</w:t>
        </w:r>
        <w:r w:rsidRPr="00B9580D">
          <w:rPr>
            <w:lang w:eastAsia="ko-KR"/>
          </w:rPr>
          <w:tab/>
          <w:t>set SCALING_FACTOR_BI to the scalingFactorBI.</w:t>
        </w:r>
      </w:ins>
    </w:p>
    <w:p w14:paraId="40D59BCF" w14:textId="77777777" w:rsidR="008E5EDE" w:rsidRPr="00B9580D" w:rsidRDefault="008E5EDE" w:rsidP="008E5EDE">
      <w:pPr>
        <w:pStyle w:val="B2"/>
        <w:rPr>
          <w:ins w:id="134" w:author="107-bis" w:date="2019-10-30T18:49:00Z"/>
          <w:lang w:eastAsia="ko-KR"/>
        </w:rPr>
      </w:pPr>
      <w:ins w:id="135" w:author="107-bis" w:date="2019-10-30T18:49:00Z">
        <w:r>
          <w:rPr>
            <w:lang w:eastAsia="ko-KR"/>
          </w:rPr>
          <w:t>2</w:t>
        </w:r>
        <w:r w:rsidRPr="00B9580D">
          <w:rPr>
            <w:lang w:eastAsia="ko-KR"/>
          </w:rPr>
          <w:t>&gt;</w:t>
        </w:r>
        <w:r w:rsidRPr="00B9580D">
          <w:rPr>
            <w:lang w:eastAsia="ko-KR"/>
          </w:rPr>
          <w:tab/>
          <w:t>else if the Random Access procedure was initiated for handover; and</w:t>
        </w:r>
      </w:ins>
    </w:p>
    <w:p w14:paraId="5DC71AC8" w14:textId="77777777" w:rsidR="008E5EDE" w:rsidRPr="00B9580D" w:rsidRDefault="008E5EDE" w:rsidP="008E5EDE">
      <w:pPr>
        <w:pStyle w:val="B2"/>
        <w:rPr>
          <w:ins w:id="136" w:author="107-bis" w:date="2019-10-30T18:49:00Z"/>
          <w:lang w:eastAsia="ko-KR"/>
        </w:rPr>
      </w:pPr>
      <w:ins w:id="137" w:author="107-bis" w:date="2019-10-30T18:49:00Z">
        <w:r>
          <w:rPr>
            <w:lang w:eastAsia="ko-KR"/>
          </w:rPr>
          <w:t>2</w:t>
        </w:r>
        <w:r w:rsidRPr="00B9580D">
          <w:rPr>
            <w:lang w:eastAsia="ko-KR"/>
          </w:rPr>
          <w:t>&gt;</w:t>
        </w:r>
        <w:r w:rsidRPr="00B9580D">
          <w:rPr>
            <w:lang w:eastAsia="ko-KR"/>
          </w:rPr>
          <w:tab/>
          <w:t xml:space="preserve">if </w:t>
        </w:r>
        <w:r w:rsidRPr="00B9580D">
          <w:rPr>
            <w:i/>
            <w:lang w:eastAsia="ko-KR"/>
          </w:rPr>
          <w:t>rach-ConfigDedicated</w:t>
        </w:r>
        <w:r w:rsidRPr="00B9580D">
          <w:rPr>
            <w:lang w:eastAsia="ko-KR"/>
          </w:rPr>
          <w:t xml:space="preserve"> is configured for the selected carrier:</w:t>
        </w:r>
      </w:ins>
    </w:p>
    <w:p w14:paraId="3A5B488B" w14:textId="77777777" w:rsidR="008E5EDE" w:rsidRPr="00B9580D" w:rsidRDefault="008E5EDE" w:rsidP="008E5EDE">
      <w:pPr>
        <w:pStyle w:val="B3"/>
        <w:rPr>
          <w:ins w:id="138" w:author="107-bis" w:date="2019-10-30T18:49:00Z"/>
          <w:lang w:eastAsia="ko-KR"/>
        </w:rPr>
      </w:pPr>
      <w:ins w:id="139" w:author="107-bis" w:date="2019-10-30T18:49:00Z">
        <w:r>
          <w:rPr>
            <w:lang w:eastAsia="ko-KR"/>
          </w:rPr>
          <w:t>3</w:t>
        </w:r>
        <w:r w:rsidRPr="00B9580D">
          <w:rPr>
            <w:lang w:eastAsia="ko-KR"/>
          </w:rPr>
          <w:t>&gt;</w:t>
        </w:r>
        <w:r w:rsidRPr="00B9580D">
          <w:rPr>
            <w:lang w:eastAsia="ko-KR"/>
          </w:rPr>
          <w:tab/>
          <w:t>if powerRampingStepHighPriority is configured in the rach-ConfigDedicated:</w:t>
        </w:r>
      </w:ins>
    </w:p>
    <w:p w14:paraId="5AFAC6D3" w14:textId="77777777" w:rsidR="008E5EDE" w:rsidRPr="00B9580D" w:rsidRDefault="008E5EDE" w:rsidP="008E5EDE">
      <w:pPr>
        <w:pStyle w:val="B4"/>
        <w:rPr>
          <w:ins w:id="140" w:author="107-bis" w:date="2019-10-30T18:49:00Z"/>
          <w:lang w:eastAsia="ko-KR"/>
        </w:rPr>
      </w:pPr>
      <w:ins w:id="141" w:author="107-bis" w:date="2019-10-30T18:49:00Z">
        <w:r>
          <w:rPr>
            <w:lang w:eastAsia="ko-KR"/>
          </w:rPr>
          <w:t>4</w:t>
        </w:r>
        <w:r w:rsidRPr="00B9580D">
          <w:rPr>
            <w:lang w:eastAsia="ko-KR"/>
          </w:rPr>
          <w:t>&gt;</w:t>
        </w:r>
        <w:r w:rsidRPr="00B9580D">
          <w:rPr>
            <w:lang w:eastAsia="ko-KR"/>
          </w:rPr>
          <w:tab/>
          <w:t>set PREAMBLE_POWER_RAMPING_STEP to the powerRampingStepHighPriority.</w:t>
        </w:r>
      </w:ins>
    </w:p>
    <w:p w14:paraId="61AA6DAF" w14:textId="77777777" w:rsidR="008E5EDE" w:rsidRPr="00B9580D" w:rsidRDefault="008E5EDE" w:rsidP="008E5EDE">
      <w:pPr>
        <w:pStyle w:val="B3"/>
        <w:rPr>
          <w:ins w:id="142" w:author="107-bis" w:date="2019-10-30T18:49:00Z"/>
          <w:lang w:eastAsia="ko-KR"/>
        </w:rPr>
      </w:pPr>
      <w:ins w:id="143" w:author="107-bis" w:date="2019-10-30T18:49:00Z">
        <w:r>
          <w:rPr>
            <w:lang w:eastAsia="ko-KR"/>
          </w:rPr>
          <w:t>3</w:t>
        </w:r>
        <w:r w:rsidRPr="00B9580D">
          <w:rPr>
            <w:lang w:eastAsia="ko-KR"/>
          </w:rPr>
          <w:t>&gt;</w:t>
        </w:r>
        <w:r w:rsidRPr="00B9580D">
          <w:rPr>
            <w:lang w:eastAsia="ko-KR"/>
          </w:rPr>
          <w:tab/>
          <w:t xml:space="preserve">if </w:t>
        </w:r>
        <w:r w:rsidRPr="00B9580D">
          <w:t>scalingFactorBI</w:t>
        </w:r>
        <w:r w:rsidRPr="00B9580D">
          <w:rPr>
            <w:lang w:eastAsia="ko-KR"/>
          </w:rPr>
          <w:t xml:space="preserve"> is configured in the rach-ConfigDedicated:</w:t>
        </w:r>
      </w:ins>
    </w:p>
    <w:p w14:paraId="4398580B" w14:textId="1AB3C14F" w:rsidR="008E5EDE" w:rsidRDefault="008E5EDE" w:rsidP="00CF5978">
      <w:pPr>
        <w:pStyle w:val="B2"/>
        <w:spacing w:line="259" w:lineRule="auto"/>
        <w:rPr>
          <w:ins w:id="144" w:author="ZTE" w:date="2019-09-11T15:28:00Z"/>
          <w:rFonts w:eastAsiaTheme="minorEastAsia"/>
          <w:lang w:eastAsia="ko-KR"/>
        </w:rPr>
      </w:pPr>
      <w:ins w:id="145" w:author="107-bis" w:date="2019-10-30T18:49:00Z">
        <w:r>
          <w:rPr>
            <w:lang w:eastAsia="ko-KR"/>
          </w:rPr>
          <w:t>4</w:t>
        </w:r>
        <w:r w:rsidRPr="00B9580D">
          <w:rPr>
            <w:lang w:eastAsia="ko-KR"/>
          </w:rPr>
          <w:t>&gt;</w:t>
        </w:r>
        <w:r w:rsidRPr="00B9580D">
          <w:rPr>
            <w:lang w:eastAsia="ko-KR"/>
          </w:rPr>
          <w:tab/>
          <w:t>set SCALING_FACTOR_BI to the scalingFactorBI.</w:t>
        </w:r>
      </w:ins>
    </w:p>
    <w:p w14:paraId="6ECB5C2A" w14:textId="2AA0068A" w:rsidR="005E2E34" w:rsidRDefault="00CF5978" w:rsidP="00CF5978">
      <w:pPr>
        <w:pStyle w:val="EditorsNote"/>
        <w:rPr>
          <w:ins w:id="146" w:author="ZTE" w:date="2019-09-25T12:21:00Z"/>
          <w:rFonts w:eastAsia="SimSun"/>
          <w:highlight w:val="yellow"/>
          <w:lang w:val="en-GB"/>
        </w:rPr>
      </w:pPr>
      <w:ins w:id="147" w:author="ZTE" w:date="2019-09-11T15:28:00Z">
        <w:del w:id="148" w:author="107-bis" w:date="2019-10-30T18:50:00Z">
          <w:r w:rsidRPr="00384593" w:rsidDel="008E5EDE">
            <w:rPr>
              <w:rFonts w:eastAsia="SimSun"/>
              <w:highlight w:val="yellow"/>
            </w:rPr>
            <w:delText xml:space="preserve">Editor’s Note: The initialization of variables for 2-step </w:delText>
          </w:r>
        </w:del>
      </w:ins>
      <w:ins w:id="149" w:author="ZTE" w:date="2019-09-26T09:16:00Z">
        <w:del w:id="150" w:author="107-bis" w:date="2019-10-30T18:50:00Z">
          <w:r w:rsidR="00053555" w:rsidDel="008E5EDE">
            <w:rPr>
              <w:rFonts w:eastAsia="SimSun"/>
              <w:highlight w:val="yellow"/>
              <w:lang w:val="en-GB"/>
            </w:rPr>
            <w:delText>random access</w:delText>
          </w:r>
        </w:del>
      </w:ins>
      <w:ins w:id="151" w:author="ZTE" w:date="2019-09-11T15:28:00Z">
        <w:del w:id="152" w:author="107-bis" w:date="2019-10-30T18:50:00Z">
          <w:r w:rsidRPr="00384593" w:rsidDel="008E5EDE">
            <w:rPr>
              <w:rFonts w:eastAsia="SimSun"/>
              <w:highlight w:val="yellow"/>
            </w:rPr>
            <w:delText xml:space="preserve"> to be added her</w:delText>
          </w:r>
          <w:r w:rsidRPr="000F69D1" w:rsidDel="008E5EDE">
            <w:rPr>
              <w:rFonts w:eastAsia="SimSun"/>
              <w:highlight w:val="yellow"/>
            </w:rPr>
            <w:delText>e</w:delText>
          </w:r>
        </w:del>
      </w:ins>
      <w:ins w:id="153" w:author="ZTE" w:date="2019-09-25T12:20:00Z">
        <w:del w:id="154" w:author="107-bis" w:date="2019-10-30T18:50:00Z">
          <w:r w:rsidR="000F69D1" w:rsidRPr="000F69D1" w:rsidDel="008E5EDE">
            <w:rPr>
              <w:rFonts w:eastAsia="SimSun"/>
              <w:highlight w:val="yellow"/>
              <w:lang w:val="en-GB"/>
            </w:rPr>
            <w:delText xml:space="preserve">. </w:delText>
          </w:r>
        </w:del>
      </w:ins>
    </w:p>
    <w:p w14:paraId="4A8B4B6E" w14:textId="722B8D34" w:rsidR="00CF5978" w:rsidRPr="000F69D1" w:rsidRDefault="005E2E34" w:rsidP="00CF5978">
      <w:pPr>
        <w:pStyle w:val="EditorsNote"/>
        <w:rPr>
          <w:ins w:id="155" w:author="ZTE" w:date="2019-09-11T15:28:00Z"/>
          <w:rFonts w:eastAsia="SimSun"/>
          <w:lang w:val="en-GB"/>
        </w:rPr>
      </w:pPr>
      <w:ins w:id="156" w:author="ZTE" w:date="2019-09-25T12:21:00Z">
        <w:r>
          <w:rPr>
            <w:rFonts w:eastAsia="SimSun"/>
            <w:highlight w:val="yellow"/>
            <w:lang w:val="en-GB"/>
          </w:rPr>
          <w:t xml:space="preserve">Editor’s Note: </w:t>
        </w:r>
      </w:ins>
      <w:ins w:id="157" w:author="107-bis" w:date="2019-10-30T18:50:00Z">
        <w:r w:rsidR="008E5EDE">
          <w:rPr>
            <w:rFonts w:eastAsia="SimSun"/>
            <w:highlight w:val="yellow"/>
            <w:lang w:val="en-GB"/>
          </w:rPr>
          <w:t xml:space="preserve">The above configuration names are FFS. </w:t>
        </w:r>
      </w:ins>
      <w:ins w:id="158" w:author="ZTE" w:date="2019-09-25T12:22:00Z">
        <w:r>
          <w:rPr>
            <w:rFonts w:eastAsia="SimSun"/>
            <w:highlight w:val="yellow"/>
            <w:lang w:val="en-GB"/>
          </w:rPr>
          <w:t>I</w:t>
        </w:r>
      </w:ins>
      <w:ins w:id="159" w:author="ZTE" w:date="2019-09-25T12:20:00Z">
        <w:r w:rsidR="000F69D1" w:rsidRPr="000F69D1">
          <w:rPr>
            <w:rFonts w:eastAsia="SimSun"/>
            <w:highlight w:val="yellow"/>
            <w:lang w:val="en-GB"/>
          </w:rPr>
          <w:t>t is</w:t>
        </w:r>
      </w:ins>
      <w:ins w:id="160" w:author="107-bis" w:date="2019-10-30T18:51:00Z">
        <w:r w:rsidR="008E5EDE">
          <w:rPr>
            <w:rFonts w:eastAsia="SimSun"/>
            <w:highlight w:val="yellow"/>
            <w:lang w:val="en-GB"/>
          </w:rPr>
          <w:t xml:space="preserve"> also</w:t>
        </w:r>
      </w:ins>
      <w:ins w:id="161" w:author="ZTE" w:date="2019-09-25T12:20:00Z">
        <w:r w:rsidR="000F69D1" w:rsidRPr="000F69D1">
          <w:rPr>
            <w:rFonts w:eastAsia="SimSun"/>
            <w:highlight w:val="yellow"/>
            <w:lang w:val="en-GB"/>
          </w:rPr>
          <w:t xml:space="preserve"> FFS whether </w:t>
        </w:r>
        <w:del w:id="162" w:author="107-bis" w:date="2019-10-23T12:00:00Z">
          <w:r w:rsidR="000F69D1" w:rsidRPr="000F69D1" w:rsidDel="008E07BB">
            <w:rPr>
              <w:rFonts w:eastAsia="SimSun"/>
              <w:highlight w:val="yellow"/>
              <w:lang w:val="en-GB"/>
            </w:rPr>
            <w:delText xml:space="preserve">2-step </w:delText>
          </w:r>
        </w:del>
      </w:ins>
      <w:ins w:id="163" w:author="ZTE" w:date="2019-09-26T09:17:00Z">
        <w:del w:id="164" w:author="107-bis" w:date="2019-10-23T12:00:00Z">
          <w:r w:rsidR="00053555" w:rsidDel="008E07BB">
            <w:rPr>
              <w:rFonts w:eastAsia="SimSun"/>
              <w:highlight w:val="yellow"/>
              <w:lang w:val="en-GB"/>
            </w:rPr>
            <w:delText>random access</w:delText>
          </w:r>
        </w:del>
      </w:ins>
      <w:ins w:id="165" w:author="ZTE" w:date="2019-09-25T12:20:00Z">
        <w:del w:id="166" w:author="107-bis" w:date="2019-10-23T12:00:00Z">
          <w:r w:rsidR="000F69D1" w:rsidRPr="000F69D1" w:rsidDel="008E07BB">
            <w:rPr>
              <w:rFonts w:eastAsia="SimSun"/>
              <w:highlight w:val="yellow"/>
              <w:lang w:val="en-GB"/>
            </w:rPr>
            <w:delText xml:space="preserve"> resource can be configured on a BWP without 4-step RA resource</w:delText>
          </w:r>
        </w:del>
      </w:ins>
      <w:ins w:id="167" w:author="ZTE" w:date="2019-09-25T12:22:00Z">
        <w:del w:id="168" w:author="107-bis" w:date="2019-10-23T12:00:00Z">
          <w:r w:rsidDel="008E07BB">
            <w:rPr>
              <w:rFonts w:eastAsia="SimSun"/>
              <w:highlight w:val="yellow"/>
              <w:lang w:val="en-GB"/>
            </w:rPr>
            <w:delText xml:space="preserve"> and whether </w:delText>
          </w:r>
        </w:del>
        <w:r>
          <w:rPr>
            <w:rFonts w:eastAsia="SimSun"/>
            <w:highlight w:val="yellow"/>
            <w:lang w:val="en-GB"/>
          </w:rPr>
          <w:t>these variables are common between 2-step and 4-step RACH</w:t>
        </w:r>
      </w:ins>
      <w:ins w:id="169" w:author="107-bis" w:date="2019-10-30T18:50:00Z">
        <w:r w:rsidR="008E5EDE">
          <w:rPr>
            <w:rFonts w:eastAsia="SimSun"/>
            <w:highlight w:val="yellow"/>
            <w:lang w:val="en-GB"/>
          </w:rPr>
          <w:t xml:space="preserve">. We need to update the variable names and the parameter names </w:t>
        </w:r>
      </w:ins>
      <w:ins w:id="170" w:author="107-bis" w:date="2019-10-30T18:51:00Z">
        <w:r w:rsidR="008E5EDE">
          <w:rPr>
            <w:rFonts w:eastAsia="SimSun"/>
            <w:highlight w:val="yellow"/>
            <w:lang w:val="en-GB"/>
          </w:rPr>
          <w:t>depending on the final decision on whether the configuration parameters are common to 2-step and 4-step RACH or not</w:t>
        </w:r>
      </w:ins>
      <w:ins w:id="171" w:author="107-bis" w:date="2019-10-30T19:28:00Z">
        <w:r w:rsidR="00C96418">
          <w:rPr>
            <w:rFonts w:eastAsia="SimSun"/>
            <w:highlight w:val="yellow"/>
            <w:lang w:val="en-GB"/>
          </w:rPr>
          <w:t xml:space="preserve"> (to be updated based on the RRC parameter email discussion for example)</w:t>
        </w:r>
      </w:ins>
      <w:ins w:id="172" w:author="ZTE" w:date="2019-09-25T12:22:00Z">
        <w:del w:id="173" w:author="107-bis" w:date="2019-10-30T18:50:00Z">
          <w:r w:rsidDel="008E5EDE">
            <w:rPr>
              <w:rFonts w:eastAsia="SimSun"/>
              <w:highlight w:val="yellow"/>
              <w:lang w:val="en-GB"/>
            </w:rPr>
            <w:delText xml:space="preserve"> etc</w:delText>
          </w:r>
        </w:del>
      </w:ins>
      <w:ins w:id="174" w:author="ZTE" w:date="2019-09-25T12:20:00Z">
        <w:r w:rsidR="000F69D1" w:rsidRPr="000F69D1">
          <w:rPr>
            <w:rFonts w:eastAsia="SimSun"/>
            <w:highlight w:val="yellow"/>
            <w:lang w:val="en-GB"/>
          </w:rPr>
          <w:t>.</w:t>
        </w:r>
        <w:r w:rsidR="000F69D1">
          <w:rPr>
            <w:rFonts w:eastAsia="SimSun"/>
            <w:lang w:val="en-GB"/>
          </w:rPr>
          <w:t xml:space="preserve"> </w:t>
        </w:r>
      </w:ins>
    </w:p>
    <w:p w14:paraId="5CD9A4E8" w14:textId="13E6FE78" w:rsidR="00CF5978" w:rsidDel="00D0601C" w:rsidRDefault="00CF5978" w:rsidP="00FC65EB">
      <w:pPr>
        <w:pStyle w:val="B2"/>
        <w:rPr>
          <w:ins w:id="175" w:author="ZTE" w:date="2019-09-25T14:55:00Z"/>
          <w:del w:id="176" w:author="107-bis" w:date="2019-11-06T15:34:00Z"/>
          <w:lang w:eastAsia="ko-KR"/>
        </w:rPr>
      </w:pPr>
      <w:ins w:id="177" w:author="ZTE" w:date="2019-09-11T15:28:00Z">
        <w:r w:rsidRPr="00CF5978">
          <w:rPr>
            <w:lang w:eastAsia="ko-KR"/>
          </w:rPr>
          <w:t xml:space="preserve">2&gt; perform the </w:t>
        </w:r>
      </w:ins>
      <w:ins w:id="178" w:author="ZTE" w:date="2019-09-24T18:11:00Z">
        <w:r w:rsidR="007E565E">
          <w:rPr>
            <w:lang w:eastAsia="ko-KR"/>
          </w:rPr>
          <w:t>r</w:t>
        </w:r>
      </w:ins>
      <w:ins w:id="179" w:author="ZTE" w:date="2019-09-11T15:28:00Z">
        <w:r w:rsidRPr="00CF5978">
          <w:rPr>
            <w:lang w:eastAsia="ko-KR"/>
          </w:rPr>
          <w:t xml:space="preserve">andom </w:t>
        </w:r>
      </w:ins>
      <w:ins w:id="180" w:author="ZTE" w:date="2019-09-24T18:12:00Z">
        <w:r w:rsidR="007E565E">
          <w:rPr>
            <w:lang w:eastAsia="ko-KR"/>
          </w:rPr>
          <w:t>a</w:t>
        </w:r>
      </w:ins>
      <w:ins w:id="181" w:author="ZTE" w:date="2019-09-11T15:28:00Z">
        <w:r w:rsidRPr="00CF5978">
          <w:rPr>
            <w:lang w:eastAsia="ko-KR"/>
          </w:rPr>
          <w:t xml:space="preserve">ccess </w:t>
        </w:r>
      </w:ins>
      <w:ins w:id="182" w:author="ZTE" w:date="2019-09-24T18:12:00Z">
        <w:r w:rsidR="007E565E">
          <w:rPr>
            <w:lang w:eastAsia="ko-KR"/>
          </w:rPr>
          <w:t>r</w:t>
        </w:r>
      </w:ins>
      <w:ins w:id="183" w:author="ZTE" w:date="2019-09-11T15:28:00Z">
        <w:r w:rsidRPr="00CF5978">
          <w:rPr>
            <w:lang w:eastAsia="ko-KR"/>
          </w:rPr>
          <w:t xml:space="preserve">esource selection procedure for 2-step </w:t>
        </w:r>
      </w:ins>
      <w:ins w:id="184" w:author="ZTE" w:date="2019-09-24T18:12:00Z">
        <w:r w:rsidR="007E565E">
          <w:rPr>
            <w:lang w:eastAsia="ko-KR"/>
          </w:rPr>
          <w:t>random access</w:t>
        </w:r>
      </w:ins>
      <w:ins w:id="185" w:author="ZTE" w:date="2019-09-11T15:28:00Z">
        <w:r w:rsidRPr="00CF5978">
          <w:rPr>
            <w:lang w:eastAsia="ko-KR"/>
          </w:rPr>
          <w:t xml:space="preserve"> (see clause 5.1.2a).</w:t>
        </w:r>
      </w:ins>
    </w:p>
    <w:p w14:paraId="59759537" w14:textId="2C06774A" w:rsidR="004636FD" w:rsidRPr="00CF5978" w:rsidRDefault="004636FD" w:rsidP="00FC65EB">
      <w:pPr>
        <w:pStyle w:val="B2"/>
        <w:rPr>
          <w:ins w:id="186" w:author="ZTE" w:date="2019-09-11T15:28:00Z"/>
          <w:lang w:eastAsia="ko-KR"/>
        </w:rPr>
      </w:pPr>
      <w:ins w:id="187" w:author="ZTE" w:date="2019-09-25T14:56:00Z">
        <w:del w:id="188" w:author="107-bis" w:date="2019-10-30T19:30:00Z">
          <w:r w:rsidRPr="00384593" w:rsidDel="00BF0F8E">
            <w:rPr>
              <w:rFonts w:eastAsia="SimSun"/>
              <w:highlight w:val="yellow"/>
            </w:rPr>
            <w:delText xml:space="preserve">Editor’s Note: </w:delText>
          </w:r>
          <w:r w:rsidDel="00BF0F8E">
            <w:rPr>
              <w:rFonts w:eastAsia="SimSun"/>
              <w:highlight w:val="yellow"/>
            </w:rPr>
            <w:delText>BFR related aspects also need to be added here</w:delText>
          </w:r>
          <w:r w:rsidRPr="000F69D1" w:rsidDel="00BF0F8E">
            <w:rPr>
              <w:rFonts w:eastAsia="SimSun"/>
              <w:highlight w:val="yellow"/>
            </w:rPr>
            <w:delText xml:space="preserve">. </w:delText>
          </w:r>
        </w:del>
      </w:ins>
    </w:p>
    <w:p w14:paraId="24985257" w14:textId="18BCB856" w:rsidR="00CF5978" w:rsidRDefault="00CF5978" w:rsidP="00CF5978">
      <w:pPr>
        <w:pStyle w:val="B1"/>
        <w:rPr>
          <w:ins w:id="189" w:author="ZTE" w:date="2019-09-11T15:28:00Z"/>
          <w:lang w:eastAsia="ko-KR"/>
        </w:rPr>
      </w:pPr>
      <w:ins w:id="190" w:author="ZTE" w:date="2019-09-11T15:28:00Z">
        <w:r>
          <w:t xml:space="preserve">1&gt; else: (i.e. </w:t>
        </w:r>
      </w:ins>
      <w:ins w:id="191" w:author="107-bis" w:date="2019-11-06T15:48:00Z">
        <w:r w:rsidR="00FC65EB">
          <w:rPr>
            <w:lang w:eastAsia="ko-KR"/>
          </w:rPr>
          <w:t xml:space="preserve">RA_TYPE is set to </w:t>
        </w:r>
        <w:r w:rsidR="00FC65EB" w:rsidRPr="00FC65EB">
          <w:rPr>
            <w:i/>
            <w:iCs/>
            <w:lang w:eastAsia="ko-KR"/>
          </w:rPr>
          <w:t>4-stepRA</w:t>
        </w:r>
      </w:ins>
      <w:ins w:id="192" w:author="ZTE" w:date="2019-09-25T10:24:00Z">
        <w:del w:id="193" w:author="107-bis" w:date="2019-11-06T15:48:00Z">
          <w:r w:rsidR="00952B2F" w:rsidDel="00FC65EB">
            <w:delText xml:space="preserve">this is </w:delText>
          </w:r>
        </w:del>
      </w:ins>
      <w:ins w:id="194" w:author="ZTE" w:date="2019-09-25T10:23:00Z">
        <w:del w:id="195" w:author="107-bis" w:date="2019-11-06T15:48:00Z">
          <w:r w:rsidR="00952B2F" w:rsidDel="00FC65EB">
            <w:delText>not</w:delText>
          </w:r>
        </w:del>
      </w:ins>
      <w:ins w:id="196" w:author="ZTE" w:date="2019-09-11T15:28:00Z">
        <w:del w:id="197" w:author="107-bis" w:date="2019-11-06T15:48:00Z">
          <w:r w:rsidDel="00FC65EB">
            <w:delText xml:space="preserve"> </w:delText>
          </w:r>
        </w:del>
      </w:ins>
      <w:ins w:id="198" w:author="ZTE" w:date="2019-09-25T10:24:00Z">
        <w:del w:id="199" w:author="107-bis" w:date="2019-11-06T15:48:00Z">
          <w:r w:rsidR="00952B2F" w:rsidDel="00FC65EB">
            <w:delText>2</w:delText>
          </w:r>
        </w:del>
      </w:ins>
      <w:ins w:id="200" w:author="ZTE" w:date="2019-09-11T15:28:00Z">
        <w:del w:id="201" w:author="107-bis" w:date="2019-11-06T15:48:00Z">
          <w:r w:rsidDel="00FC65EB">
            <w:delText xml:space="preserve">-step </w:delText>
          </w:r>
        </w:del>
      </w:ins>
      <w:ins w:id="202" w:author="ZTE" w:date="2019-09-24T18:12:00Z">
        <w:del w:id="203" w:author="107-bis" w:date="2019-11-06T15:48:00Z">
          <w:r w:rsidR="007E565E" w:rsidDel="00FC65EB">
            <w:delText>random access</w:delText>
          </w:r>
        </w:del>
      </w:ins>
      <w:ins w:id="204" w:author="ZTE" w:date="2019-09-11T15:28:00Z">
        <w:r>
          <w:t>)</w:t>
        </w:r>
      </w:ins>
    </w:p>
    <w:p w14:paraId="4312B722" w14:textId="3ACD5672" w:rsidR="00865E9A" w:rsidRPr="00B9580D" w:rsidRDefault="0033574F" w:rsidP="00DE32CB">
      <w:pPr>
        <w:pStyle w:val="B2"/>
        <w:rPr>
          <w:lang w:eastAsia="ko-KR"/>
        </w:rPr>
      </w:pPr>
      <w:ins w:id="205" w:author="ZTE" w:date="2019-09-11T15:30:00Z">
        <w:r>
          <w:rPr>
            <w:lang w:eastAsia="ko-KR"/>
          </w:rPr>
          <w:t>2</w:t>
        </w:r>
      </w:ins>
      <w:del w:id="206" w:author="ZTE" w:date="2019-09-11T15:31:00Z">
        <w:r w:rsidR="00865E9A" w:rsidRPr="00B9580D" w:rsidDel="0033574F">
          <w:rPr>
            <w:lang w:eastAsia="ko-KR"/>
          </w:rPr>
          <w:delText>1</w:delText>
        </w:r>
      </w:del>
      <w:r w:rsidR="00865E9A" w:rsidRPr="00B9580D">
        <w:rPr>
          <w:lang w:eastAsia="ko-KR"/>
        </w:rPr>
        <w:t>&gt;</w:t>
      </w:r>
      <w:r w:rsidR="00865E9A" w:rsidRPr="00B9580D">
        <w:rPr>
          <w:lang w:eastAsia="ko-KR"/>
        </w:rPr>
        <w:tab/>
        <w:t>set PREAMBLE_POWER_RAMPING_STEP to powerRampingStep;</w:t>
      </w:r>
    </w:p>
    <w:p w14:paraId="40087B5A" w14:textId="53CEB6F6" w:rsidR="00733475" w:rsidRPr="00B9580D" w:rsidRDefault="0033574F" w:rsidP="00DE32CB">
      <w:pPr>
        <w:pStyle w:val="B2"/>
        <w:rPr>
          <w:lang w:eastAsia="ko-KR"/>
        </w:rPr>
      </w:pPr>
      <w:ins w:id="207" w:author="ZTE" w:date="2019-09-11T15:30:00Z">
        <w:r>
          <w:rPr>
            <w:lang w:eastAsia="ko-KR"/>
          </w:rPr>
          <w:t>2</w:t>
        </w:r>
      </w:ins>
      <w:del w:id="208"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set SCALING_FACTOR_BI to 1;</w:t>
      </w:r>
    </w:p>
    <w:p w14:paraId="20710A08" w14:textId="64FC3DB9" w:rsidR="00733475" w:rsidRPr="00B9580D" w:rsidRDefault="0033574F" w:rsidP="00DE32CB">
      <w:pPr>
        <w:pStyle w:val="B2"/>
        <w:rPr>
          <w:lang w:eastAsia="ko-KR"/>
        </w:rPr>
      </w:pPr>
      <w:ins w:id="209" w:author="ZTE" w:date="2019-09-11T15:30:00Z">
        <w:r>
          <w:rPr>
            <w:lang w:eastAsia="ko-KR"/>
          </w:rPr>
          <w:t>2</w:t>
        </w:r>
      </w:ins>
      <w:del w:id="210" w:author="ZTE" w:date="2019-09-11T15:31:00Z">
        <w:r w:rsidR="00733475" w:rsidRPr="00B9580D" w:rsidDel="0033574F">
          <w:rPr>
            <w:lang w:eastAsia="ko-KR"/>
          </w:rPr>
          <w:delText>1</w:delText>
        </w:r>
      </w:del>
      <w:r w:rsidR="00865E9A" w:rsidRPr="00B9580D">
        <w:rPr>
          <w:lang w:eastAsia="ko-KR"/>
        </w:rPr>
        <w:t>&gt;</w:t>
      </w:r>
      <w:r w:rsidR="00865E9A" w:rsidRPr="00B9580D">
        <w:rPr>
          <w:lang w:eastAsia="ko-KR"/>
        </w:rPr>
        <w:tab/>
        <w:t xml:space="preserve">if the Random Access procedure was initiated for beam failure recovery (as specified in </w:t>
      </w:r>
      <w:r w:rsidR="00B9580D" w:rsidRPr="00B9580D">
        <w:rPr>
          <w:lang w:eastAsia="ko-KR"/>
        </w:rPr>
        <w:t>clause</w:t>
      </w:r>
      <w:r w:rsidR="00865E9A" w:rsidRPr="00B9580D">
        <w:rPr>
          <w:lang w:eastAsia="ko-KR"/>
        </w:rPr>
        <w:t xml:space="preserve"> 5.17); </w:t>
      </w:r>
      <w:r w:rsidR="00733475" w:rsidRPr="00B9580D">
        <w:rPr>
          <w:lang w:eastAsia="ko-KR"/>
        </w:rPr>
        <w:t>and</w:t>
      </w:r>
    </w:p>
    <w:p w14:paraId="2B9AA2AF" w14:textId="6DD15891" w:rsidR="00733475" w:rsidRPr="00B9580D" w:rsidRDefault="0033574F" w:rsidP="00DE32CB">
      <w:pPr>
        <w:pStyle w:val="B2"/>
        <w:rPr>
          <w:lang w:eastAsia="ko-KR"/>
        </w:rPr>
      </w:pPr>
      <w:ins w:id="211" w:author="ZTE" w:date="2019-09-11T15:30:00Z">
        <w:r>
          <w:rPr>
            <w:lang w:eastAsia="ko-KR"/>
          </w:rPr>
          <w:t>2</w:t>
        </w:r>
      </w:ins>
      <w:del w:id="212"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if beamFailureRecoveryConfig is configured for the active UL BWP of the selected carrier:</w:t>
      </w:r>
    </w:p>
    <w:p w14:paraId="665FDBE1" w14:textId="5A5C80BC" w:rsidR="00733475" w:rsidRPr="00CF5978" w:rsidRDefault="0033574F" w:rsidP="00DE32CB">
      <w:pPr>
        <w:pStyle w:val="B3"/>
        <w:rPr>
          <w:lang w:eastAsia="ko-KR"/>
        </w:rPr>
      </w:pPr>
      <w:ins w:id="213" w:author="ZTE" w:date="2019-09-11T15:30:00Z">
        <w:r>
          <w:rPr>
            <w:lang w:eastAsia="ko-KR"/>
          </w:rPr>
          <w:t>3</w:t>
        </w:r>
      </w:ins>
      <w:del w:id="214"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 xml:space="preserve">start the </w:t>
      </w:r>
      <w:r w:rsidR="00733475" w:rsidRPr="00CF5978">
        <w:rPr>
          <w:i/>
          <w:lang w:eastAsia="ko-KR"/>
        </w:rPr>
        <w:t>beamFailureRecoveryTimer</w:t>
      </w:r>
      <w:r w:rsidR="00733475" w:rsidRPr="00CF5978">
        <w:rPr>
          <w:lang w:eastAsia="ko-KR"/>
        </w:rPr>
        <w:t>, if configured;</w:t>
      </w:r>
    </w:p>
    <w:p w14:paraId="06832B72" w14:textId="5E1F2FF4" w:rsidR="00733475" w:rsidRPr="00CF5978" w:rsidRDefault="0033574F" w:rsidP="00DE32CB">
      <w:pPr>
        <w:pStyle w:val="B3"/>
        <w:rPr>
          <w:lang w:eastAsia="ko-KR"/>
        </w:rPr>
      </w:pPr>
      <w:ins w:id="215" w:author="ZTE" w:date="2019-09-11T15:30:00Z">
        <w:r>
          <w:rPr>
            <w:lang w:eastAsia="ko-KR"/>
          </w:rPr>
          <w:t>3</w:t>
        </w:r>
      </w:ins>
      <w:del w:id="216"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apply the parameters powerRampingStep, preambleReceivedTargetPower, and preambleTransMax configured in the beamFailureRecoveryConfig;</w:t>
      </w:r>
    </w:p>
    <w:p w14:paraId="71266CAF" w14:textId="2C455A3E" w:rsidR="00733475" w:rsidRPr="00CF5978" w:rsidRDefault="0033574F" w:rsidP="00DE32CB">
      <w:pPr>
        <w:pStyle w:val="B3"/>
        <w:rPr>
          <w:lang w:eastAsia="ko-KR"/>
        </w:rPr>
      </w:pPr>
      <w:ins w:id="217" w:author="ZTE" w:date="2019-09-11T15:30:00Z">
        <w:r>
          <w:rPr>
            <w:lang w:eastAsia="ko-KR"/>
          </w:rPr>
          <w:t>3</w:t>
        </w:r>
      </w:ins>
      <w:del w:id="218"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if powerRampingStepHighPriority is configured in the beamFailureRecoveryConfig:</w:t>
      </w:r>
    </w:p>
    <w:p w14:paraId="6A245F39" w14:textId="6D384B18" w:rsidR="00733475" w:rsidRPr="00B9580D" w:rsidDel="007F3DCA" w:rsidRDefault="0033574F" w:rsidP="00DE32CB">
      <w:pPr>
        <w:pStyle w:val="B4"/>
        <w:rPr>
          <w:del w:id="219" w:author="107-bis" w:date="2019-11-06T15:11:00Z"/>
          <w:lang w:eastAsia="ko-KR"/>
        </w:rPr>
      </w:pPr>
      <w:ins w:id="220" w:author="ZTE" w:date="2019-09-11T15:31:00Z">
        <w:r>
          <w:rPr>
            <w:lang w:eastAsia="ko-KR"/>
          </w:rPr>
          <w:t>4</w:t>
        </w:r>
      </w:ins>
      <w:del w:id="221"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set PREAMBLE_POWER_RAMPING_STEP to the powerRampingStepHighPriority.</w:t>
      </w:r>
    </w:p>
    <w:p w14:paraId="1065EC0C" w14:textId="3E2E09EA" w:rsidR="00733475" w:rsidRPr="00B9580D" w:rsidDel="007F3DCA" w:rsidRDefault="0033574F" w:rsidP="00DE32CB">
      <w:pPr>
        <w:pStyle w:val="B3"/>
        <w:rPr>
          <w:del w:id="222" w:author="107-bis" w:date="2019-11-06T15:10:00Z"/>
          <w:lang w:eastAsia="ko-KR"/>
        </w:rPr>
      </w:pPr>
      <w:ins w:id="223" w:author="ZTE" w:date="2019-09-11T15:31:00Z">
        <w:del w:id="224" w:author="107-bis" w:date="2019-11-06T15:10:00Z">
          <w:r w:rsidDel="007F3DCA">
            <w:rPr>
              <w:lang w:eastAsia="ko-KR"/>
            </w:rPr>
            <w:delText>3</w:delText>
          </w:r>
        </w:del>
      </w:ins>
      <w:del w:id="225" w:author="107-bis" w:date="2019-11-06T15:10:00Z">
        <w:r w:rsidR="00733475" w:rsidRPr="00B9580D" w:rsidDel="007F3DCA">
          <w:rPr>
            <w:lang w:eastAsia="ko-KR"/>
          </w:rPr>
          <w:delText>2&gt;</w:delText>
        </w:r>
        <w:r w:rsidR="00733475" w:rsidRPr="00B9580D" w:rsidDel="007F3DCA">
          <w:rPr>
            <w:lang w:eastAsia="ko-KR"/>
          </w:rPr>
          <w:tab/>
          <w:delText>else:</w:delText>
        </w:r>
      </w:del>
    </w:p>
    <w:p w14:paraId="311D2FC6" w14:textId="2EC240AF" w:rsidR="00733475" w:rsidRPr="00B9580D" w:rsidRDefault="0033574F" w:rsidP="00DE32CB">
      <w:pPr>
        <w:pStyle w:val="B4"/>
        <w:rPr>
          <w:lang w:eastAsia="ko-KR"/>
        </w:rPr>
      </w:pPr>
      <w:ins w:id="226" w:author="ZTE" w:date="2019-09-11T15:31:00Z">
        <w:del w:id="227" w:author="107-bis" w:date="2019-11-06T15:10:00Z">
          <w:r w:rsidDel="007F3DCA">
            <w:rPr>
              <w:lang w:eastAsia="ko-KR"/>
            </w:rPr>
            <w:lastRenderedPageBreak/>
            <w:delText>4</w:delText>
          </w:r>
        </w:del>
      </w:ins>
      <w:del w:id="228" w:author="107-bis" w:date="2019-11-06T15:10:00Z">
        <w:r w:rsidR="00733475" w:rsidRPr="00B9580D" w:rsidDel="007F3DCA">
          <w:rPr>
            <w:lang w:eastAsia="ko-KR"/>
          </w:rPr>
          <w:delText>3&gt;</w:delText>
        </w:r>
        <w:r w:rsidR="00733475" w:rsidRPr="00B9580D" w:rsidDel="007F3DCA">
          <w:rPr>
            <w:lang w:eastAsia="ko-KR"/>
          </w:rPr>
          <w:tab/>
          <w:delText>set PREAMBLE_POWER_RAMPING_STEP to powerRampingStep.</w:delText>
        </w:r>
      </w:del>
    </w:p>
    <w:p w14:paraId="47BE873C" w14:textId="6EDF3638" w:rsidR="00733475" w:rsidRPr="00B9580D" w:rsidRDefault="0033574F" w:rsidP="00DE32CB">
      <w:pPr>
        <w:pStyle w:val="B3"/>
        <w:rPr>
          <w:lang w:eastAsia="ko-KR"/>
        </w:rPr>
      </w:pPr>
      <w:ins w:id="229" w:author="ZTE" w:date="2019-09-11T15:31:00Z">
        <w:r>
          <w:rPr>
            <w:lang w:eastAsia="ko-KR"/>
          </w:rPr>
          <w:t>3</w:t>
        </w:r>
      </w:ins>
      <w:del w:id="230"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if scalingFactorBI is configured in the beamFailureRecoveryConfig:</w:t>
      </w:r>
    </w:p>
    <w:p w14:paraId="7356ED7F" w14:textId="127C9A20" w:rsidR="00733475" w:rsidRPr="00B9580D" w:rsidRDefault="0033574F" w:rsidP="00DE32CB">
      <w:pPr>
        <w:pStyle w:val="B4"/>
        <w:rPr>
          <w:lang w:eastAsia="ko-KR"/>
        </w:rPr>
      </w:pPr>
      <w:ins w:id="231" w:author="ZTE" w:date="2019-09-11T15:31:00Z">
        <w:r>
          <w:rPr>
            <w:lang w:eastAsia="ko-KR"/>
          </w:rPr>
          <w:t>4</w:t>
        </w:r>
      </w:ins>
      <w:del w:id="232"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set SCALING_FACTOR_BI to the scalingFactorBI.</w:t>
      </w:r>
    </w:p>
    <w:p w14:paraId="68E22622" w14:textId="39C628D2" w:rsidR="00733475" w:rsidRPr="00B9580D" w:rsidRDefault="0033574F" w:rsidP="00DE32CB">
      <w:pPr>
        <w:pStyle w:val="B2"/>
        <w:rPr>
          <w:lang w:eastAsia="ko-KR"/>
        </w:rPr>
      </w:pPr>
      <w:ins w:id="233" w:author="ZTE" w:date="2019-09-11T15:31:00Z">
        <w:r>
          <w:rPr>
            <w:lang w:eastAsia="ko-KR"/>
          </w:rPr>
          <w:t>2</w:t>
        </w:r>
      </w:ins>
      <w:del w:id="234"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else </w:t>
      </w:r>
      <w:r w:rsidR="00865E9A" w:rsidRPr="00B9580D">
        <w:rPr>
          <w:lang w:eastAsia="ko-KR"/>
        </w:rPr>
        <w:t>if the Random Access procedure was initiated for handover</w:t>
      </w:r>
      <w:r w:rsidR="00733475" w:rsidRPr="00B9580D">
        <w:rPr>
          <w:lang w:eastAsia="ko-KR"/>
        </w:rPr>
        <w:t>; and</w:t>
      </w:r>
    </w:p>
    <w:p w14:paraId="46DDD013" w14:textId="0FCF33A3" w:rsidR="00733475" w:rsidRPr="00B9580D" w:rsidRDefault="0033574F" w:rsidP="00DE32CB">
      <w:pPr>
        <w:pStyle w:val="B2"/>
        <w:rPr>
          <w:lang w:eastAsia="ko-KR"/>
        </w:rPr>
      </w:pPr>
      <w:ins w:id="235" w:author="ZTE" w:date="2019-09-11T15:31:00Z">
        <w:r>
          <w:rPr>
            <w:lang w:eastAsia="ko-KR"/>
          </w:rPr>
          <w:t>2</w:t>
        </w:r>
      </w:ins>
      <w:del w:id="236"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if </w:t>
      </w:r>
      <w:r w:rsidR="00733475" w:rsidRPr="00B9580D">
        <w:rPr>
          <w:i/>
          <w:lang w:eastAsia="ko-KR"/>
        </w:rPr>
        <w:t>rach-ConfigDedicated</w:t>
      </w:r>
      <w:r w:rsidR="00733475" w:rsidRPr="00B9580D">
        <w:rPr>
          <w:lang w:eastAsia="ko-KR"/>
        </w:rPr>
        <w:t xml:space="preserve"> is configured for the selected carrier:</w:t>
      </w:r>
    </w:p>
    <w:p w14:paraId="46844E0E" w14:textId="774BC843" w:rsidR="00865E9A" w:rsidRPr="00B9580D" w:rsidRDefault="0033574F" w:rsidP="00DE32CB">
      <w:pPr>
        <w:pStyle w:val="B3"/>
        <w:rPr>
          <w:lang w:eastAsia="ko-KR"/>
        </w:rPr>
      </w:pPr>
      <w:ins w:id="237" w:author="ZTE" w:date="2019-09-11T15:31:00Z">
        <w:r>
          <w:rPr>
            <w:lang w:eastAsia="ko-KR"/>
          </w:rPr>
          <w:t>3</w:t>
        </w:r>
      </w:ins>
      <w:del w:id="238"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if powerRampingStepHighPriority is configured in the rach-ConfigDedicated</w:t>
      </w:r>
      <w:r w:rsidR="00865E9A" w:rsidRPr="00B9580D">
        <w:rPr>
          <w:lang w:eastAsia="ko-KR"/>
        </w:rPr>
        <w:t>:</w:t>
      </w:r>
    </w:p>
    <w:p w14:paraId="5CB3512A" w14:textId="233302B9" w:rsidR="00865E9A" w:rsidRPr="00B9580D" w:rsidRDefault="0033574F" w:rsidP="00DE32CB">
      <w:pPr>
        <w:pStyle w:val="B4"/>
        <w:rPr>
          <w:lang w:eastAsia="ko-KR"/>
        </w:rPr>
      </w:pPr>
      <w:ins w:id="239" w:author="ZTE" w:date="2019-09-11T15:31:00Z">
        <w:r>
          <w:rPr>
            <w:lang w:eastAsia="ko-KR"/>
          </w:rPr>
          <w:t>4</w:t>
        </w:r>
      </w:ins>
      <w:del w:id="240"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PREAMBLE_POWER_RAMPING_STEP to</w:t>
      </w:r>
      <w:r w:rsidR="00733475" w:rsidRPr="00B9580D">
        <w:rPr>
          <w:lang w:eastAsia="ko-KR"/>
        </w:rPr>
        <w:t xml:space="preserve"> the</w:t>
      </w:r>
      <w:r w:rsidR="00865E9A" w:rsidRPr="00B9580D">
        <w:rPr>
          <w:lang w:eastAsia="ko-KR"/>
        </w:rPr>
        <w:t xml:space="preserve"> powerRampingStepHighPriority</w:t>
      </w:r>
      <w:r w:rsidR="00733475" w:rsidRPr="00B9580D">
        <w:rPr>
          <w:lang w:eastAsia="ko-KR"/>
        </w:rPr>
        <w:t>.</w:t>
      </w:r>
    </w:p>
    <w:p w14:paraId="663DAF8B" w14:textId="1685F955" w:rsidR="00733475" w:rsidRPr="00B9580D" w:rsidRDefault="0033574F" w:rsidP="00DE32CB">
      <w:pPr>
        <w:pStyle w:val="B3"/>
        <w:rPr>
          <w:lang w:eastAsia="ko-KR"/>
        </w:rPr>
      </w:pPr>
      <w:ins w:id="241" w:author="ZTE" w:date="2019-09-11T15:31:00Z">
        <w:r>
          <w:rPr>
            <w:lang w:eastAsia="ko-KR"/>
          </w:rPr>
          <w:t>3</w:t>
        </w:r>
      </w:ins>
      <w:del w:id="242"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 xml:space="preserve">if </w:t>
      </w:r>
      <w:r w:rsidR="00733475" w:rsidRPr="00B9580D">
        <w:t>scalingFactorBI</w:t>
      </w:r>
      <w:r w:rsidR="00733475" w:rsidRPr="00B9580D">
        <w:rPr>
          <w:lang w:eastAsia="ko-KR"/>
        </w:rPr>
        <w:t xml:space="preserve"> is configured in the rach-ConfigDedicated:</w:t>
      </w:r>
    </w:p>
    <w:p w14:paraId="678447ED" w14:textId="3B92A7EC" w:rsidR="00865E9A" w:rsidRPr="00B9580D" w:rsidRDefault="0033574F" w:rsidP="00DE32CB">
      <w:pPr>
        <w:pStyle w:val="B4"/>
        <w:rPr>
          <w:lang w:eastAsia="ko-KR"/>
        </w:rPr>
      </w:pPr>
      <w:ins w:id="243" w:author="ZTE" w:date="2019-09-11T15:31:00Z">
        <w:r>
          <w:rPr>
            <w:lang w:eastAsia="ko-KR"/>
          </w:rPr>
          <w:t>4</w:t>
        </w:r>
      </w:ins>
      <w:del w:id="244"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SCALING_FACTOR_BI to</w:t>
      </w:r>
      <w:r w:rsidR="00733475" w:rsidRPr="00B9580D">
        <w:rPr>
          <w:lang w:eastAsia="ko-KR"/>
        </w:rPr>
        <w:t xml:space="preserve"> the</w:t>
      </w:r>
      <w:r w:rsidR="00865E9A" w:rsidRPr="00B9580D">
        <w:rPr>
          <w:lang w:eastAsia="ko-KR"/>
        </w:rPr>
        <w:t xml:space="preserve"> scalingFactorBI</w:t>
      </w:r>
      <w:r w:rsidR="00733475" w:rsidRPr="00B9580D">
        <w:rPr>
          <w:lang w:eastAsia="ko-KR"/>
        </w:rPr>
        <w:t>.</w:t>
      </w:r>
    </w:p>
    <w:p w14:paraId="58C84688" w14:textId="141355F5" w:rsidR="00411627" w:rsidRPr="00B9580D" w:rsidRDefault="0033574F" w:rsidP="00DE32CB">
      <w:pPr>
        <w:pStyle w:val="B2"/>
        <w:rPr>
          <w:lang w:eastAsia="ko-KR"/>
        </w:rPr>
      </w:pPr>
      <w:ins w:id="245" w:author="ZTE" w:date="2019-09-11T15:31:00Z">
        <w:r>
          <w:rPr>
            <w:lang w:eastAsia="ko-KR"/>
          </w:rPr>
          <w:t>2</w:t>
        </w:r>
      </w:ins>
      <w:del w:id="246" w:author="ZTE" w:date="2019-09-11T15:31:00Z">
        <w:r w:rsidR="00411627" w:rsidRPr="00B9580D" w:rsidDel="0033574F">
          <w:rPr>
            <w:lang w:eastAsia="ko-KR"/>
          </w:rPr>
          <w:delText>1</w:delText>
        </w:r>
      </w:del>
      <w:r w:rsidR="00411627" w:rsidRPr="00B9580D">
        <w:rPr>
          <w:lang w:eastAsia="ko-KR"/>
        </w:rPr>
        <w:t>&gt;</w:t>
      </w:r>
      <w:r w:rsidR="00411627" w:rsidRPr="00B9580D">
        <w:rPr>
          <w:lang w:eastAsia="ko-KR"/>
        </w:rPr>
        <w:tab/>
        <w:t xml:space="preserve">perform the Random Access Resource selection procedure (see </w:t>
      </w:r>
      <w:r w:rsidR="00B9580D" w:rsidRPr="00B9580D">
        <w:rPr>
          <w:lang w:eastAsia="ko-KR"/>
        </w:rPr>
        <w:t>clause</w:t>
      </w:r>
      <w:r w:rsidR="00411627" w:rsidRPr="00B9580D">
        <w:rPr>
          <w:lang w:eastAsia="ko-KR"/>
        </w:rPr>
        <w:t xml:space="preserve"> 5.1.2).</w:t>
      </w:r>
    </w:p>
    <w:p w14:paraId="1646BDC7" w14:textId="3F740D0D" w:rsidR="00411627" w:rsidRPr="00B9580D" w:rsidRDefault="00411627" w:rsidP="00411627">
      <w:pPr>
        <w:pStyle w:val="Heading3"/>
        <w:rPr>
          <w:lang w:eastAsia="ko-KR"/>
        </w:rPr>
      </w:pPr>
      <w:bookmarkStart w:id="247" w:name="_Toc12751536"/>
      <w:r w:rsidRPr="00B9580D">
        <w:rPr>
          <w:lang w:eastAsia="ko-KR"/>
        </w:rPr>
        <w:t>5.1.2</w:t>
      </w:r>
      <w:r w:rsidRPr="00B9580D">
        <w:rPr>
          <w:lang w:eastAsia="ko-KR"/>
        </w:rPr>
        <w:tab/>
        <w:t>Random Access Resource selection</w:t>
      </w:r>
      <w:bookmarkEnd w:id="247"/>
    </w:p>
    <w:p w14:paraId="32EB4420" w14:textId="77777777" w:rsidR="00411627" w:rsidRPr="00B9580D" w:rsidRDefault="00411627" w:rsidP="00411627">
      <w:pPr>
        <w:rPr>
          <w:lang w:eastAsia="ko-KR"/>
        </w:rPr>
      </w:pPr>
      <w:r w:rsidRPr="00B9580D">
        <w:rPr>
          <w:lang w:eastAsia="ko-KR"/>
        </w:rPr>
        <w:t>The MAC entity shall:</w:t>
      </w:r>
    </w:p>
    <w:p w14:paraId="06A14862" w14:textId="77777777" w:rsidR="00411627" w:rsidRPr="00B9580D" w:rsidRDefault="00411627" w:rsidP="00411627">
      <w:pPr>
        <w:pStyle w:val="B1"/>
        <w:rPr>
          <w:lang w:eastAsia="ko-KR"/>
        </w:rPr>
      </w:pPr>
      <w:r w:rsidRPr="00B9580D">
        <w:rPr>
          <w:lang w:eastAsia="ko-KR"/>
        </w:rPr>
        <w:t>1&gt;</w:t>
      </w:r>
      <w:r w:rsidRPr="00B9580D">
        <w:rPr>
          <w:lang w:eastAsia="ko-KR"/>
        </w:rPr>
        <w:tab/>
        <w:t>if the Random Access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74629963"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r w:rsidRPr="00B9580D">
        <w:rPr>
          <w:i/>
          <w:lang w:eastAsia="ko-KR"/>
        </w:rPr>
        <w:t>beamFailureRecoveryTimer</w:t>
      </w:r>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05A3573D"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Resources for beam failure recovery request associated with any of the SSBs and/or CSI-RSs have been explicitly provided by RRC; and</w:t>
      </w:r>
    </w:p>
    <w:p w14:paraId="665684C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the CSI-RSs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 xml:space="preserve"> is available:</w:t>
      </w:r>
    </w:p>
    <w:p w14:paraId="20304998"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a CSI-RS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w:t>
      </w:r>
    </w:p>
    <w:p w14:paraId="7783FF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r w:rsidRPr="00B9580D">
        <w:rPr>
          <w:i/>
          <w:lang w:eastAsia="ko-KR"/>
        </w:rPr>
        <w:t>ra-PreambleIndex</w:t>
      </w:r>
      <w:r w:rsidRPr="00B9580D">
        <w:rPr>
          <w:lang w:eastAsia="ko-KR"/>
        </w:rPr>
        <w:t xml:space="preserve"> associated with the selected CSI-RS:</w:t>
      </w:r>
    </w:p>
    <w:p w14:paraId="1DE9A1DB"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SSB in </w:t>
      </w:r>
      <w:r w:rsidRPr="00B9580D">
        <w:rPr>
          <w:i/>
          <w:lang w:eastAsia="ko-KR"/>
        </w:rPr>
        <w:t>candidateBeamRSList</w:t>
      </w:r>
      <w:r w:rsidRPr="00B9580D">
        <w:rPr>
          <w:lang w:eastAsia="ko-KR"/>
        </w:rPr>
        <w:t xml:space="preserve"> which is quasi-colocated with the selected CSI-RS as specified in TS 38.214 [7].</w:t>
      </w:r>
    </w:p>
    <w:p w14:paraId="26F31238"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60EC90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 or CSI-RS from the set of Random Access Preambles for beam failure recovery request.</w:t>
      </w:r>
    </w:p>
    <w:p w14:paraId="1042235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r w:rsidRPr="00B9580D">
        <w:rPr>
          <w:i/>
          <w:lang w:eastAsia="ko-KR"/>
        </w:rPr>
        <w:t>ra-PreambleIndex</w:t>
      </w:r>
      <w:r w:rsidRPr="00B9580D">
        <w:rPr>
          <w:lang w:eastAsia="ko-KR"/>
        </w:rPr>
        <w:t xml:space="preserve"> has been explicitly provided by PDCCH; and</w:t>
      </w:r>
    </w:p>
    <w:p w14:paraId="5451F993"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ra-PreambleIndex</w:t>
      </w:r>
      <w:r w:rsidRPr="00B9580D">
        <w:rPr>
          <w:lang w:eastAsia="ko-KR"/>
        </w:rPr>
        <w:t xml:space="preserve"> is not 0b000000</w:t>
      </w:r>
      <w:r w:rsidR="00B31A65" w:rsidRPr="00B9580D">
        <w:rPr>
          <w:lang w:eastAsia="ko-KR"/>
        </w:rPr>
        <w:t>:</w:t>
      </w:r>
    </w:p>
    <w:p w14:paraId="67E04EBF"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r w:rsidRPr="00B9580D">
        <w:rPr>
          <w:i/>
          <w:lang w:eastAsia="ko-KR"/>
        </w:rPr>
        <w:t>ra-PreambleIndex</w:t>
      </w:r>
      <w:r w:rsidR="004E1F8E" w:rsidRPr="00B9580D">
        <w:rPr>
          <w:lang w:eastAsia="ko-KR"/>
        </w:rPr>
        <w:t>;</w:t>
      </w:r>
    </w:p>
    <w:p w14:paraId="2339E721"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7F64AC7C"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SSBs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SSB with SS-RSRP above </w:t>
      </w:r>
      <w:r w:rsidRPr="00B9580D">
        <w:rPr>
          <w:i/>
          <w:lang w:eastAsia="ko-KR"/>
        </w:rPr>
        <w:t>rsrp-ThresholdSSB</w:t>
      </w:r>
      <w:r w:rsidRPr="00B9580D">
        <w:rPr>
          <w:lang w:eastAsia="ko-KR"/>
        </w:rPr>
        <w:t xml:space="preserve"> amongst the associated SSBs is available:</w:t>
      </w:r>
    </w:p>
    <w:p w14:paraId="543A068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associated SSBs;</w:t>
      </w:r>
    </w:p>
    <w:p w14:paraId="511988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p>
    <w:p w14:paraId="5B9331C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CSI-RSs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CSI-RS with CSI-RSRP above </w:t>
      </w:r>
      <w:r w:rsidRPr="00B9580D">
        <w:rPr>
          <w:i/>
          <w:lang w:eastAsia="ko-KR"/>
        </w:rPr>
        <w:t>rsrp-ThresholdCSI-RS</w:t>
      </w:r>
      <w:r w:rsidRPr="00B9580D">
        <w:rPr>
          <w:lang w:eastAsia="ko-KR"/>
        </w:rPr>
        <w:t xml:space="preserve"> amongst the associated CSI-RSs is available:</w:t>
      </w:r>
    </w:p>
    <w:p w14:paraId="38E8C4DB"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select a CSI-RS with CSI-RSRP above </w:t>
      </w:r>
      <w:r w:rsidRPr="00B9580D">
        <w:rPr>
          <w:i/>
          <w:lang w:eastAsia="ko-KR"/>
        </w:rPr>
        <w:t>rsrp-ThresholdCSI-RS</w:t>
      </w:r>
      <w:r w:rsidRPr="00B9580D">
        <w:rPr>
          <w:lang w:eastAsia="ko-KR"/>
        </w:rPr>
        <w:t xml:space="preserve"> amongst the associated CSI-RSs;</w:t>
      </w:r>
    </w:p>
    <w:p w14:paraId="54D4D62E"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p>
    <w:p w14:paraId="04298DA3" w14:textId="77777777" w:rsidR="00B31A65" w:rsidRPr="00B9580D" w:rsidRDefault="00B31A65" w:rsidP="00B31A65">
      <w:pPr>
        <w:pStyle w:val="B1"/>
        <w:rPr>
          <w:lang w:eastAsia="ko-KR"/>
        </w:rPr>
      </w:pPr>
      <w:r w:rsidRPr="00B9580D">
        <w:rPr>
          <w:lang w:eastAsia="ko-KR"/>
        </w:rPr>
        <w:t>1&gt;</w:t>
      </w:r>
      <w:r w:rsidRPr="00B9580D">
        <w:rPr>
          <w:lang w:eastAsia="ko-KR"/>
        </w:rPr>
        <w:tab/>
        <w:t>else if the Random Access procedure was initiated for SI request (as specified in TS 38.331 [5]); and</w:t>
      </w:r>
    </w:p>
    <w:p w14:paraId="492B6168" w14:textId="77777777" w:rsidR="00B31A65" w:rsidRPr="00B9580D" w:rsidRDefault="00B31A65" w:rsidP="00B31A65">
      <w:pPr>
        <w:pStyle w:val="B1"/>
        <w:rPr>
          <w:lang w:eastAsia="ko-KR"/>
        </w:rPr>
      </w:pPr>
      <w:r w:rsidRPr="00B9580D">
        <w:rPr>
          <w:lang w:eastAsia="ko-KR"/>
        </w:rPr>
        <w:t>1&gt;</w:t>
      </w:r>
      <w:r w:rsidRPr="00B9580D">
        <w:rPr>
          <w:lang w:eastAsia="ko-KR"/>
        </w:rPr>
        <w:tab/>
        <w:t>if the Random Access Resources for SI request have been explicitly provided by RRC:</w:t>
      </w:r>
    </w:p>
    <w:p w14:paraId="2044BFA8"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08794097"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2EAF88F2"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1F256636" w14:textId="77777777" w:rsidR="00B31A65" w:rsidRPr="00B9580D" w:rsidRDefault="00B31A65" w:rsidP="00B31A65">
      <w:pPr>
        <w:pStyle w:val="B3"/>
        <w:rPr>
          <w:lang w:eastAsia="ko-KR"/>
        </w:rPr>
      </w:pPr>
      <w:r w:rsidRPr="00B9580D">
        <w:rPr>
          <w:lang w:eastAsia="ko-KR"/>
        </w:rPr>
        <w:t>3&gt;</w:t>
      </w:r>
      <w:r w:rsidRPr="00B9580D">
        <w:rPr>
          <w:lang w:eastAsia="ko-KR"/>
        </w:rPr>
        <w:tab/>
        <w:t>select any SSB.</w:t>
      </w:r>
    </w:p>
    <w:p w14:paraId="78CEE53A"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Random Access Preamble corresponding to the selected SSB, from the Random Access Preamble(s) determined according to </w:t>
      </w:r>
      <w:r w:rsidRPr="00B9580D">
        <w:rPr>
          <w:i/>
          <w:lang w:eastAsia="ko-KR"/>
        </w:rPr>
        <w:t>ra-PreambleStartIndex</w:t>
      </w:r>
      <w:r w:rsidRPr="00B9580D">
        <w:rPr>
          <w:lang w:eastAsia="ko-KR"/>
        </w:rPr>
        <w:t xml:space="preserve"> as specified in TS 38.331 [5];</w:t>
      </w:r>
    </w:p>
    <w:p w14:paraId="343CEA71"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1FFABB02"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Random Access preamble selection)</w:t>
      </w:r>
      <w:r w:rsidRPr="00B9580D">
        <w:rPr>
          <w:lang w:eastAsia="ko-KR"/>
        </w:rPr>
        <w:t>:</w:t>
      </w:r>
    </w:p>
    <w:p w14:paraId="70E4F9E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1B547D1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134EE725"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506347B"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6A183BCE" w14:textId="2D30CE88" w:rsidR="00411627" w:rsidRPr="00B9580D" w:rsidRDefault="00411627" w:rsidP="00411627">
      <w:pPr>
        <w:pStyle w:val="B2"/>
        <w:rPr>
          <w:lang w:eastAsia="ko-KR"/>
        </w:rPr>
      </w:pPr>
      <w:r w:rsidRPr="00B9580D">
        <w:rPr>
          <w:lang w:eastAsia="ko-KR"/>
        </w:rPr>
        <w:t>2&gt;</w:t>
      </w:r>
      <w:r w:rsidRPr="00B9580D">
        <w:rPr>
          <w:lang w:eastAsia="ko-KR"/>
        </w:rPr>
        <w:tab/>
        <w:t xml:space="preserve">if Msg3 </w:t>
      </w:r>
      <w:del w:id="248" w:author="107-bis" w:date="2019-11-06T15:30:00Z">
        <w:r w:rsidRPr="00B9580D" w:rsidDel="00F9585B">
          <w:rPr>
            <w:lang w:eastAsia="ko-KR"/>
          </w:rPr>
          <w:delText>has not yet been transmitted</w:delText>
        </w:r>
      </w:del>
      <w:ins w:id="249" w:author="107-bis" w:date="2019-11-06T15:30:00Z">
        <w:r w:rsidR="00F9585B">
          <w:rPr>
            <w:lang w:eastAsia="ko-KR"/>
          </w:rPr>
          <w:t>buffer is not empty</w:t>
        </w:r>
      </w:ins>
      <w:r w:rsidRPr="00B9580D">
        <w:rPr>
          <w:lang w:eastAsia="ko-KR"/>
        </w:rPr>
        <w:t>:</w:t>
      </w:r>
    </w:p>
    <w:p w14:paraId="3EBB47F8" w14:textId="77777777" w:rsidR="00411627" w:rsidRPr="00B9580D" w:rsidRDefault="00411627" w:rsidP="00411627">
      <w:pPr>
        <w:pStyle w:val="B3"/>
        <w:rPr>
          <w:lang w:eastAsia="ko-KR"/>
        </w:rPr>
      </w:pPr>
      <w:r w:rsidRPr="00B9580D">
        <w:rPr>
          <w:lang w:eastAsia="ko-KR"/>
        </w:rPr>
        <w:t>3&gt;</w:t>
      </w:r>
      <w:r w:rsidRPr="00B9580D">
        <w:rPr>
          <w:lang w:eastAsia="ko-KR"/>
        </w:rPr>
        <w:tab/>
        <w:t>if Random Access Preambles group B is configured:</w:t>
      </w:r>
    </w:p>
    <w:p w14:paraId="31C4D1C8"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r w:rsidRPr="00B9580D">
        <w:rPr>
          <w:i/>
          <w:lang w:eastAsia="ko-KR"/>
        </w:rPr>
        <w:t>preambleReceivedTargetPower</w:t>
      </w:r>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r w:rsidRPr="00B9580D">
        <w:rPr>
          <w:i/>
          <w:lang w:eastAsia="ko-KR"/>
        </w:rPr>
        <w:t>messagePowerOffsetGroupB</w:t>
      </w:r>
      <w:r w:rsidRPr="00B9580D">
        <w:rPr>
          <w:lang w:eastAsia="ko-KR"/>
        </w:rPr>
        <w:t>; or</w:t>
      </w:r>
    </w:p>
    <w:p w14:paraId="66B0B394"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Random Access procedure was initiated for the CCCH logical channel and the CCCH SDU size plus MAC subheader is greater than </w:t>
      </w:r>
      <w:r w:rsidRPr="00B9580D">
        <w:rPr>
          <w:i/>
          <w:lang w:eastAsia="ko-KR"/>
        </w:rPr>
        <w:t>ra-Msg3SizeGroupA</w:t>
      </w:r>
      <w:r w:rsidRPr="00B9580D">
        <w:rPr>
          <w:lang w:eastAsia="ko-KR"/>
        </w:rPr>
        <w:t>:</w:t>
      </w:r>
    </w:p>
    <w:p w14:paraId="23E63160"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B.</w:t>
      </w:r>
    </w:p>
    <w:p w14:paraId="5100E5F9"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2A8360D8"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A.</w:t>
      </w:r>
    </w:p>
    <w:p w14:paraId="0D26FAB7"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B6CF375" w14:textId="77777777" w:rsidR="00411627" w:rsidRPr="00B9580D" w:rsidRDefault="00411627" w:rsidP="00411627">
      <w:pPr>
        <w:pStyle w:val="B4"/>
        <w:rPr>
          <w:lang w:eastAsia="ko-KR"/>
        </w:rPr>
      </w:pPr>
      <w:r w:rsidRPr="00B9580D">
        <w:rPr>
          <w:lang w:eastAsia="ko-KR"/>
        </w:rPr>
        <w:t>4&gt;</w:t>
      </w:r>
      <w:r w:rsidRPr="00B9580D">
        <w:rPr>
          <w:lang w:eastAsia="ko-KR"/>
        </w:rPr>
        <w:tab/>
        <w:t>select the Random Access Preambles group A.</w:t>
      </w:r>
    </w:p>
    <w:p w14:paraId="0DC49318"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494BAD0D" w14:textId="77777777" w:rsidR="00411627" w:rsidRPr="00B9580D" w:rsidRDefault="00411627" w:rsidP="00411627">
      <w:pPr>
        <w:pStyle w:val="B3"/>
        <w:rPr>
          <w:lang w:eastAsia="ko-KR"/>
        </w:rPr>
      </w:pPr>
      <w:r w:rsidRPr="00B9580D">
        <w:rPr>
          <w:lang w:eastAsia="ko-KR"/>
        </w:rPr>
        <w:t>3&gt;</w:t>
      </w:r>
      <w:r w:rsidRPr="00B9580D">
        <w:rPr>
          <w:lang w:eastAsia="ko-KR"/>
        </w:rPr>
        <w:tab/>
        <w:t>select the same group of Random Access Preambles as was used for the Random Access Preamble transmission attempt corresponding to the first transmission of Msg3.</w:t>
      </w:r>
    </w:p>
    <w:p w14:paraId="773AA170"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r w:rsidR="000B354E" w:rsidRPr="00B9580D">
        <w:rPr>
          <w:lang w:eastAsia="ko-KR"/>
        </w:rPr>
        <w:t>Random Access Preamble</w:t>
      </w:r>
      <w:r w:rsidRPr="00B9580D">
        <w:rPr>
          <w:lang w:eastAsia="ko-KR"/>
        </w:rPr>
        <w:t xml:space="preserve"> randomly with equal probability from the Random Access Preambles associated with the selected SSB and the selected Random Access Preambles group.</w:t>
      </w:r>
    </w:p>
    <w:p w14:paraId="1F503E1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r w:rsidR="000B354E" w:rsidRPr="00B9580D">
        <w:rPr>
          <w:lang w:eastAsia="ko-KR"/>
        </w:rPr>
        <w:t>Random Access Preamble</w:t>
      </w:r>
      <w:r w:rsidRPr="00B9580D">
        <w:rPr>
          <w:lang w:eastAsia="ko-KR"/>
        </w:rPr>
        <w:t>.</w:t>
      </w:r>
    </w:p>
    <w:p w14:paraId="646B1B06" w14:textId="77777777" w:rsidR="00BB1163" w:rsidRPr="00B9580D" w:rsidRDefault="00BB1163" w:rsidP="00BB1163">
      <w:pPr>
        <w:pStyle w:val="B1"/>
        <w:rPr>
          <w:lang w:eastAsia="ko-KR"/>
        </w:rPr>
      </w:pPr>
      <w:r w:rsidRPr="00B9580D">
        <w:rPr>
          <w:lang w:eastAsia="ko-KR"/>
        </w:rPr>
        <w:t>1&gt;</w:t>
      </w:r>
      <w:r w:rsidRPr="00B9580D">
        <w:rPr>
          <w:lang w:eastAsia="ko-KR"/>
        </w:rPr>
        <w:tab/>
        <w:t>if the Random Access procedure was initiated for SI request (as specified in TS 38.331 [5]); and</w:t>
      </w:r>
    </w:p>
    <w:p w14:paraId="7BF89C2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r w:rsidR="00BB1163" w:rsidRPr="00B9580D">
        <w:rPr>
          <w:i/>
        </w:rPr>
        <w:t>ra-AssociationPeriodIndex</w:t>
      </w:r>
      <w:r w:rsidR="00BB1163" w:rsidRPr="00B9580D">
        <w:t xml:space="preserve"> and </w:t>
      </w:r>
      <w:r w:rsidR="00BB1163" w:rsidRPr="00B9580D">
        <w:rPr>
          <w:i/>
        </w:rPr>
        <w:t>si-RequestPeriod</w:t>
      </w:r>
      <w:r w:rsidR="00BB1163" w:rsidRPr="00B9580D">
        <w:t xml:space="preserve"> are configured:</w:t>
      </w:r>
    </w:p>
    <w:p w14:paraId="0B8A8DDC" w14:textId="77777777" w:rsidR="00BB1163" w:rsidRPr="00B9580D" w:rsidRDefault="00BB1163" w:rsidP="00BB1163">
      <w:pPr>
        <w:pStyle w:val="B2"/>
        <w:rPr>
          <w:lang w:eastAsia="ko-KR"/>
        </w:rPr>
      </w:pPr>
      <w:r w:rsidRPr="00B9580D">
        <w:rPr>
          <w:lang w:eastAsia="ko-KR"/>
        </w:rPr>
        <w:lastRenderedPageBreak/>
        <w:t>2&gt;</w:t>
      </w:r>
      <w:r w:rsidRPr="00B9580D">
        <w:rPr>
          <w:lang w:eastAsia="ko-KR"/>
        </w:rPr>
        <w:tab/>
        <w:t xml:space="preserve">determine the next available PRACH occasion from the PRACH occasions corresponding to the selected SSB in the association period given by </w:t>
      </w:r>
      <w:r w:rsidRPr="00B9580D">
        <w:rPr>
          <w:i/>
        </w:rPr>
        <w:t>ra-AssociationPeriodIndex</w:t>
      </w:r>
      <w:r w:rsidRPr="00B9580D">
        <w:t xml:space="preserve"> in the </w:t>
      </w:r>
      <w:r w:rsidRPr="00B9580D">
        <w:rPr>
          <w:i/>
        </w:rPr>
        <w:t>si-RequestPeriod</w:t>
      </w:r>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r w:rsidRPr="00B9580D">
        <w:rPr>
          <w:i/>
          <w:lang w:eastAsia="ko-KR"/>
        </w:rPr>
        <w:t>ra-ssb-OccasionMaskIndex</w:t>
      </w:r>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5D70EBBD"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5010A20D"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r w:rsidRPr="00B9580D">
        <w:rPr>
          <w:i/>
          <w:lang w:eastAsia="ko-KR"/>
        </w:rPr>
        <w:t>ra-ssb-OccasionMaskIndex</w:t>
      </w:r>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corresponding to the selected SSB; the MAC entity may take into account the possible occurrence of measurement gaps when determining the next available PRACH occasion corresponding to the selected SSB).</w:t>
      </w:r>
    </w:p>
    <w:p w14:paraId="2925B83F" w14:textId="77777777" w:rsidR="00411627" w:rsidRPr="00B9580D" w:rsidRDefault="00411627" w:rsidP="00411627">
      <w:pPr>
        <w:pStyle w:val="B1"/>
        <w:rPr>
          <w:lang w:eastAsia="ko-KR"/>
        </w:rPr>
      </w:pPr>
      <w:r w:rsidRPr="00B9580D">
        <w:rPr>
          <w:lang w:eastAsia="ko-KR"/>
        </w:rPr>
        <w:t>1&gt;</w:t>
      </w:r>
      <w:r w:rsidRPr="00B9580D">
        <w:rPr>
          <w:lang w:eastAsia="ko-KR"/>
        </w:rPr>
        <w:tab/>
        <w:t>else if a CSI-RS is selected above:</w:t>
      </w:r>
    </w:p>
    <w:p w14:paraId="271A1577" w14:textId="77777777" w:rsidR="000B354E" w:rsidRPr="00B9580D" w:rsidRDefault="000B354E" w:rsidP="000B354E">
      <w:pPr>
        <w:pStyle w:val="B2"/>
        <w:rPr>
          <w:lang w:eastAsia="ko-KR"/>
        </w:rPr>
      </w:pPr>
      <w:r w:rsidRPr="00B9580D">
        <w:rPr>
          <w:lang w:eastAsia="ko-KR"/>
        </w:rPr>
        <w:t>2&gt;</w:t>
      </w:r>
      <w:r w:rsidRPr="00B9580D">
        <w:rPr>
          <w:lang w:eastAsia="ko-KR"/>
        </w:rPr>
        <w:tab/>
        <w:t>if there is no contention-free Random Access Resource associated with the selected CSI-RS:</w:t>
      </w:r>
    </w:p>
    <w:p w14:paraId="2EB64222"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r w:rsidRPr="00B9580D">
        <w:rPr>
          <w:i/>
          <w:lang w:eastAsia="ko-KR"/>
        </w:rPr>
        <w:t>ra-ssb-OccasionMaskIndex</w:t>
      </w:r>
      <w:r w:rsidRPr="00B9580D">
        <w:rPr>
          <w:lang w:eastAsia="ko-KR"/>
        </w:rPr>
        <w:t xml:space="preserve"> if configured, corresponding to the SSB in </w:t>
      </w:r>
      <w:r w:rsidRPr="00B9580D">
        <w:rPr>
          <w:i/>
          <w:lang w:eastAsia="ko-KR"/>
        </w:rPr>
        <w:t>candidateBeamRSList</w:t>
      </w:r>
      <w:r w:rsidRPr="00B9580D">
        <w:rPr>
          <w:lang w:eastAsia="ko-KR"/>
        </w:rPr>
        <w:t xml:space="preserve"> which is quasi-colocated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quasi-colocated with the selected CSI-RS; </w:t>
      </w:r>
      <w:r w:rsidRPr="00B9580D">
        <w:rPr>
          <w:lang w:eastAsia="ko-KR"/>
        </w:rPr>
        <w:t>the MAC entity may take into account the possible occurrence of measurement gaps when determining the next available PRACH occasion corresponding to the SSB which is quasi-col</w:t>
      </w:r>
      <w:r w:rsidR="000D76D9" w:rsidRPr="00B9580D">
        <w:rPr>
          <w:lang w:eastAsia="ko-KR"/>
        </w:rPr>
        <w:t>o</w:t>
      </w:r>
      <w:r w:rsidRPr="00B9580D">
        <w:rPr>
          <w:lang w:eastAsia="ko-KR"/>
        </w:rPr>
        <w:t>c</w:t>
      </w:r>
      <w:r w:rsidR="000D76D9" w:rsidRPr="00B9580D">
        <w:rPr>
          <w:lang w:eastAsia="ko-KR"/>
        </w:rPr>
        <w:t>a</w:t>
      </w:r>
      <w:r w:rsidRPr="00B9580D">
        <w:rPr>
          <w:lang w:eastAsia="ko-KR"/>
        </w:rPr>
        <w:t>ted with the selected CSI-RS).</w:t>
      </w:r>
    </w:p>
    <w:p w14:paraId="2113EC45"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145BC559"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r w:rsidR="00411627" w:rsidRPr="00B9580D">
        <w:rPr>
          <w:i/>
          <w:lang w:eastAsia="ko-KR"/>
        </w:rPr>
        <w:t>ra-OccasionList</w:t>
      </w:r>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FAE963D"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Random Access Preamble transmission procedure (see </w:t>
      </w:r>
      <w:r w:rsidR="00B9580D" w:rsidRPr="00B9580D">
        <w:rPr>
          <w:lang w:eastAsia="ko-KR"/>
        </w:rPr>
        <w:t>clause</w:t>
      </w:r>
      <w:r w:rsidRPr="00B9580D">
        <w:rPr>
          <w:lang w:eastAsia="ko-KR"/>
        </w:rPr>
        <w:t xml:space="preserve"> 5.1.3).</w:t>
      </w:r>
    </w:p>
    <w:p w14:paraId="07C670C4"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r w:rsidRPr="00B9580D">
        <w:rPr>
          <w:i/>
          <w:lang w:eastAsia="ko-KR"/>
        </w:rPr>
        <w:t>rsrp-ThresholdSSB</w:t>
      </w:r>
      <w:r w:rsidRPr="00B9580D">
        <w:rPr>
          <w:lang w:eastAsia="ko-KR"/>
        </w:rPr>
        <w:t xml:space="preserve"> or a CSI-RS with CSI-RSRP above </w:t>
      </w:r>
      <w:r w:rsidRPr="00B9580D">
        <w:rPr>
          <w:i/>
          <w:lang w:eastAsia="ko-KR"/>
        </w:rPr>
        <w:t>rsrp-ThresholdCSI-RS</w:t>
      </w:r>
      <w:r w:rsidRPr="00B9580D">
        <w:rPr>
          <w:lang w:eastAsia="ko-KR"/>
        </w:rPr>
        <w:t>, the UE uses the latest unfiltered L1-RSRP measurement.</w:t>
      </w:r>
    </w:p>
    <w:p w14:paraId="578431FE" w14:textId="6D927AD9" w:rsidR="00981FFF" w:rsidRDefault="00981FFF" w:rsidP="00981FFF">
      <w:pPr>
        <w:pStyle w:val="Heading3"/>
        <w:rPr>
          <w:ins w:id="250" w:author="ZTE" w:date="2019-09-09T12:17:00Z"/>
          <w:rFonts w:eastAsia="SimSun"/>
          <w:lang w:val="en-US" w:eastAsia="zh-CN"/>
        </w:rPr>
      </w:pPr>
      <w:bookmarkStart w:id="251" w:name="_Toc12751537"/>
      <w:ins w:id="252" w:author="ZTE" w:date="2019-09-09T12:17:00Z">
        <w:r>
          <w:rPr>
            <w:lang w:eastAsia="ko-KR"/>
          </w:rPr>
          <w:t>5.1.</w:t>
        </w:r>
      </w:ins>
      <w:ins w:id="253" w:author="ZTE" w:date="2019-09-25T15:50:00Z">
        <w:r w:rsidR="00365221">
          <w:rPr>
            <w:lang w:eastAsia="ko-KR"/>
          </w:rPr>
          <w:t>2a</w:t>
        </w:r>
      </w:ins>
      <w:ins w:id="254" w:author="ZTE" w:date="2019-09-09T12:17:00Z">
        <w:r>
          <w:rPr>
            <w:lang w:eastAsia="ko-KR"/>
          </w:rPr>
          <w:tab/>
          <w:t>Random Access Resource selection</w:t>
        </w:r>
        <w:r>
          <w:rPr>
            <w:rFonts w:eastAsia="SimSun" w:hint="eastAsia"/>
            <w:lang w:val="en-US" w:eastAsia="zh-CN"/>
          </w:rPr>
          <w:t xml:space="preserve"> for 2-step </w:t>
        </w:r>
      </w:ins>
      <w:ins w:id="255" w:author="ZTE" w:date="2019-09-24T18:13:00Z">
        <w:r w:rsidR="007E565E">
          <w:rPr>
            <w:rFonts w:eastAsia="SimSun"/>
            <w:lang w:val="en-US" w:eastAsia="zh-CN"/>
          </w:rPr>
          <w:t>random access</w:t>
        </w:r>
      </w:ins>
    </w:p>
    <w:p w14:paraId="24E5B657" w14:textId="77777777" w:rsidR="0033574F" w:rsidRDefault="0033574F" w:rsidP="0033574F">
      <w:pPr>
        <w:rPr>
          <w:ins w:id="256" w:author="ZTE" w:date="2019-09-11T15:35:00Z"/>
          <w:lang w:eastAsia="ko-KR"/>
        </w:rPr>
      </w:pPr>
      <w:ins w:id="257" w:author="ZTE" w:date="2019-09-11T15:35:00Z">
        <w:r>
          <w:rPr>
            <w:lang w:eastAsia="ko-KR"/>
          </w:rPr>
          <w:t>The MAC entity shall:</w:t>
        </w:r>
      </w:ins>
    </w:p>
    <w:p w14:paraId="1B90FBFA" w14:textId="77777777" w:rsidR="0033574F" w:rsidRPr="0033574F" w:rsidRDefault="0033574F" w:rsidP="0033574F">
      <w:pPr>
        <w:pStyle w:val="B1"/>
        <w:rPr>
          <w:ins w:id="258" w:author="ZTE" w:date="2019-09-11T15:35:00Z"/>
          <w:lang w:eastAsia="ko-KR"/>
        </w:rPr>
      </w:pPr>
      <w:ins w:id="259" w:author="ZTE" w:date="2019-09-11T15:35:00Z">
        <w:r w:rsidRPr="0033574F">
          <w:rPr>
            <w:rFonts w:eastAsiaTheme="minorEastAsia"/>
            <w:lang w:val="en-US" w:eastAsia="ko-KR"/>
          </w:rPr>
          <w:t>1</w:t>
        </w:r>
        <w:r w:rsidRPr="0033574F">
          <w:rPr>
            <w:lang w:eastAsia="ko-KR"/>
          </w:rPr>
          <w:t>&gt;</w:t>
        </w:r>
        <w:r w:rsidRPr="0033574F">
          <w:rPr>
            <w:lang w:eastAsia="ko-KR"/>
          </w:rPr>
          <w:tab/>
          <w:t xml:space="preserve">if at least one of the SSBs with SS-RSRP above </w:t>
        </w:r>
        <w:r w:rsidRPr="0033574F">
          <w:rPr>
            <w:i/>
            <w:iCs/>
            <w:lang w:eastAsia="ko-KR"/>
          </w:rPr>
          <w:t>rsrp-ThresholdSSB</w:t>
        </w:r>
        <w:r w:rsidRPr="0033574F">
          <w:rPr>
            <w:lang w:eastAsia="ko-KR"/>
          </w:rPr>
          <w:t xml:space="preserve"> is available:</w:t>
        </w:r>
      </w:ins>
    </w:p>
    <w:p w14:paraId="241F6D87" w14:textId="77777777" w:rsidR="0033574F" w:rsidRPr="0033574F" w:rsidRDefault="0033574F" w:rsidP="0033574F">
      <w:pPr>
        <w:pStyle w:val="B2"/>
        <w:rPr>
          <w:ins w:id="260" w:author="ZTE" w:date="2019-09-11T15:35:00Z"/>
          <w:lang w:eastAsia="ko-KR"/>
        </w:rPr>
      </w:pPr>
      <w:ins w:id="261" w:author="ZTE" w:date="2019-09-11T15:35:00Z">
        <w:r w:rsidRPr="0033574F">
          <w:rPr>
            <w:rFonts w:eastAsiaTheme="minorEastAsia"/>
            <w:lang w:val="en-US" w:eastAsia="ko-KR"/>
          </w:rPr>
          <w:t>2</w:t>
        </w:r>
        <w:r w:rsidRPr="0033574F">
          <w:rPr>
            <w:lang w:eastAsia="ko-KR"/>
          </w:rPr>
          <w:t>&gt;</w:t>
        </w:r>
        <w:r w:rsidRPr="0033574F">
          <w:rPr>
            <w:lang w:eastAsia="ko-KR"/>
          </w:rPr>
          <w:tab/>
          <w:t xml:space="preserve">select an SSB with SS-RSRP above </w:t>
        </w:r>
        <w:r w:rsidRPr="0033574F">
          <w:rPr>
            <w:i/>
            <w:iCs/>
            <w:lang w:eastAsia="ko-KR"/>
          </w:rPr>
          <w:t>rsrp-ThresholdSSB</w:t>
        </w:r>
        <w:r w:rsidRPr="0033574F">
          <w:rPr>
            <w:lang w:eastAsia="ko-KR"/>
          </w:rPr>
          <w:t>.</w:t>
        </w:r>
      </w:ins>
    </w:p>
    <w:p w14:paraId="64B9A75C" w14:textId="77777777" w:rsidR="0033574F" w:rsidRPr="0033574F" w:rsidRDefault="0033574F" w:rsidP="0033574F">
      <w:pPr>
        <w:pStyle w:val="B1"/>
        <w:rPr>
          <w:ins w:id="262" w:author="ZTE" w:date="2019-09-11T15:35:00Z"/>
          <w:rFonts w:eastAsiaTheme="minorEastAsia"/>
          <w:lang w:val="en-US" w:eastAsia="ko-KR"/>
        </w:rPr>
      </w:pPr>
      <w:ins w:id="263" w:author="ZTE" w:date="2019-09-11T15:35:00Z">
        <w:r w:rsidRPr="0033574F">
          <w:rPr>
            <w:rFonts w:eastAsiaTheme="minorEastAsia"/>
            <w:lang w:val="en-US" w:eastAsia="ko-KR"/>
          </w:rPr>
          <w:t>1&gt;</w:t>
        </w:r>
        <w:r w:rsidRPr="0033574F">
          <w:rPr>
            <w:rFonts w:eastAsiaTheme="minorEastAsia"/>
            <w:lang w:val="en-US" w:eastAsia="ko-KR"/>
          </w:rPr>
          <w:tab/>
          <w:t>else:</w:t>
        </w:r>
      </w:ins>
    </w:p>
    <w:p w14:paraId="41567406" w14:textId="77777777" w:rsidR="0033574F" w:rsidRPr="0033574F" w:rsidRDefault="0033574F" w:rsidP="0033574F">
      <w:pPr>
        <w:pStyle w:val="B2"/>
        <w:rPr>
          <w:ins w:id="264" w:author="ZTE" w:date="2019-09-11T15:35:00Z"/>
          <w:lang w:val="en-US" w:eastAsia="ko-KR"/>
        </w:rPr>
      </w:pPr>
      <w:ins w:id="265" w:author="ZTE" w:date="2019-09-11T15:35:00Z">
        <w:r w:rsidRPr="0033574F">
          <w:rPr>
            <w:rFonts w:eastAsiaTheme="minorEastAsia"/>
            <w:lang w:val="en-US" w:eastAsia="ko-KR"/>
          </w:rPr>
          <w:t>2</w:t>
        </w:r>
        <w:r w:rsidRPr="0033574F">
          <w:rPr>
            <w:lang w:val="en-US" w:eastAsia="ko-KR"/>
          </w:rPr>
          <w:t>&gt;</w:t>
        </w:r>
        <w:r w:rsidRPr="0033574F">
          <w:rPr>
            <w:lang w:val="en-US" w:eastAsia="ko-KR"/>
          </w:rPr>
          <w:tab/>
          <w:t>select any SSB.</w:t>
        </w:r>
      </w:ins>
    </w:p>
    <w:p w14:paraId="2CADF0D5" w14:textId="4A1DC7C3" w:rsidR="0033574F" w:rsidRPr="0033574F" w:rsidRDefault="0033574F" w:rsidP="00DE32CB">
      <w:pPr>
        <w:pStyle w:val="EditorsNote"/>
        <w:rPr>
          <w:ins w:id="266" w:author="ZTE" w:date="2019-09-11T15:35:00Z"/>
          <w:rFonts w:eastAsia="SimSun"/>
        </w:rPr>
      </w:pPr>
      <w:ins w:id="267" w:author="ZTE" w:date="2019-09-11T15:35:00Z">
        <w:del w:id="268" w:author="107-bis" w:date="2019-10-23T12:12:00Z">
          <w:r w:rsidRPr="00384593" w:rsidDel="007005FD">
            <w:rPr>
              <w:rFonts w:eastAsia="SimSun"/>
              <w:highlight w:val="yellow"/>
            </w:rPr>
            <w:delText xml:space="preserve">Editor's Note:  The preamble group selection </w:delText>
          </w:r>
        </w:del>
      </w:ins>
      <w:ins w:id="269" w:author="ZTE" w:date="2019-09-26T09:39:00Z">
        <w:del w:id="270" w:author="107-bis" w:date="2019-10-23T12:12:00Z">
          <w:r w:rsidR="009826B2" w:rsidDel="007005FD">
            <w:rPr>
              <w:rFonts w:eastAsia="SimSun"/>
              <w:highlight w:val="yellow"/>
              <w:lang w:val="en-GB"/>
            </w:rPr>
            <w:delText>related aspects will be added</w:delText>
          </w:r>
        </w:del>
      </w:ins>
      <w:ins w:id="271" w:author="ZTE" w:date="2019-09-26T09:40:00Z">
        <w:del w:id="272" w:author="107-bis" w:date="2019-10-23T12:12:00Z">
          <w:r w:rsidR="009826B2" w:rsidDel="007005FD">
            <w:rPr>
              <w:rFonts w:eastAsia="SimSun"/>
              <w:highlight w:val="yellow"/>
              <w:lang w:val="en-GB"/>
            </w:rPr>
            <w:delText xml:space="preserve"> here once the details are clear</w:delText>
          </w:r>
        </w:del>
      </w:ins>
      <w:ins w:id="273" w:author="ZTE" w:date="2019-09-11T15:35:00Z">
        <w:del w:id="274" w:author="107-bis" w:date="2019-10-23T12:12:00Z">
          <w:r w:rsidRPr="00384593" w:rsidDel="007005FD">
            <w:rPr>
              <w:rFonts w:eastAsia="SimSun"/>
              <w:highlight w:val="yellow"/>
            </w:rPr>
            <w:delText>.</w:delText>
          </w:r>
        </w:del>
      </w:ins>
    </w:p>
    <w:p w14:paraId="7C1DDCB8" w14:textId="08A3E15F" w:rsidR="007005FD" w:rsidRPr="00B9580D" w:rsidRDefault="007005FD" w:rsidP="007005FD">
      <w:pPr>
        <w:pStyle w:val="B1"/>
        <w:rPr>
          <w:ins w:id="275" w:author="107-bis" w:date="2019-10-23T12:13:00Z"/>
          <w:lang w:eastAsia="ko-KR"/>
        </w:rPr>
      </w:pPr>
      <w:ins w:id="276" w:author="107-bis" w:date="2019-10-23T12:14:00Z">
        <w:r>
          <w:rPr>
            <w:lang w:eastAsia="ko-KR"/>
          </w:rPr>
          <w:t>1</w:t>
        </w:r>
      </w:ins>
      <w:ins w:id="277" w:author="107-bis" w:date="2019-10-23T12:13:00Z">
        <w:r w:rsidRPr="00B9580D">
          <w:rPr>
            <w:lang w:eastAsia="ko-KR"/>
          </w:rPr>
          <w:t>&gt;</w:t>
        </w:r>
        <w:r w:rsidRPr="00B9580D">
          <w:rPr>
            <w:lang w:eastAsia="ko-KR"/>
          </w:rPr>
          <w:tab/>
          <w:t xml:space="preserve">if </w:t>
        </w:r>
      </w:ins>
      <w:ins w:id="278" w:author="107-bis" w:date="2019-10-23T12:14:00Z">
        <w:r>
          <w:rPr>
            <w:lang w:eastAsia="ko-KR"/>
          </w:rPr>
          <w:t>MSGA</w:t>
        </w:r>
      </w:ins>
      <w:ins w:id="279" w:author="107-bis" w:date="2019-10-23T12:13:00Z">
        <w:r w:rsidRPr="00B9580D">
          <w:rPr>
            <w:lang w:eastAsia="ko-KR"/>
          </w:rPr>
          <w:t xml:space="preserve"> has not yet been transmitted:</w:t>
        </w:r>
      </w:ins>
    </w:p>
    <w:p w14:paraId="20A96CB1" w14:textId="78277414" w:rsidR="007005FD" w:rsidRPr="00B9580D" w:rsidRDefault="007005FD" w:rsidP="007005FD">
      <w:pPr>
        <w:pStyle w:val="B2"/>
        <w:rPr>
          <w:ins w:id="280" w:author="107-bis" w:date="2019-10-23T12:13:00Z"/>
          <w:lang w:eastAsia="ko-KR"/>
        </w:rPr>
      </w:pPr>
      <w:ins w:id="281" w:author="107-bis" w:date="2019-10-23T12:14:00Z">
        <w:r>
          <w:rPr>
            <w:lang w:eastAsia="ko-KR"/>
          </w:rPr>
          <w:t>2</w:t>
        </w:r>
      </w:ins>
      <w:ins w:id="282" w:author="107-bis" w:date="2019-10-23T12:13:00Z">
        <w:r w:rsidRPr="00B9580D">
          <w:rPr>
            <w:lang w:eastAsia="ko-KR"/>
          </w:rPr>
          <w:t>&gt;</w:t>
        </w:r>
        <w:r w:rsidRPr="00B9580D">
          <w:rPr>
            <w:lang w:eastAsia="ko-KR"/>
          </w:rPr>
          <w:tab/>
          <w:t xml:space="preserve">if Random Access Preambles group B </w:t>
        </w:r>
      </w:ins>
      <w:ins w:id="283" w:author="107-bis" w:date="2019-10-23T12:14:00Z">
        <w:r>
          <w:rPr>
            <w:lang w:eastAsia="ko-KR"/>
          </w:rPr>
          <w:t>for 2-step RA</w:t>
        </w:r>
      </w:ins>
      <w:ins w:id="284" w:author="107-bis" w:date="2019-10-23T12:15:00Z">
        <w:r>
          <w:rPr>
            <w:lang w:eastAsia="ko-KR"/>
          </w:rPr>
          <w:t xml:space="preserve"> </w:t>
        </w:r>
      </w:ins>
      <w:ins w:id="285" w:author="107-bis" w:date="2019-10-23T12:13:00Z">
        <w:r w:rsidRPr="00B9580D">
          <w:rPr>
            <w:lang w:eastAsia="ko-KR"/>
          </w:rPr>
          <w:t>is configured:</w:t>
        </w:r>
      </w:ins>
    </w:p>
    <w:p w14:paraId="1EBB80DE" w14:textId="78293559" w:rsidR="007005FD" w:rsidRPr="00B9580D" w:rsidRDefault="007005FD" w:rsidP="007005FD">
      <w:pPr>
        <w:pStyle w:val="B3"/>
        <w:rPr>
          <w:ins w:id="286" w:author="107-bis" w:date="2019-10-23T12:13:00Z"/>
          <w:lang w:eastAsia="ko-KR"/>
        </w:rPr>
      </w:pPr>
      <w:ins w:id="287" w:author="107-bis" w:date="2019-10-23T12:15:00Z">
        <w:r>
          <w:rPr>
            <w:lang w:eastAsia="ko-KR"/>
          </w:rPr>
          <w:t>3</w:t>
        </w:r>
      </w:ins>
      <w:ins w:id="288" w:author="107-bis" w:date="2019-10-23T12:13:00Z">
        <w:r w:rsidRPr="00B9580D">
          <w:rPr>
            <w:lang w:eastAsia="ko-KR"/>
          </w:rPr>
          <w:t>&gt;</w:t>
        </w:r>
        <w:r w:rsidRPr="00B9580D">
          <w:rPr>
            <w:lang w:eastAsia="ko-KR"/>
          </w:rPr>
          <w:tab/>
          <w:t xml:space="preserve">if the potential </w:t>
        </w:r>
      </w:ins>
      <w:ins w:id="289" w:author="107-bis" w:date="2019-10-23T12:15:00Z">
        <w:r>
          <w:rPr>
            <w:lang w:eastAsia="ko-KR"/>
          </w:rPr>
          <w:t>MSGA payload</w:t>
        </w:r>
      </w:ins>
      <w:ins w:id="290" w:author="107-bis" w:date="2019-10-23T12:13:00Z">
        <w:r w:rsidRPr="00B9580D">
          <w:rPr>
            <w:lang w:eastAsia="ko-KR"/>
          </w:rPr>
          <w:t xml:space="preserve"> size (UL data available for transmission plus MAC header and, where required, MAC CEs) is greater than </w:t>
        </w:r>
      </w:ins>
      <w:ins w:id="291" w:author="107-bis" w:date="2019-10-23T12:15:00Z">
        <w:r w:rsidRPr="007005FD">
          <w:rPr>
            <w:i/>
            <w:iCs/>
            <w:highlight w:val="yellow"/>
            <w:lang w:eastAsia="ko-KR"/>
          </w:rPr>
          <w:t>[</w:t>
        </w:r>
      </w:ins>
      <w:ins w:id="292" w:author="107-bis" w:date="2019-10-23T12:13:00Z">
        <w:r w:rsidRPr="007005FD">
          <w:rPr>
            <w:i/>
            <w:highlight w:val="yellow"/>
            <w:lang w:eastAsia="ko-KR"/>
          </w:rPr>
          <w:t>ra-Msg</w:t>
        </w:r>
      </w:ins>
      <w:ins w:id="293" w:author="107-bis" w:date="2019-10-23T12:15:00Z">
        <w:r w:rsidRPr="007005FD">
          <w:rPr>
            <w:i/>
            <w:highlight w:val="yellow"/>
            <w:lang w:eastAsia="ko-KR"/>
          </w:rPr>
          <w:t>A</w:t>
        </w:r>
      </w:ins>
      <w:ins w:id="294" w:author="107-bis" w:date="2019-10-23T12:13:00Z">
        <w:r w:rsidRPr="007005FD">
          <w:rPr>
            <w:i/>
            <w:highlight w:val="yellow"/>
            <w:lang w:eastAsia="ko-KR"/>
          </w:rPr>
          <w:t>SizeGroupA</w:t>
        </w:r>
      </w:ins>
      <w:ins w:id="295" w:author="107-bis" w:date="2019-10-23T12:15:00Z">
        <w:r w:rsidRPr="007005FD">
          <w:rPr>
            <w:i/>
            <w:highlight w:val="yellow"/>
            <w:lang w:eastAsia="ko-KR"/>
          </w:rPr>
          <w:t>]</w:t>
        </w:r>
      </w:ins>
      <w:ins w:id="296" w:author="107-bis" w:date="2019-10-23T12:13:00Z">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ins>
      <w:ins w:id="297" w:author="107-bis" w:date="2019-10-23T12:17:00Z">
        <w:r>
          <w:rPr>
            <w:i/>
            <w:iCs/>
            <w:lang w:eastAsia="ko-KR"/>
          </w:rPr>
          <w:t>[</w:t>
        </w:r>
      </w:ins>
      <w:ins w:id="298" w:author="107-bis" w:date="2019-10-23T12:13:00Z">
        <w:r w:rsidRPr="00B9580D">
          <w:rPr>
            <w:i/>
            <w:lang w:eastAsia="ko-KR"/>
          </w:rPr>
          <w:t>preambleReceivedTargetPower</w:t>
        </w:r>
      </w:ins>
      <w:ins w:id="299" w:author="107-bis" w:date="2019-10-23T12:17:00Z">
        <w:r>
          <w:rPr>
            <w:i/>
            <w:lang w:eastAsia="ko-KR"/>
          </w:rPr>
          <w:t>]</w:t>
        </w:r>
      </w:ins>
      <w:ins w:id="300" w:author="107-bis" w:date="2019-10-23T12:13:00Z">
        <w:r w:rsidRPr="00B9580D">
          <w:t xml:space="preserve"> </w:t>
        </w:r>
        <w:r w:rsidRPr="00B9580D">
          <w:rPr>
            <w:lang w:eastAsia="ko-KR"/>
          </w:rPr>
          <w:t>–</w:t>
        </w:r>
        <w:r w:rsidRPr="007005FD">
          <w:rPr>
            <w:highlight w:val="yellow"/>
          </w:rPr>
          <w:t xml:space="preserve"> </w:t>
        </w:r>
      </w:ins>
      <w:ins w:id="301" w:author="107-bis" w:date="2019-10-23T12:16:00Z">
        <w:r w:rsidRPr="007005FD">
          <w:rPr>
            <w:i/>
            <w:iCs/>
            <w:highlight w:val="yellow"/>
          </w:rPr>
          <w:t>[</w:t>
        </w:r>
      </w:ins>
      <w:ins w:id="302" w:author="107-bis" w:date="2019-10-23T12:13:00Z">
        <w:r w:rsidRPr="007005FD">
          <w:rPr>
            <w:i/>
            <w:highlight w:val="yellow"/>
            <w:lang w:eastAsia="ko-KR"/>
          </w:rPr>
          <w:t>msg</w:t>
        </w:r>
      </w:ins>
      <w:ins w:id="303" w:author="107-bis" w:date="2019-10-23T12:16:00Z">
        <w:r w:rsidRPr="007005FD">
          <w:rPr>
            <w:i/>
            <w:highlight w:val="yellow"/>
            <w:lang w:eastAsia="ko-KR"/>
          </w:rPr>
          <w:t>A</w:t>
        </w:r>
      </w:ins>
      <w:ins w:id="304" w:author="107-bis" w:date="2019-10-23T12:13:00Z">
        <w:r w:rsidRPr="007005FD">
          <w:rPr>
            <w:i/>
            <w:highlight w:val="yellow"/>
            <w:lang w:eastAsia="ko-KR"/>
          </w:rPr>
          <w:t>-DeltaPreamble</w:t>
        </w:r>
      </w:ins>
      <w:ins w:id="305" w:author="107-bis" w:date="2019-10-23T12:16:00Z">
        <w:r w:rsidRPr="007005FD">
          <w:rPr>
            <w:i/>
            <w:highlight w:val="yellow"/>
            <w:lang w:eastAsia="ko-KR"/>
          </w:rPr>
          <w:t>]</w:t>
        </w:r>
      </w:ins>
      <w:ins w:id="306" w:author="107-bis" w:date="2019-10-23T12:13:00Z">
        <w:r w:rsidRPr="007005FD">
          <w:rPr>
            <w:highlight w:val="yellow"/>
          </w:rPr>
          <w:t xml:space="preserve"> </w:t>
        </w:r>
        <w:r w:rsidRPr="00B9580D">
          <w:rPr>
            <w:lang w:eastAsia="ko-KR"/>
          </w:rPr>
          <w:t>–</w:t>
        </w:r>
        <w:r w:rsidRPr="00B9580D">
          <w:t xml:space="preserve"> </w:t>
        </w:r>
      </w:ins>
      <w:ins w:id="307" w:author="107-bis" w:date="2019-10-23T12:17:00Z">
        <w:r w:rsidRPr="007005FD">
          <w:rPr>
            <w:i/>
            <w:iCs/>
            <w:highlight w:val="yellow"/>
          </w:rPr>
          <w:t>[</w:t>
        </w:r>
      </w:ins>
      <w:ins w:id="308" w:author="107-bis" w:date="2019-10-23T12:13:00Z">
        <w:r w:rsidRPr="007005FD">
          <w:rPr>
            <w:i/>
            <w:highlight w:val="yellow"/>
            <w:lang w:eastAsia="ko-KR"/>
          </w:rPr>
          <w:t>messagePowerOffsetGroupB</w:t>
        </w:r>
      </w:ins>
      <w:ins w:id="309" w:author="107-bis" w:date="2019-10-23T12:17:00Z">
        <w:r w:rsidRPr="007005FD">
          <w:rPr>
            <w:i/>
            <w:highlight w:val="yellow"/>
            <w:lang w:eastAsia="ko-KR"/>
          </w:rPr>
          <w:t>]</w:t>
        </w:r>
      </w:ins>
      <w:ins w:id="310" w:author="107-bis" w:date="2019-10-23T12:13:00Z">
        <w:r w:rsidRPr="00B9580D">
          <w:rPr>
            <w:lang w:eastAsia="ko-KR"/>
          </w:rPr>
          <w:t>; or</w:t>
        </w:r>
      </w:ins>
    </w:p>
    <w:p w14:paraId="1A4B91D4" w14:textId="11041FE0" w:rsidR="007005FD" w:rsidRPr="00B9580D" w:rsidRDefault="007005FD" w:rsidP="007005FD">
      <w:pPr>
        <w:pStyle w:val="B3"/>
        <w:rPr>
          <w:ins w:id="311" w:author="107-bis" w:date="2019-10-23T12:13:00Z"/>
          <w:lang w:eastAsia="ko-KR"/>
        </w:rPr>
      </w:pPr>
      <w:ins w:id="312" w:author="107-bis" w:date="2019-10-23T12:18:00Z">
        <w:r>
          <w:rPr>
            <w:lang w:eastAsia="ko-KR"/>
          </w:rPr>
          <w:lastRenderedPageBreak/>
          <w:t>3</w:t>
        </w:r>
      </w:ins>
      <w:ins w:id="313" w:author="107-bis" w:date="2019-10-23T12:13:00Z">
        <w:r w:rsidRPr="00B9580D">
          <w:rPr>
            <w:lang w:eastAsia="ko-KR"/>
          </w:rPr>
          <w:t>&gt;</w:t>
        </w:r>
        <w:r w:rsidRPr="00B9580D">
          <w:rPr>
            <w:lang w:eastAsia="ko-KR"/>
          </w:rPr>
          <w:tab/>
          <w:t xml:space="preserve">if the Random Access procedure was initiated for the CCCH logical channel and the CCCH SDU size plus MAC subheader is greater than </w:t>
        </w:r>
      </w:ins>
      <w:ins w:id="314" w:author="107-bis" w:date="2019-10-23T12:18:00Z">
        <w:r w:rsidRPr="007005FD">
          <w:rPr>
            <w:i/>
            <w:iCs/>
            <w:highlight w:val="yellow"/>
            <w:lang w:eastAsia="ko-KR"/>
          </w:rPr>
          <w:t>[</w:t>
        </w:r>
      </w:ins>
      <w:ins w:id="315" w:author="107-bis" w:date="2019-10-23T12:13:00Z">
        <w:r w:rsidRPr="007005FD">
          <w:rPr>
            <w:i/>
            <w:highlight w:val="yellow"/>
            <w:lang w:eastAsia="ko-KR"/>
          </w:rPr>
          <w:t>ra-Msg</w:t>
        </w:r>
      </w:ins>
      <w:ins w:id="316" w:author="107-bis" w:date="2019-10-23T12:18:00Z">
        <w:r w:rsidRPr="007005FD">
          <w:rPr>
            <w:i/>
            <w:highlight w:val="yellow"/>
            <w:lang w:eastAsia="ko-KR"/>
          </w:rPr>
          <w:t>A</w:t>
        </w:r>
      </w:ins>
      <w:ins w:id="317" w:author="107-bis" w:date="2019-10-23T12:13:00Z">
        <w:r w:rsidRPr="007005FD">
          <w:rPr>
            <w:i/>
            <w:highlight w:val="yellow"/>
            <w:lang w:eastAsia="ko-KR"/>
          </w:rPr>
          <w:t>SizeGroupA</w:t>
        </w:r>
      </w:ins>
      <w:ins w:id="318" w:author="107-bis" w:date="2019-10-23T12:18:00Z">
        <w:r w:rsidRPr="007005FD">
          <w:rPr>
            <w:i/>
            <w:highlight w:val="yellow"/>
            <w:lang w:eastAsia="ko-KR"/>
          </w:rPr>
          <w:t>]</w:t>
        </w:r>
      </w:ins>
      <w:ins w:id="319" w:author="107-bis" w:date="2019-10-23T12:13:00Z">
        <w:r w:rsidRPr="00B9580D">
          <w:rPr>
            <w:lang w:eastAsia="ko-KR"/>
          </w:rPr>
          <w:t>:</w:t>
        </w:r>
      </w:ins>
    </w:p>
    <w:p w14:paraId="602628F0" w14:textId="6189C3FC" w:rsidR="007005FD" w:rsidRPr="00B9580D" w:rsidRDefault="007005FD" w:rsidP="007005FD">
      <w:pPr>
        <w:pStyle w:val="B4"/>
        <w:rPr>
          <w:ins w:id="320" w:author="107-bis" w:date="2019-10-23T12:13:00Z"/>
          <w:lang w:eastAsia="ko-KR"/>
        </w:rPr>
      </w:pPr>
      <w:ins w:id="321" w:author="107-bis" w:date="2019-10-23T12:18:00Z">
        <w:r>
          <w:rPr>
            <w:lang w:eastAsia="ko-KR"/>
          </w:rPr>
          <w:t>4</w:t>
        </w:r>
      </w:ins>
      <w:ins w:id="322" w:author="107-bis" w:date="2019-10-23T12:13:00Z">
        <w:r w:rsidRPr="00B9580D">
          <w:rPr>
            <w:lang w:eastAsia="ko-KR"/>
          </w:rPr>
          <w:t>&gt;</w:t>
        </w:r>
        <w:r w:rsidRPr="00B9580D">
          <w:rPr>
            <w:lang w:eastAsia="ko-KR"/>
          </w:rPr>
          <w:tab/>
          <w:t>select the Random Access Preambles group B.</w:t>
        </w:r>
      </w:ins>
    </w:p>
    <w:p w14:paraId="32FD5E7F" w14:textId="418668C2" w:rsidR="007005FD" w:rsidRPr="00B9580D" w:rsidRDefault="007005FD" w:rsidP="007005FD">
      <w:pPr>
        <w:pStyle w:val="B3"/>
        <w:rPr>
          <w:ins w:id="323" w:author="107-bis" w:date="2019-10-23T12:13:00Z"/>
          <w:lang w:eastAsia="ko-KR"/>
        </w:rPr>
      </w:pPr>
      <w:ins w:id="324" w:author="107-bis" w:date="2019-10-23T12:19:00Z">
        <w:r>
          <w:rPr>
            <w:lang w:eastAsia="ko-KR"/>
          </w:rPr>
          <w:t>3</w:t>
        </w:r>
      </w:ins>
      <w:ins w:id="325" w:author="107-bis" w:date="2019-10-23T12:13:00Z">
        <w:r w:rsidRPr="00B9580D">
          <w:rPr>
            <w:lang w:eastAsia="ko-KR"/>
          </w:rPr>
          <w:t>&gt;</w:t>
        </w:r>
        <w:r w:rsidRPr="00B9580D">
          <w:rPr>
            <w:lang w:eastAsia="ko-KR"/>
          </w:rPr>
          <w:tab/>
          <w:t>else:</w:t>
        </w:r>
      </w:ins>
    </w:p>
    <w:p w14:paraId="3D1F09C6" w14:textId="20219646" w:rsidR="007005FD" w:rsidRPr="00B9580D" w:rsidRDefault="007005FD" w:rsidP="007005FD">
      <w:pPr>
        <w:pStyle w:val="B4"/>
        <w:rPr>
          <w:ins w:id="326" w:author="107-bis" w:date="2019-10-23T12:13:00Z"/>
          <w:lang w:eastAsia="ko-KR"/>
        </w:rPr>
      </w:pPr>
      <w:ins w:id="327" w:author="107-bis" w:date="2019-10-23T12:19:00Z">
        <w:r>
          <w:rPr>
            <w:lang w:eastAsia="ko-KR"/>
          </w:rPr>
          <w:t>4</w:t>
        </w:r>
      </w:ins>
      <w:ins w:id="328" w:author="107-bis" w:date="2019-10-23T12:13:00Z">
        <w:r w:rsidRPr="00B9580D">
          <w:rPr>
            <w:lang w:eastAsia="ko-KR"/>
          </w:rPr>
          <w:t>&gt;</w:t>
        </w:r>
        <w:r w:rsidRPr="00B9580D">
          <w:rPr>
            <w:lang w:eastAsia="ko-KR"/>
          </w:rPr>
          <w:tab/>
          <w:t>select the Random Access Preambles group A.</w:t>
        </w:r>
      </w:ins>
    </w:p>
    <w:p w14:paraId="6AC6D063" w14:textId="094DC35A" w:rsidR="007005FD" w:rsidRPr="00B9580D" w:rsidRDefault="007005FD" w:rsidP="007005FD">
      <w:pPr>
        <w:pStyle w:val="B2"/>
        <w:rPr>
          <w:ins w:id="329" w:author="107-bis" w:date="2019-10-23T12:13:00Z"/>
          <w:lang w:eastAsia="ko-KR"/>
        </w:rPr>
      </w:pPr>
      <w:ins w:id="330" w:author="107-bis" w:date="2019-10-23T12:19:00Z">
        <w:r>
          <w:rPr>
            <w:lang w:eastAsia="ko-KR"/>
          </w:rPr>
          <w:t>2</w:t>
        </w:r>
      </w:ins>
      <w:ins w:id="331" w:author="107-bis" w:date="2019-10-23T12:13:00Z">
        <w:r w:rsidRPr="00B9580D">
          <w:rPr>
            <w:lang w:eastAsia="ko-KR"/>
          </w:rPr>
          <w:t>&gt;</w:t>
        </w:r>
        <w:r w:rsidRPr="00B9580D">
          <w:rPr>
            <w:lang w:eastAsia="ko-KR"/>
          </w:rPr>
          <w:tab/>
          <w:t>else:</w:t>
        </w:r>
      </w:ins>
    </w:p>
    <w:p w14:paraId="68354F89" w14:textId="6B45C049" w:rsidR="007005FD" w:rsidRPr="00B9580D" w:rsidRDefault="007005FD" w:rsidP="007005FD">
      <w:pPr>
        <w:pStyle w:val="B3"/>
        <w:rPr>
          <w:ins w:id="332" w:author="107-bis" w:date="2019-10-23T12:13:00Z"/>
          <w:lang w:eastAsia="ko-KR"/>
        </w:rPr>
      </w:pPr>
      <w:ins w:id="333" w:author="107-bis" w:date="2019-10-23T12:19:00Z">
        <w:r>
          <w:rPr>
            <w:lang w:eastAsia="ko-KR"/>
          </w:rPr>
          <w:t>3</w:t>
        </w:r>
      </w:ins>
      <w:ins w:id="334" w:author="107-bis" w:date="2019-10-23T12:13:00Z">
        <w:r w:rsidRPr="00B9580D">
          <w:rPr>
            <w:lang w:eastAsia="ko-KR"/>
          </w:rPr>
          <w:t>&gt;</w:t>
        </w:r>
        <w:r w:rsidRPr="00B9580D">
          <w:rPr>
            <w:lang w:eastAsia="ko-KR"/>
          </w:rPr>
          <w:tab/>
          <w:t>select the Random Access Preambles group A.</w:t>
        </w:r>
      </w:ins>
    </w:p>
    <w:p w14:paraId="6039386C" w14:textId="6FACFC6D" w:rsidR="007005FD" w:rsidRPr="00B9580D" w:rsidRDefault="007005FD" w:rsidP="007005FD">
      <w:pPr>
        <w:pStyle w:val="B1"/>
        <w:rPr>
          <w:ins w:id="335" w:author="107-bis" w:date="2019-10-23T12:13:00Z"/>
          <w:lang w:eastAsia="ko-KR"/>
        </w:rPr>
      </w:pPr>
      <w:ins w:id="336" w:author="107-bis" w:date="2019-10-23T12:19:00Z">
        <w:r>
          <w:rPr>
            <w:lang w:eastAsia="ko-KR"/>
          </w:rPr>
          <w:t>1</w:t>
        </w:r>
      </w:ins>
      <w:ins w:id="337" w:author="107-bis" w:date="2019-10-23T12:13:00Z">
        <w:r w:rsidRPr="00B9580D">
          <w:rPr>
            <w:lang w:eastAsia="ko-KR"/>
          </w:rPr>
          <w:t>&gt;</w:t>
        </w:r>
        <w:r w:rsidRPr="00B9580D">
          <w:rPr>
            <w:lang w:eastAsia="ko-KR"/>
          </w:rPr>
          <w:tab/>
          <w:t xml:space="preserve">else (i.e. </w:t>
        </w:r>
      </w:ins>
      <w:ins w:id="338" w:author="107-bis" w:date="2019-10-23T12:20:00Z">
        <w:r>
          <w:rPr>
            <w:lang w:eastAsia="ko-KR"/>
          </w:rPr>
          <w:t>MSGA</w:t>
        </w:r>
      </w:ins>
      <w:ins w:id="339" w:author="107-bis" w:date="2019-10-23T12:13:00Z">
        <w:r w:rsidRPr="00B9580D">
          <w:rPr>
            <w:lang w:eastAsia="ko-KR"/>
          </w:rPr>
          <w:t xml:space="preserve"> is being retransmitted):</w:t>
        </w:r>
      </w:ins>
    </w:p>
    <w:p w14:paraId="78DA552E" w14:textId="67BCF174" w:rsidR="007005FD" w:rsidRDefault="007005FD" w:rsidP="007005FD">
      <w:pPr>
        <w:pStyle w:val="B2"/>
        <w:rPr>
          <w:ins w:id="340" w:author="107-bis" w:date="2019-10-23T12:20:00Z"/>
          <w:lang w:eastAsia="ko-KR"/>
        </w:rPr>
      </w:pPr>
      <w:ins w:id="341" w:author="107-bis" w:date="2019-10-23T12:20:00Z">
        <w:r>
          <w:rPr>
            <w:lang w:eastAsia="ko-KR"/>
          </w:rPr>
          <w:t>2</w:t>
        </w:r>
      </w:ins>
      <w:ins w:id="342" w:author="107-bis" w:date="2019-10-23T12:13:00Z">
        <w:r w:rsidRPr="00B9580D">
          <w:rPr>
            <w:lang w:eastAsia="ko-KR"/>
          </w:rPr>
          <w:t>&gt;</w:t>
        </w:r>
        <w:r w:rsidRPr="00B9580D">
          <w:rPr>
            <w:lang w:eastAsia="ko-KR"/>
          </w:rPr>
          <w:tab/>
          <w:t xml:space="preserve">select the same group of Random Access Preambles as was used for the Random Access Preamble transmission attempt corresponding to the first transmission of </w:t>
        </w:r>
      </w:ins>
      <w:ins w:id="343" w:author="107-bis" w:date="2019-10-23T12:20:00Z">
        <w:r>
          <w:rPr>
            <w:lang w:eastAsia="ko-KR"/>
          </w:rPr>
          <w:t>MSGA</w:t>
        </w:r>
      </w:ins>
      <w:ins w:id="344" w:author="107-bis" w:date="2019-10-23T12:13:00Z">
        <w:r w:rsidRPr="00B9580D">
          <w:rPr>
            <w:lang w:eastAsia="ko-KR"/>
          </w:rPr>
          <w:t>.</w:t>
        </w:r>
      </w:ins>
    </w:p>
    <w:p w14:paraId="5687DE55" w14:textId="5C329094" w:rsidR="007005FD" w:rsidRDefault="007005FD" w:rsidP="006F746D">
      <w:pPr>
        <w:pStyle w:val="EditorsNote"/>
        <w:rPr>
          <w:ins w:id="345" w:author="107-bis" w:date="2019-10-23T12:12:00Z"/>
          <w:rFonts w:eastAsia="SimSun"/>
          <w:lang w:val="en-US" w:eastAsia="zh-CN"/>
        </w:rPr>
      </w:pPr>
      <w:ins w:id="346" w:author="107-bis" w:date="2019-10-23T12:20:00Z">
        <w:r w:rsidRPr="00E015D0">
          <w:rPr>
            <w:rFonts w:eastAsiaTheme="minorEastAsia"/>
            <w:highlight w:val="yellow"/>
          </w:rPr>
          <w:t xml:space="preserve">Editor’s Note: The </w:t>
        </w:r>
        <w:r>
          <w:rPr>
            <w:rFonts w:eastAsiaTheme="minorEastAsia"/>
            <w:highlight w:val="yellow"/>
          </w:rPr>
          <w:t xml:space="preserve">variable names </w:t>
        </w:r>
      </w:ins>
      <w:ins w:id="347" w:author="107-bis" w:date="2019-10-23T12:21:00Z">
        <w:r>
          <w:rPr>
            <w:rFonts w:eastAsiaTheme="minorEastAsia"/>
            <w:highlight w:val="yellow"/>
          </w:rPr>
          <w:t xml:space="preserve">above </w:t>
        </w:r>
      </w:ins>
      <w:ins w:id="348" w:author="107-bis" w:date="2019-10-23T12:20:00Z">
        <w:r>
          <w:rPr>
            <w:rFonts w:eastAsiaTheme="minorEastAsia"/>
            <w:highlight w:val="yellow"/>
          </w:rPr>
          <w:t xml:space="preserve">and whether these are same or different </w:t>
        </w:r>
      </w:ins>
      <w:ins w:id="349" w:author="107-bis" w:date="2019-10-23T12:21:00Z">
        <w:r>
          <w:rPr>
            <w:rFonts w:eastAsiaTheme="minorEastAsia"/>
            <w:highlight w:val="yellow"/>
          </w:rPr>
          <w:t>to corresponding variables in 4-step RACH is FFS</w:t>
        </w:r>
      </w:ins>
      <w:ins w:id="350" w:author="107-bis" w:date="2019-10-23T12:20:00Z">
        <w:r w:rsidRPr="007F2E05">
          <w:rPr>
            <w:rFonts w:eastAsiaTheme="minorEastAsia"/>
            <w:highlight w:val="yellow"/>
          </w:rPr>
          <w:t>.</w:t>
        </w:r>
      </w:ins>
    </w:p>
    <w:p w14:paraId="27FCEF60" w14:textId="75F783B6" w:rsidR="0033574F" w:rsidRPr="0033574F" w:rsidRDefault="0033574F" w:rsidP="0033574F">
      <w:pPr>
        <w:pStyle w:val="B1"/>
        <w:rPr>
          <w:ins w:id="351" w:author="ZTE" w:date="2019-09-11T15:35:00Z"/>
          <w:lang w:eastAsia="ko-KR"/>
        </w:rPr>
      </w:pPr>
      <w:ins w:id="352" w:author="ZTE" w:date="2019-09-11T15:35:00Z">
        <w:r w:rsidRPr="0033574F">
          <w:rPr>
            <w:rFonts w:eastAsia="SimSun"/>
            <w:lang w:val="en-US" w:eastAsia="zh-CN"/>
          </w:rPr>
          <w:t>1</w:t>
        </w:r>
        <w:r w:rsidRPr="0033574F">
          <w:rPr>
            <w:lang w:eastAsia="ko-KR"/>
          </w:rPr>
          <w:t>&gt;</w:t>
        </w:r>
        <w:r w:rsidRPr="0033574F">
          <w:rPr>
            <w:lang w:eastAsia="ko-KR"/>
          </w:rPr>
          <w:tab/>
          <w:t xml:space="preserve">select a Random Access Preamble randomly with equal probability from the </w:t>
        </w:r>
      </w:ins>
      <w:ins w:id="353" w:author="ZTE" w:date="2019-09-25T14:59:00Z">
        <w:r w:rsidR="00124DF9">
          <w:rPr>
            <w:lang w:eastAsia="ko-KR"/>
          </w:rPr>
          <w:t>2</w:t>
        </w:r>
      </w:ins>
      <w:ins w:id="354" w:author="ZTE" w:date="2019-09-25T15:00:00Z">
        <w:r w:rsidR="00124DF9">
          <w:rPr>
            <w:lang w:eastAsia="ko-KR"/>
          </w:rPr>
          <w:t xml:space="preserve">-step </w:t>
        </w:r>
      </w:ins>
      <w:ins w:id="355" w:author="ZTE" w:date="2019-09-11T15:35:00Z">
        <w:r w:rsidRPr="0033574F">
          <w:rPr>
            <w:lang w:eastAsia="ko-KR"/>
          </w:rPr>
          <w:t>Random Access Preambles associated with the selected SSB</w:t>
        </w:r>
      </w:ins>
      <w:ins w:id="356" w:author="107-bis" w:date="2019-11-06T15:21:00Z">
        <w:r w:rsidR="007E498C">
          <w:rPr>
            <w:lang w:eastAsia="ko-KR"/>
          </w:rPr>
          <w:t xml:space="preserve"> and the selected Random Access </w:t>
        </w:r>
      </w:ins>
      <w:ins w:id="357" w:author="107-bis" w:date="2019-11-06T15:22:00Z">
        <w:r w:rsidR="007E498C">
          <w:rPr>
            <w:lang w:eastAsia="ko-KR"/>
          </w:rPr>
          <w:t>Preamble</w:t>
        </w:r>
        <w:r w:rsidR="00F9585B">
          <w:rPr>
            <w:lang w:eastAsia="ko-KR"/>
          </w:rPr>
          <w:t>s</w:t>
        </w:r>
        <w:r w:rsidR="007E498C">
          <w:rPr>
            <w:lang w:eastAsia="ko-KR"/>
          </w:rPr>
          <w:t xml:space="preserve"> group</w:t>
        </w:r>
      </w:ins>
      <w:ins w:id="358" w:author="ZTE" w:date="2019-09-11T17:40:00Z">
        <w:r w:rsidR="001A55AC">
          <w:rPr>
            <w:lang w:eastAsia="ko-KR"/>
          </w:rPr>
          <w:t>;</w:t>
        </w:r>
      </w:ins>
    </w:p>
    <w:p w14:paraId="2D78011B" w14:textId="0CCD29CB" w:rsidR="0033574F" w:rsidRPr="0033574F" w:rsidRDefault="0033574F" w:rsidP="0033574F">
      <w:pPr>
        <w:pStyle w:val="B1"/>
        <w:rPr>
          <w:ins w:id="359" w:author="ZTE" w:date="2019-09-11T15:35:00Z"/>
          <w:lang w:val="en-US" w:eastAsia="ko-KR"/>
        </w:rPr>
      </w:pPr>
      <w:ins w:id="360" w:author="ZTE" w:date="2019-09-11T15:35:00Z">
        <w:r w:rsidRPr="0033574F">
          <w:rPr>
            <w:rFonts w:eastAsiaTheme="minorEastAsia"/>
            <w:lang w:val="en-US" w:eastAsia="ko-KR"/>
          </w:rPr>
          <w:t>1</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ins>
      <w:ins w:id="361" w:author="ZTE" w:date="2019-09-11T17:40:00Z">
        <w:r w:rsidR="001A55AC">
          <w:rPr>
            <w:lang w:val="en-US" w:eastAsia="ko-KR"/>
          </w:rPr>
          <w:t>;</w:t>
        </w:r>
      </w:ins>
    </w:p>
    <w:p w14:paraId="6FCF2A5E" w14:textId="52552965" w:rsidR="0033574F" w:rsidRPr="0033574F" w:rsidRDefault="0033574F" w:rsidP="0033574F">
      <w:pPr>
        <w:pStyle w:val="B1"/>
        <w:rPr>
          <w:ins w:id="362" w:author="ZTE" w:date="2019-09-11T15:35:00Z"/>
          <w:lang w:val="en-US" w:eastAsia="ko-KR"/>
        </w:rPr>
      </w:pPr>
      <w:ins w:id="363" w:author="ZTE" w:date="2019-09-11T15:35: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(the MAC entity shall select a PRACH occasion randomly with equal probability among the consecutive PRACH occasions </w:t>
        </w:r>
        <w:r w:rsidRPr="0033574F">
          <w:rPr>
            <w:rFonts w:eastAsia="SimSun" w:hint="eastAsia"/>
            <w:lang w:val="en-US" w:eastAsia="zh-CN"/>
          </w:rPr>
          <w:t xml:space="preserve">allocated for 2-step </w:t>
        </w:r>
      </w:ins>
      <w:ins w:id="364" w:author="ZTE" w:date="2019-09-26T09:20:00Z">
        <w:r w:rsidR="00053555">
          <w:rPr>
            <w:rFonts w:eastAsia="SimSun"/>
            <w:lang w:val="en-US" w:eastAsia="zh-CN"/>
          </w:rPr>
          <w:t>random access</w:t>
        </w:r>
      </w:ins>
      <w:ins w:id="365" w:author="ZTE" w:date="2019-09-11T15:35: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366" w:author="ZTE" w:date="2019-09-11T17:40:00Z">
        <w:r w:rsidR="001A55AC">
          <w:rPr>
            <w:rFonts w:eastAsiaTheme="minorEastAsia"/>
            <w:lang w:val="en-US" w:eastAsia="ko-KR"/>
          </w:rPr>
          <w:t>;</w:t>
        </w:r>
      </w:ins>
    </w:p>
    <w:p w14:paraId="5A253C14" w14:textId="0E2C3D56" w:rsidR="00D71F8D" w:rsidRDefault="0033574F" w:rsidP="0033574F">
      <w:pPr>
        <w:pStyle w:val="B1"/>
        <w:rPr>
          <w:ins w:id="367" w:author="107-bis" w:date="2019-10-30T19:10:00Z"/>
          <w:lang w:val="en-US" w:eastAsia="ko-KR"/>
        </w:rPr>
      </w:pPr>
      <w:ins w:id="368" w:author="ZTE" w:date="2019-09-11T15:35:00Z">
        <w:r w:rsidRPr="0033574F">
          <w:rPr>
            <w:lang w:val="en-US" w:eastAsia="ko-KR"/>
          </w:rPr>
          <w:t>1&gt;</w:t>
        </w:r>
        <w:r w:rsidRPr="0033574F">
          <w:rPr>
            <w:lang w:val="en-US" w:eastAsia="ko-KR"/>
          </w:rPr>
          <w:tab/>
          <w:t xml:space="preserve">determine the </w:t>
        </w:r>
      </w:ins>
      <w:ins w:id="369" w:author="ZTE" w:date="2019-10-01T18:21:00Z">
        <w:r w:rsidR="009C6C04">
          <w:rPr>
            <w:lang w:val="en-US" w:eastAsia="ko-KR"/>
          </w:rPr>
          <w:t>UL grant</w:t>
        </w:r>
      </w:ins>
      <w:ins w:id="370" w:author="107-bis" w:date="2019-10-30T19:06:00Z">
        <w:r w:rsidR="00D71F8D">
          <w:rPr>
            <w:lang w:val="en-US" w:eastAsia="ko-KR"/>
          </w:rPr>
          <w:t xml:space="preserve"> and the associated HARQ information</w:t>
        </w:r>
      </w:ins>
      <w:ins w:id="371" w:author="ZTE" w:date="2019-10-01T18:21:00Z">
        <w:r w:rsidR="009C6C04">
          <w:rPr>
            <w:lang w:val="en-US" w:eastAsia="ko-KR"/>
          </w:rPr>
          <w:t xml:space="preserve"> for the </w:t>
        </w:r>
      </w:ins>
      <w:ins w:id="372" w:author="ZTE" w:date="2019-09-11T15:35:00Z">
        <w:r w:rsidRPr="0033574F">
          <w:rPr>
            <w:rFonts w:eastAsia="SimSun"/>
            <w:lang w:val="en-US" w:eastAsia="zh-CN"/>
          </w:rPr>
          <w:t>PUSCH resource</w:t>
        </w:r>
        <w:r w:rsidRPr="0033574F">
          <w:rPr>
            <w:lang w:val="en-US" w:eastAsia="ko-KR"/>
          </w:rPr>
          <w:t xml:space="preserve"> </w:t>
        </w:r>
      </w:ins>
      <w:ins w:id="373" w:author="ZTE" w:date="2019-09-26T09:47:00Z">
        <w:r w:rsidR="009826B2">
          <w:rPr>
            <w:lang w:val="en-US" w:eastAsia="ko-KR"/>
          </w:rPr>
          <w:t xml:space="preserve">of MSGA associated with </w:t>
        </w:r>
      </w:ins>
      <w:ins w:id="374" w:author="ZTE" w:date="2019-09-11T15:35:00Z">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ins>
      <w:ins w:id="375" w:author="ZTE" w:date="2019-09-11T17:40:00Z">
        <w:r w:rsidR="001A55AC">
          <w:rPr>
            <w:lang w:val="en-US" w:eastAsia="ko-KR"/>
          </w:rPr>
          <w:t>;</w:t>
        </w:r>
      </w:ins>
    </w:p>
    <w:p w14:paraId="5239D645" w14:textId="73F2CEC9" w:rsidR="00D71F8D" w:rsidRDefault="00D71F8D" w:rsidP="0033574F">
      <w:pPr>
        <w:pStyle w:val="B1"/>
        <w:rPr>
          <w:ins w:id="376" w:author="ZTE" w:date="2019-09-24T18:20:00Z"/>
          <w:lang w:val="en-US" w:eastAsia="ko-KR"/>
        </w:rPr>
      </w:pPr>
      <w:ins w:id="377" w:author="107-bis" w:date="2019-10-30T19:10:00Z">
        <w:r>
          <w:rPr>
            <w:lang w:val="en-US" w:eastAsia="ko-KR"/>
          </w:rPr>
          <w:t>1&gt; deliver the UL gran</w:t>
        </w:r>
      </w:ins>
      <w:ins w:id="378" w:author="107-bis" w:date="2019-10-30T19:11:00Z">
        <w:r>
          <w:rPr>
            <w:lang w:val="en-US" w:eastAsia="ko-KR"/>
          </w:rPr>
          <w:t>t and the associated HARQ information to the HARQ entity;</w:t>
        </w:r>
      </w:ins>
    </w:p>
    <w:p w14:paraId="448A293F" w14:textId="4BF8E6AE" w:rsidR="00E015D0" w:rsidRPr="007F2E05" w:rsidRDefault="00E015D0" w:rsidP="00DE32CB">
      <w:pPr>
        <w:pStyle w:val="EditorsNote"/>
        <w:rPr>
          <w:ins w:id="379" w:author="ZTE" w:date="2019-09-11T15:35:00Z"/>
          <w:rFonts w:eastAsiaTheme="minorEastAsia"/>
        </w:rPr>
      </w:pPr>
      <w:ins w:id="380" w:author="ZTE" w:date="2019-09-24T18:20:00Z">
        <w:r w:rsidRPr="00E015D0">
          <w:rPr>
            <w:rFonts w:eastAsiaTheme="minorEastAsia"/>
            <w:highlight w:val="yellow"/>
          </w:rPr>
          <w:t>E</w:t>
        </w:r>
      </w:ins>
      <w:ins w:id="381" w:author="ZTE" w:date="2019-09-24T18:21:00Z">
        <w:r w:rsidRPr="00E015D0">
          <w:rPr>
            <w:rFonts w:eastAsiaTheme="minorEastAsia"/>
            <w:highlight w:val="yellow"/>
          </w:rPr>
          <w:t xml:space="preserve">ditor’s Note: The aspects related to the </w:t>
        </w:r>
      </w:ins>
      <w:ins w:id="382" w:author="ZTE" w:date="2019-09-25T10:31:00Z">
        <w:r w:rsidR="007F2E05">
          <w:rPr>
            <w:rFonts w:eastAsiaTheme="minorEastAsia"/>
            <w:highlight w:val="yellow"/>
            <w:lang w:val="en-GB"/>
          </w:rPr>
          <w:t xml:space="preserve">selection of PUSCH resource and </w:t>
        </w:r>
      </w:ins>
      <w:ins w:id="383" w:author="ZTE" w:date="2019-09-24T18:21:00Z">
        <w:r w:rsidRPr="00E015D0">
          <w:rPr>
            <w:rFonts w:eastAsiaTheme="minorEastAsia"/>
            <w:highlight w:val="yellow"/>
          </w:rPr>
          <w:t xml:space="preserve">payload size of </w:t>
        </w:r>
      </w:ins>
      <w:ins w:id="384" w:author="ZTE" w:date="2019-09-26T09:42:00Z">
        <w:r w:rsidR="009826B2">
          <w:rPr>
            <w:rFonts w:eastAsiaTheme="minorEastAsia"/>
            <w:highlight w:val="yellow"/>
          </w:rPr>
          <w:t>MSGA</w:t>
        </w:r>
      </w:ins>
      <w:ins w:id="385" w:author="ZTE" w:date="2019-09-24T18:21:00Z">
        <w:r w:rsidRPr="00E015D0">
          <w:rPr>
            <w:rFonts w:eastAsiaTheme="minorEastAsia"/>
            <w:highlight w:val="yellow"/>
          </w:rPr>
          <w:t xml:space="preserve"> are FFS (pending</w:t>
        </w:r>
        <w:r w:rsidRPr="007F2E05">
          <w:rPr>
            <w:rFonts w:eastAsiaTheme="minorEastAsia"/>
            <w:highlight w:val="yellow"/>
          </w:rPr>
          <w:t xml:space="preserve"> RAN1 input)</w:t>
        </w:r>
      </w:ins>
      <w:ins w:id="386" w:author="ZTE" w:date="2019-09-25T10:31:00Z">
        <w:r w:rsidR="007F2E05" w:rsidRPr="007F2E05">
          <w:rPr>
            <w:rFonts w:eastAsiaTheme="minorEastAsia"/>
            <w:highlight w:val="yellow"/>
            <w:lang w:val="en-GB"/>
          </w:rPr>
          <w:t>. The above sentence can be changed based on further discussion in RAN2 and RAN1 hence.</w:t>
        </w:r>
        <w:r w:rsidR="007F2E05">
          <w:rPr>
            <w:rFonts w:eastAsiaTheme="minorEastAsia"/>
            <w:lang w:val="en-GB"/>
          </w:rPr>
          <w:t xml:space="preserve"> </w:t>
        </w:r>
      </w:ins>
    </w:p>
    <w:p w14:paraId="0A806ACA" w14:textId="73F9E053" w:rsidR="0033574F" w:rsidRDefault="0033574F" w:rsidP="0033574F">
      <w:pPr>
        <w:pStyle w:val="B1"/>
        <w:rPr>
          <w:ins w:id="387" w:author="ZTE" w:date="2019-09-11T15:35:00Z"/>
          <w:lang w:eastAsia="ko-KR"/>
        </w:rPr>
      </w:pPr>
      <w:ins w:id="388" w:author="ZTE" w:date="2019-09-11T15:35:00Z">
        <w:r>
          <w:rPr>
            <w:lang w:eastAsia="ko-KR"/>
          </w:rPr>
          <w:t>1&gt;</w:t>
        </w:r>
        <w:r>
          <w:rPr>
            <w:lang w:eastAsia="ko-KR"/>
          </w:rPr>
          <w:tab/>
          <w:t xml:space="preserve">perform the </w:t>
        </w:r>
      </w:ins>
      <w:ins w:id="389" w:author="ZTE" w:date="2019-09-26T09:41:00Z">
        <w:r w:rsidR="009826B2">
          <w:rPr>
            <w:rFonts w:eastAsia="SimSun" w:hint="eastAsia"/>
            <w:lang w:val="en-US" w:eastAsia="zh-CN"/>
          </w:rPr>
          <w:t>MSGA</w:t>
        </w:r>
      </w:ins>
      <w:ins w:id="390" w:author="ZTE" w:date="2019-09-11T15:35:00Z">
        <w:r>
          <w:rPr>
            <w:lang w:eastAsia="ko-KR"/>
          </w:rPr>
          <w:t xml:space="preserve"> transmission procedure (see subclause 5.1.3</w:t>
        </w:r>
        <w:r>
          <w:rPr>
            <w:rFonts w:eastAsia="SimSun" w:hint="eastAsia"/>
            <w:lang w:val="en-US" w:eastAsia="zh-CN"/>
          </w:rPr>
          <w:t>a</w:t>
        </w:r>
        <w:r>
          <w:rPr>
            <w:lang w:eastAsia="ko-KR"/>
          </w:rPr>
          <w:t>)</w:t>
        </w:r>
      </w:ins>
      <w:ins w:id="391" w:author="ZTE" w:date="2019-09-11T17:40:00Z">
        <w:r w:rsidR="001A55AC">
          <w:rPr>
            <w:lang w:eastAsia="ko-KR"/>
          </w:rPr>
          <w:t>.</w:t>
        </w:r>
      </w:ins>
    </w:p>
    <w:p w14:paraId="4F66CB06" w14:textId="25DCF055" w:rsidR="00981FFF" w:rsidRDefault="0033574F" w:rsidP="0033574F">
      <w:pPr>
        <w:pStyle w:val="NO"/>
        <w:ind w:left="0" w:firstLine="0"/>
        <w:rPr>
          <w:lang w:eastAsia="ko-KR"/>
        </w:rPr>
      </w:pPr>
      <w:ins w:id="392" w:author="ZTE" w:date="2019-09-11T15:35:00Z">
        <w:r>
          <w:rPr>
            <w:lang w:eastAsia="ko-KR"/>
          </w:rPr>
          <w:t>NOTE:</w:t>
        </w:r>
        <w:r>
          <w:rPr>
            <w:lang w:eastAsia="ko-KR"/>
          </w:rPr>
          <w:tab/>
        </w:r>
      </w:ins>
      <w:ins w:id="393" w:author="ZTE" w:date="2019-09-11T15:37:00Z">
        <w:r>
          <w:rPr>
            <w:lang w:eastAsia="ko-KR"/>
          </w:rPr>
          <w:t>To determine</w:t>
        </w:r>
      </w:ins>
      <w:ins w:id="394" w:author="ZTE" w:date="2019-09-11T15:35:00Z">
        <w:r>
          <w:rPr>
            <w:lang w:eastAsia="ko-KR"/>
          </w:rPr>
          <w:t xml:space="preserve"> if there is an SSB with </w:t>
        </w:r>
        <w:r w:rsidRPr="0033574F">
          <w:rPr>
            <w:i/>
            <w:iCs/>
            <w:lang w:eastAsia="ko-KR"/>
          </w:rPr>
          <w:t>SS-RSRP</w:t>
        </w:r>
        <w:r>
          <w:rPr>
            <w:lang w:eastAsia="ko-KR"/>
          </w:rPr>
          <w:t xml:space="preserve"> above </w:t>
        </w:r>
        <w:r>
          <w:rPr>
            <w:i/>
            <w:lang w:eastAsia="ko-KR"/>
          </w:rPr>
          <w:t>rsrp-ThresholdSSB</w:t>
        </w:r>
        <w:r>
          <w:rPr>
            <w:lang w:eastAsia="ko-KR"/>
          </w:rPr>
          <w:t xml:space="preserve">, the UE uses the latest unfiltered </w:t>
        </w:r>
        <w:r w:rsidRPr="0033574F">
          <w:rPr>
            <w:i/>
            <w:iCs/>
            <w:lang w:eastAsia="ko-KR"/>
          </w:rPr>
          <w:t>L1-RSRP</w:t>
        </w:r>
        <w:r>
          <w:rPr>
            <w:lang w:eastAsia="ko-KR"/>
          </w:rPr>
          <w:t xml:space="preserve"> measurement.</w:t>
        </w:r>
      </w:ins>
    </w:p>
    <w:p w14:paraId="62E0B112" w14:textId="4AD7AF24" w:rsidR="00411627" w:rsidRPr="00B9580D" w:rsidRDefault="00411627" w:rsidP="00411627">
      <w:pPr>
        <w:pStyle w:val="Heading3"/>
        <w:rPr>
          <w:lang w:eastAsia="ko-KR"/>
        </w:rPr>
      </w:pPr>
      <w:r w:rsidRPr="00B9580D">
        <w:rPr>
          <w:lang w:eastAsia="ko-KR"/>
        </w:rPr>
        <w:t>5.1.3</w:t>
      </w:r>
      <w:r w:rsidRPr="00B9580D">
        <w:rPr>
          <w:lang w:eastAsia="ko-KR"/>
        </w:rPr>
        <w:tab/>
        <w:t>Random Access Preamble transmission</w:t>
      </w:r>
      <w:bookmarkEnd w:id="251"/>
    </w:p>
    <w:p w14:paraId="60F5DD46" w14:textId="77777777" w:rsidR="00411627" w:rsidRPr="00B9580D" w:rsidRDefault="00411627" w:rsidP="00411627">
      <w:pPr>
        <w:rPr>
          <w:lang w:eastAsia="ko-KR"/>
        </w:rPr>
      </w:pPr>
      <w:r w:rsidRPr="00B9580D">
        <w:rPr>
          <w:lang w:eastAsia="ko-KR"/>
        </w:rPr>
        <w:t>The MAC entity shall, for each Random Access Preamble:</w:t>
      </w:r>
    </w:p>
    <w:p w14:paraId="5336A92F"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73055958"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2F418D0A"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Random Access Preamble transmission:</w:t>
      </w:r>
    </w:p>
    <w:p w14:paraId="00CC8D1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424D06F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20101AC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r w:rsidRPr="00B9580D">
        <w:rPr>
          <w:i/>
          <w:lang w:eastAsia="ko-KR"/>
        </w:rPr>
        <w:t>preambleReceivedTargetPower</w:t>
      </w:r>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24DF1CD5" w14:textId="77777777" w:rsidR="00411627" w:rsidRPr="00B9580D" w:rsidRDefault="00411627" w:rsidP="00411627">
      <w:pPr>
        <w:pStyle w:val="B1"/>
        <w:rPr>
          <w:lang w:eastAsia="ko-KR"/>
        </w:rPr>
      </w:pPr>
      <w:r w:rsidRPr="00B9580D">
        <w:rPr>
          <w:lang w:eastAsia="ko-KR"/>
        </w:rPr>
        <w:t>1&gt;</w:t>
      </w:r>
      <w:r w:rsidRPr="00B9580D">
        <w:rPr>
          <w:lang w:eastAsia="ko-KR"/>
        </w:rPr>
        <w:tab/>
        <w:t>except for contention-free Random Access Preamble for beam failure recovery request, compute the RA-RNTI associated with the PRACH occasion in which the Random Access Preamble is transmitted;</w:t>
      </w:r>
    </w:p>
    <w:p w14:paraId="1E61CC21"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instruct the physical layer to transmit the Random Access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28E0E309" w14:textId="77777777"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Random Access Preamble is transmitted, is computed as:</w:t>
      </w:r>
    </w:p>
    <w:p w14:paraId="567289F7"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03239D54" w14:textId="5F877719" w:rsidR="00411627" w:rsidRDefault="00411627" w:rsidP="00411627">
      <w:pPr>
        <w:rPr>
          <w:ins w:id="395" w:author="ZTE" w:date="2019-09-09T12:21:00Z"/>
          <w:lang w:eastAsia="ko-KR"/>
        </w:rPr>
      </w:pPr>
      <w:r w:rsidRPr="00B9580D">
        <w:rPr>
          <w:lang w:eastAsia="ko-KR"/>
        </w:rPr>
        <w:t xml:space="preserve">where s_id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r w:rsidRPr="00B9580D">
        <w:rPr>
          <w:lang w:eastAsia="ko-KR"/>
        </w:rPr>
        <w:t xml:space="preserve">s_id &lt; 14), t_id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t_id &lt; 80)</w:t>
      </w:r>
      <w:r w:rsidR="004B3D68" w:rsidRPr="00B9580D">
        <w:rPr>
          <w:lang w:eastAsia="ko-KR"/>
        </w:rPr>
        <w:t xml:space="preserve">, where the subcarrier spacing to determine t_id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f_id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f_id &lt; 8), and ul_carrier_id is the UL carrier used for </w:t>
      </w:r>
      <w:r w:rsidR="000D76D9" w:rsidRPr="00B9580D">
        <w:rPr>
          <w:lang w:eastAsia="ko-KR"/>
        </w:rPr>
        <w:t xml:space="preserve">Random Access Preamble </w:t>
      </w:r>
      <w:r w:rsidRPr="00B9580D">
        <w:rPr>
          <w:lang w:eastAsia="ko-KR"/>
        </w:rPr>
        <w:t>transmission (0 for NUL carrier, and 1 for SUL carrier).</w:t>
      </w:r>
    </w:p>
    <w:p w14:paraId="3B39950F" w14:textId="15EA7187" w:rsidR="0033574F" w:rsidRDefault="0033574F" w:rsidP="0033574F">
      <w:pPr>
        <w:pStyle w:val="Heading3"/>
        <w:rPr>
          <w:ins w:id="396" w:author="ZTE" w:date="2019-09-11T15:38:00Z"/>
          <w:lang w:eastAsia="ko-KR"/>
        </w:rPr>
      </w:pPr>
      <w:bookmarkStart w:id="397" w:name="_Toc12751538"/>
      <w:ins w:id="398" w:author="ZTE" w:date="2019-09-11T15:38:00Z">
        <w:r>
          <w:rPr>
            <w:lang w:eastAsia="ko-KR"/>
          </w:rPr>
          <w:t>5.1.</w:t>
        </w:r>
      </w:ins>
      <w:ins w:id="399" w:author="ZTE" w:date="2019-09-25T15:50:00Z">
        <w:r w:rsidR="00365221">
          <w:rPr>
            <w:lang w:eastAsia="ko-KR"/>
          </w:rPr>
          <w:t>3a</w:t>
        </w:r>
      </w:ins>
      <w:ins w:id="400" w:author="ZTE" w:date="2019-09-11T15:38:00Z">
        <w:r>
          <w:rPr>
            <w:lang w:eastAsia="ko-KR"/>
          </w:rPr>
          <w:tab/>
        </w:r>
      </w:ins>
      <w:ins w:id="401" w:author="ZTE" w:date="2019-09-26T09:41:00Z">
        <w:r w:rsidR="009826B2">
          <w:rPr>
            <w:rFonts w:eastAsia="SimSun" w:hint="eastAsia"/>
            <w:lang w:val="en-US" w:eastAsia="zh-CN"/>
          </w:rPr>
          <w:t>MSGA</w:t>
        </w:r>
      </w:ins>
      <w:ins w:id="402" w:author="ZTE" w:date="2019-09-11T15:38:00Z">
        <w:r>
          <w:rPr>
            <w:lang w:eastAsia="ko-KR"/>
          </w:rPr>
          <w:t xml:space="preserve"> transmission</w:t>
        </w:r>
      </w:ins>
    </w:p>
    <w:p w14:paraId="2B182263" w14:textId="4592A5CA" w:rsidR="0033574F" w:rsidRPr="00981FFF" w:rsidRDefault="0033574F" w:rsidP="001F3C21">
      <w:pPr>
        <w:pStyle w:val="EditorsNote"/>
        <w:rPr>
          <w:ins w:id="403" w:author="ZTE" w:date="2019-09-11T15:38:00Z"/>
          <w:lang w:eastAsia="ko-KR"/>
        </w:rPr>
      </w:pPr>
      <w:ins w:id="404" w:author="ZTE" w:date="2019-09-11T15:38:00Z">
        <w:r w:rsidRPr="0033574F">
          <w:rPr>
            <w:rFonts w:eastAsia="SimSun"/>
            <w:highlight w:val="yellow"/>
          </w:rPr>
          <w:t xml:space="preserve">Editor's Note:  </w:t>
        </w:r>
        <w:r>
          <w:rPr>
            <w:rFonts w:eastAsia="SimSun"/>
            <w:highlight w:val="yellow"/>
          </w:rPr>
          <w:t xml:space="preserve">The handling of the counters in this section are FFS for now. The description below is for information and will be updated based on the input </w:t>
        </w:r>
        <w:r w:rsidRPr="00981FFF">
          <w:rPr>
            <w:rFonts w:eastAsia="SimSun"/>
            <w:highlight w:val="yellow"/>
          </w:rPr>
          <w:t>from RAN1 on how to handle the power ramping counters</w:t>
        </w:r>
        <w:r w:rsidRPr="0033574F">
          <w:rPr>
            <w:rFonts w:eastAsia="SimSun"/>
            <w:highlight w:val="yellow"/>
          </w:rPr>
          <w:t>. Also, the cal</w:t>
        </w:r>
      </w:ins>
      <w:ins w:id="405" w:author="ZTE" w:date="2019-09-11T17:41:00Z">
        <w:r w:rsidR="001A55AC">
          <w:rPr>
            <w:rFonts w:eastAsia="SimSun"/>
            <w:highlight w:val="yellow"/>
          </w:rPr>
          <w:t>c</w:t>
        </w:r>
      </w:ins>
      <w:ins w:id="406" w:author="ZTE" w:date="2019-09-11T15:38:00Z">
        <w:r w:rsidRPr="0033574F">
          <w:rPr>
            <w:rFonts w:eastAsia="SimSun"/>
            <w:highlight w:val="yellow"/>
          </w:rPr>
          <w:t>u</w:t>
        </w:r>
      </w:ins>
      <w:ins w:id="407" w:author="ZTE" w:date="2019-09-11T17:41:00Z">
        <w:r w:rsidR="001A55AC">
          <w:rPr>
            <w:rFonts w:eastAsia="SimSun"/>
            <w:highlight w:val="yellow"/>
          </w:rPr>
          <w:t>l</w:t>
        </w:r>
      </w:ins>
      <w:ins w:id="408" w:author="ZTE" w:date="2019-09-11T15:38:00Z">
        <w:r w:rsidRPr="0033574F">
          <w:rPr>
            <w:rFonts w:eastAsia="SimSun"/>
            <w:highlight w:val="yellow"/>
          </w:rPr>
          <w:t>ation of RA-RNTI will also be updated based on further agreements (both in RAN1 and RAN2 on whether to use a new RNTI etc), so, this is also for information only</w:t>
        </w:r>
      </w:ins>
    </w:p>
    <w:p w14:paraId="57EC03CF" w14:textId="437AD49C" w:rsidR="0033574F" w:rsidRDefault="0033574F" w:rsidP="0033574F">
      <w:pPr>
        <w:rPr>
          <w:ins w:id="409" w:author="ZTE" w:date="2019-09-11T15:38:00Z"/>
          <w:lang w:eastAsia="ko-KR"/>
        </w:rPr>
      </w:pPr>
      <w:ins w:id="410" w:author="ZTE" w:date="2019-09-11T15:38:00Z">
        <w:r>
          <w:rPr>
            <w:lang w:eastAsia="ko-KR"/>
          </w:rPr>
          <w:t xml:space="preserve">The MAC entity shall, for each </w:t>
        </w:r>
      </w:ins>
      <w:ins w:id="411" w:author="ZTE" w:date="2019-09-26T09:41:00Z">
        <w:r w:rsidR="009826B2">
          <w:rPr>
            <w:rFonts w:eastAsia="SimSun" w:hint="eastAsia"/>
            <w:lang w:val="en-US" w:eastAsia="zh-CN"/>
          </w:rPr>
          <w:t>MSGA</w:t>
        </w:r>
      </w:ins>
      <w:ins w:id="412" w:author="ZTE" w:date="2019-09-11T15:38:00Z">
        <w:r>
          <w:rPr>
            <w:lang w:eastAsia="ko-KR"/>
          </w:rPr>
          <w:t>:</w:t>
        </w:r>
      </w:ins>
    </w:p>
    <w:p w14:paraId="145AFFDB" w14:textId="77777777" w:rsidR="0033574F" w:rsidRDefault="0033574F" w:rsidP="0033574F">
      <w:pPr>
        <w:pStyle w:val="B1"/>
        <w:rPr>
          <w:ins w:id="413" w:author="ZTE" w:date="2019-09-11T15:38:00Z"/>
          <w:lang w:eastAsia="ko-KR"/>
        </w:rPr>
      </w:pPr>
      <w:ins w:id="414" w:author="ZTE" w:date="2019-09-11T15:38: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02163E5E" w14:textId="77777777" w:rsidR="0033574F" w:rsidRDefault="0033574F" w:rsidP="0033574F">
      <w:pPr>
        <w:pStyle w:val="B1"/>
        <w:rPr>
          <w:ins w:id="415" w:author="ZTE" w:date="2019-09-11T15:38:00Z"/>
          <w:lang w:eastAsia="ko-KR"/>
        </w:rPr>
      </w:pPr>
      <w:ins w:id="416" w:author="ZTE" w:date="2019-09-11T15:38:00Z">
        <w:r>
          <w:rPr>
            <w:lang w:eastAsia="ko-KR"/>
          </w:rPr>
          <w:t>1&gt;</w:t>
        </w:r>
        <w:r>
          <w:rPr>
            <w:lang w:eastAsia="ko-KR"/>
          </w:rPr>
          <w:tab/>
          <w:t>if the notification of suspending power ramping counter has not been received from lower layers; and</w:t>
        </w:r>
      </w:ins>
    </w:p>
    <w:p w14:paraId="2A634C67" w14:textId="77777777" w:rsidR="0033574F" w:rsidRDefault="0033574F" w:rsidP="0033574F">
      <w:pPr>
        <w:pStyle w:val="B1"/>
        <w:rPr>
          <w:ins w:id="417" w:author="ZTE" w:date="2019-09-11T15:38:00Z"/>
          <w:lang w:eastAsia="ko-KR"/>
        </w:rPr>
      </w:pPr>
      <w:ins w:id="418" w:author="ZTE" w:date="2019-09-11T15:38:00Z">
        <w:r>
          <w:rPr>
            <w:lang w:eastAsia="ko-KR"/>
          </w:rPr>
          <w:t>1&gt;</w:t>
        </w:r>
        <w:r>
          <w:rPr>
            <w:lang w:eastAsia="ko-KR"/>
          </w:rPr>
          <w:tab/>
          <w:t>if SSB selected is not changed from the selection in the last Random Access Preamble transmission:</w:t>
        </w:r>
      </w:ins>
    </w:p>
    <w:p w14:paraId="3E76E45C" w14:textId="77777777" w:rsidR="0033574F" w:rsidRPr="0033574F" w:rsidRDefault="0033574F" w:rsidP="0033574F">
      <w:pPr>
        <w:pStyle w:val="B2"/>
        <w:rPr>
          <w:ins w:id="419" w:author="ZTE" w:date="2019-09-11T15:38:00Z"/>
          <w:lang w:val="en-US" w:eastAsia="ko-KR"/>
        </w:rPr>
      </w:pPr>
      <w:ins w:id="420" w:author="ZTE" w:date="2019-09-11T15:38: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72237F33" w14:textId="77777777" w:rsidR="0033574F" w:rsidRDefault="0033574F" w:rsidP="0033574F">
      <w:pPr>
        <w:pStyle w:val="B1"/>
        <w:rPr>
          <w:ins w:id="421" w:author="ZTE" w:date="2019-09-11T15:38:00Z"/>
          <w:lang w:eastAsia="ko-KR"/>
        </w:rPr>
      </w:pPr>
      <w:ins w:id="422" w:author="ZTE" w:date="2019-09-11T15:38:00Z">
        <w:r>
          <w:rPr>
            <w:lang w:eastAsia="ko-KR"/>
          </w:rPr>
          <w:t>1&gt;</w:t>
        </w:r>
        <w:r>
          <w:rPr>
            <w:lang w:eastAsia="ko-KR"/>
          </w:rPr>
          <w:tab/>
          <w:t xml:space="preserve">select the value of </w:t>
        </w:r>
        <w:r w:rsidRPr="00F15EEC">
          <w:rPr>
            <w:i/>
            <w:iCs/>
            <w:lang w:eastAsia="ko-KR"/>
          </w:rPr>
          <w:t>DELTA_PREAMBLE</w:t>
        </w:r>
        <w:r>
          <w:rPr>
            <w:lang w:eastAsia="ko-KR"/>
          </w:rPr>
          <w:t xml:space="preserve"> according to subclause 7.3;</w:t>
        </w:r>
      </w:ins>
    </w:p>
    <w:p w14:paraId="56D3C94D" w14:textId="77777777" w:rsidR="0033574F" w:rsidRDefault="0033574F" w:rsidP="0033574F">
      <w:pPr>
        <w:pStyle w:val="B1"/>
        <w:rPr>
          <w:ins w:id="423" w:author="ZTE" w:date="2019-09-11T15:38:00Z"/>
          <w:lang w:eastAsia="ko-KR"/>
        </w:rPr>
      </w:pPr>
      <w:ins w:id="424" w:author="ZTE" w:date="2019-09-11T15:38:00Z">
        <w:r>
          <w:rPr>
            <w:lang w:eastAsia="ko-KR"/>
          </w:rPr>
          <w:t>1&gt;</w:t>
        </w:r>
        <w:r>
          <w:rPr>
            <w:lang w:eastAsia="ko-KR"/>
          </w:rPr>
          <w:tab/>
          <w:t xml:space="preserve">set </w:t>
        </w:r>
        <w:r w:rsidRPr="00F15EEC">
          <w:rPr>
            <w:i/>
            <w:iCs/>
            <w:lang w:eastAsia="ko-KR"/>
          </w:rPr>
          <w:t>PREAMBLE_RECEIVED_TARGET_POWER</w:t>
        </w:r>
        <w:r>
          <w:rPr>
            <w:lang w:eastAsia="ko-KR"/>
          </w:rPr>
          <w:t xml:space="preserve"> to </w:t>
        </w:r>
        <w:r w:rsidRPr="0033574F">
          <w:rPr>
            <w:lang w:eastAsia="ko-KR"/>
          </w:rPr>
          <w:t>preambleReceivedTargetPower</w:t>
        </w:r>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15DE7FE4" w14:textId="1609BCC5" w:rsidR="0033574F" w:rsidRPr="0033574F" w:rsidRDefault="0033574F" w:rsidP="0033574F">
      <w:pPr>
        <w:pStyle w:val="B1"/>
        <w:rPr>
          <w:ins w:id="425" w:author="ZTE" w:date="2019-09-11T15:38:00Z"/>
          <w:lang w:eastAsia="ko-KR"/>
        </w:rPr>
      </w:pPr>
      <w:ins w:id="426" w:author="ZTE" w:date="2019-09-11T15:38:00Z">
        <w:r w:rsidRPr="0033574F">
          <w:rPr>
            <w:rFonts w:eastAsiaTheme="minorEastAsia"/>
            <w:lang w:val="en-US" w:eastAsia="ko-KR"/>
          </w:rPr>
          <w:t>1</w:t>
        </w:r>
        <w:r w:rsidRPr="0033574F">
          <w:rPr>
            <w:lang w:eastAsia="ko-KR"/>
          </w:rPr>
          <w:t>&gt;</w:t>
        </w:r>
        <w:r w:rsidRPr="0033574F">
          <w:rPr>
            <w:lang w:eastAsia="ko-KR"/>
          </w:rPr>
          <w:tab/>
          <w:t xml:space="preserve">if this is the first </w:t>
        </w:r>
      </w:ins>
      <w:ins w:id="427" w:author="ZTE" w:date="2019-09-26T09:41:00Z">
        <w:r w:rsidR="009826B2">
          <w:rPr>
            <w:rFonts w:eastAsiaTheme="minorEastAsia"/>
            <w:lang w:val="en-US" w:eastAsia="ko-KR"/>
          </w:rPr>
          <w:t>MSGA</w:t>
        </w:r>
      </w:ins>
      <w:ins w:id="428" w:author="ZTE" w:date="2019-09-11T15:38:00Z">
        <w:r w:rsidRPr="0033574F">
          <w:rPr>
            <w:rFonts w:eastAsiaTheme="minorEastAsia"/>
            <w:lang w:val="en-US" w:eastAsia="ko-KR"/>
          </w:rPr>
          <w:t xml:space="preserve"> transmission</w:t>
        </w:r>
        <w:r w:rsidRPr="0033574F">
          <w:rPr>
            <w:lang w:eastAsia="ko-KR"/>
          </w:rPr>
          <w:t xml:space="preserve"> within this Random Access procedure:</w:t>
        </w:r>
      </w:ins>
    </w:p>
    <w:p w14:paraId="13DD1D68" w14:textId="77777777" w:rsidR="0033574F" w:rsidRDefault="0033574F" w:rsidP="0033574F">
      <w:pPr>
        <w:pStyle w:val="B2"/>
        <w:rPr>
          <w:ins w:id="429" w:author="ZTE" w:date="2019-09-11T15:38:00Z"/>
          <w:lang w:eastAsia="ko-KR"/>
        </w:rPr>
      </w:pPr>
      <w:ins w:id="430" w:author="ZTE" w:date="2019-09-11T15:38:00Z">
        <w:r w:rsidRPr="0033574F">
          <w:rPr>
            <w:lang w:val="en-US" w:eastAsia="ko-KR"/>
          </w:rPr>
          <w:t>2</w:t>
        </w:r>
        <w:r>
          <w:rPr>
            <w:lang w:eastAsia="ko-KR"/>
          </w:rPr>
          <w:t>&gt;</w:t>
        </w:r>
        <w:r>
          <w:rPr>
            <w:lang w:eastAsia="ko-KR"/>
          </w:rPr>
          <w:tab/>
          <w:t>if the transmission is not being made for the CCCH logical channel:</w:t>
        </w:r>
      </w:ins>
    </w:p>
    <w:p w14:paraId="24BDCE83" w14:textId="77777777" w:rsidR="0033574F" w:rsidRPr="00913BCF" w:rsidRDefault="0033574F" w:rsidP="0033574F">
      <w:pPr>
        <w:pStyle w:val="B3"/>
        <w:rPr>
          <w:ins w:id="431" w:author="ZTE" w:date="2019-09-11T15:38:00Z"/>
        </w:rPr>
      </w:pPr>
      <w:ins w:id="432" w:author="ZTE" w:date="2019-09-11T15:38:00Z">
        <w:r w:rsidRPr="00913BCF">
          <w:t>3&gt;</w:t>
        </w:r>
        <w:r w:rsidRPr="00913BCF">
          <w:tab/>
          <w:t>indicate to the Multiplexing and assembly entity to include a C-RNTI MAC CE in the subsequent uplink transmission.</w:t>
        </w:r>
      </w:ins>
    </w:p>
    <w:p w14:paraId="20A8461E" w14:textId="547AD80A" w:rsidR="0033574F" w:rsidRPr="0033574F" w:rsidRDefault="0033574F" w:rsidP="0033574F">
      <w:pPr>
        <w:pStyle w:val="B2"/>
        <w:rPr>
          <w:ins w:id="433" w:author="ZTE" w:date="2019-09-11T15:38:00Z"/>
        </w:rPr>
      </w:pPr>
      <w:ins w:id="434" w:author="ZTE" w:date="2019-09-11T15:38:00Z">
        <w:r w:rsidRPr="0033574F">
          <w:t>2&gt;</w:t>
        </w:r>
        <w:r w:rsidRPr="0033574F">
          <w:tab/>
          <w:t xml:space="preserve">obtain the MAC PDU to transmit from the Multiplexing and assembly entity and store it in the </w:t>
        </w:r>
        <w:r w:rsidRPr="0033574F">
          <w:rPr>
            <w:rFonts w:eastAsiaTheme="minorEastAsia"/>
            <w:highlight w:val="cyan"/>
          </w:rPr>
          <w:t>M</w:t>
        </w:r>
      </w:ins>
      <w:ins w:id="435" w:author="107-bis" w:date="2019-10-23T12:37:00Z">
        <w:r w:rsidR="00D52186">
          <w:rPr>
            <w:rFonts w:eastAsiaTheme="minorEastAsia"/>
            <w:highlight w:val="cyan"/>
          </w:rPr>
          <w:t>SGA</w:t>
        </w:r>
      </w:ins>
      <w:ins w:id="436" w:author="ZTE" w:date="2019-09-11T15:38:00Z">
        <w:del w:id="437" w:author="107-bis" w:date="2019-10-23T12:37:00Z">
          <w:r w:rsidRPr="0033574F" w:rsidDel="00D52186">
            <w:rPr>
              <w:rFonts w:eastAsiaTheme="minorEastAsia"/>
              <w:highlight w:val="cyan"/>
            </w:rPr>
            <w:delText>sg3</w:delText>
          </w:r>
        </w:del>
        <w:r w:rsidRPr="0033574F">
          <w:rPr>
            <w:highlight w:val="cyan"/>
          </w:rPr>
          <w:t xml:space="preserve"> buffer</w:t>
        </w:r>
        <w:r w:rsidRPr="0033574F">
          <w:t>.</w:t>
        </w:r>
      </w:ins>
    </w:p>
    <w:p w14:paraId="7296AE29" w14:textId="288E503D" w:rsidR="0033574F" w:rsidRDefault="0033574F" w:rsidP="0033574F">
      <w:pPr>
        <w:pStyle w:val="B1"/>
        <w:rPr>
          <w:ins w:id="438" w:author="ZTE" w:date="2019-09-11T15:38:00Z"/>
          <w:lang w:eastAsia="ko-KR"/>
        </w:rPr>
      </w:pPr>
      <w:ins w:id="439" w:author="ZTE" w:date="2019-09-11T15:38:00Z">
        <w:r>
          <w:rPr>
            <w:lang w:eastAsia="ko-KR"/>
          </w:rPr>
          <w:t>1&gt;</w:t>
        </w:r>
        <w:r>
          <w:rPr>
            <w:lang w:eastAsia="ko-KR"/>
          </w:rPr>
          <w:tab/>
        </w:r>
        <w:r w:rsidRPr="0033574F">
          <w:rPr>
            <w:rFonts w:eastAsiaTheme="minorEastAsia"/>
            <w:lang w:val="en-US" w:eastAsia="ko-KR"/>
          </w:rPr>
          <w:t>c</w:t>
        </w:r>
        <w:r>
          <w:rPr>
            <w:lang w:eastAsia="ko-KR"/>
          </w:rPr>
          <w:t xml:space="preserve">ompute the </w:t>
        </w:r>
      </w:ins>
      <w:ins w:id="440" w:author="ZTE" w:date="2019-10-01T17:54:00Z">
        <w:r w:rsidR="00746822">
          <w:rPr>
            <w:lang w:eastAsia="ko-KR"/>
          </w:rPr>
          <w:t>MSGB</w:t>
        </w:r>
      </w:ins>
      <w:ins w:id="441" w:author="ZTE" w:date="2019-09-11T15:38:00Z">
        <w:r>
          <w:rPr>
            <w:lang w:eastAsia="ko-KR"/>
          </w:rPr>
          <w:t>-RNTI associated with the PRACH occasion in which the Random Access Preamble is transmitted;</w:t>
        </w:r>
      </w:ins>
    </w:p>
    <w:p w14:paraId="19A43CC1" w14:textId="458AA858" w:rsidR="0033574F" w:rsidRDefault="0033574F" w:rsidP="0033574F">
      <w:pPr>
        <w:pStyle w:val="B1"/>
        <w:rPr>
          <w:ins w:id="442" w:author="ZTE" w:date="2019-09-11T15:38:00Z"/>
          <w:lang w:eastAsia="ko-KR"/>
        </w:rPr>
      </w:pPr>
      <w:ins w:id="443" w:author="ZTE" w:date="2019-09-11T15:38:00Z">
        <w:r>
          <w:rPr>
            <w:lang w:eastAsia="ko-KR"/>
          </w:rPr>
          <w:t>1&gt;</w:t>
        </w:r>
        <w:r>
          <w:rPr>
            <w:lang w:eastAsia="ko-KR"/>
          </w:rPr>
          <w:tab/>
          <w:t xml:space="preserve">instruct the physical layer to transmit the </w:t>
        </w:r>
      </w:ins>
      <w:ins w:id="444" w:author="ZTE" w:date="2019-09-26T09:41:00Z">
        <w:r w:rsidR="009826B2">
          <w:rPr>
            <w:rFonts w:eastAsiaTheme="minorEastAsia"/>
            <w:lang w:val="en-US" w:eastAsia="ko-KR"/>
          </w:rPr>
          <w:t>MSGA</w:t>
        </w:r>
      </w:ins>
      <w:ins w:id="445" w:author="ZTE" w:date="2019-09-11T15:38:00Z">
        <w:r>
          <w:rPr>
            <w:lang w:eastAsia="ko-KR"/>
          </w:rPr>
          <w:t xml:space="preserve"> using the selected PRACH occasion</w:t>
        </w:r>
      </w:ins>
      <w:ins w:id="446" w:author="ZTE" w:date="2019-09-26T09:52:00Z">
        <w:r w:rsidR="000B43F5">
          <w:rPr>
            <w:lang w:eastAsia="ko-KR"/>
          </w:rPr>
          <w:t xml:space="preserve"> and the associated PUSCH resource, using the</w:t>
        </w:r>
      </w:ins>
      <w:ins w:id="447" w:author="ZTE" w:date="2019-09-11T15:38:00Z">
        <w:r>
          <w:rPr>
            <w:lang w:eastAsia="ko-KR"/>
          </w:rPr>
          <w:t xml:space="preserve"> corresponding </w:t>
        </w:r>
      </w:ins>
      <w:ins w:id="448" w:author="107-bis" w:date="2019-11-06T16:45:00Z">
        <w:r w:rsidR="00242F13">
          <w:rPr>
            <w:lang w:eastAsia="ko-KR"/>
          </w:rPr>
          <w:t xml:space="preserve">RA-RNTI, </w:t>
        </w:r>
      </w:ins>
      <w:ins w:id="449" w:author="ZTE" w:date="2019-09-26T09:42:00Z">
        <w:r w:rsidR="009826B2">
          <w:rPr>
            <w:highlight w:val="yellow"/>
            <w:lang w:eastAsia="ko-KR"/>
          </w:rPr>
          <w:t>MSGB</w:t>
        </w:r>
      </w:ins>
      <w:ins w:id="450" w:author="ZTE" w:date="2019-09-11T15:38:00Z">
        <w:r w:rsidRPr="0033574F">
          <w:rPr>
            <w:highlight w:val="yellow"/>
            <w:lang w:eastAsia="ko-KR"/>
          </w:rPr>
          <w:t>-RNTI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ins>
    </w:p>
    <w:p w14:paraId="4CBB7448" w14:textId="269184EA" w:rsidR="0033574F" w:rsidRDefault="0033574F" w:rsidP="0033574F">
      <w:pPr>
        <w:pStyle w:val="NO"/>
        <w:spacing w:line="259" w:lineRule="auto"/>
        <w:rPr>
          <w:ins w:id="451" w:author="ZTE" w:date="2019-09-24T18:24:00Z"/>
          <w:lang w:eastAsia="ko-KR"/>
        </w:rPr>
      </w:pPr>
      <w:ins w:id="452" w:author="ZTE" w:date="2019-09-11T15:38:00Z">
        <w:r w:rsidRPr="0033574F">
          <w:rPr>
            <w:highlight w:val="cyan"/>
            <w:lang w:eastAsia="ko-KR"/>
          </w:rPr>
          <w:t xml:space="preserve">NOTE: The </w:t>
        </w:r>
      </w:ins>
      <w:ins w:id="453" w:author="ZTE" w:date="2019-09-26T09:41:00Z">
        <w:r w:rsidR="009826B2">
          <w:rPr>
            <w:highlight w:val="cyan"/>
            <w:lang w:eastAsia="ko-KR"/>
          </w:rPr>
          <w:t>MSGA</w:t>
        </w:r>
      </w:ins>
      <w:ins w:id="454" w:author="ZTE" w:date="2019-09-11T15:38:00Z">
        <w:r w:rsidRPr="0033574F">
          <w:rPr>
            <w:highlight w:val="cyan"/>
            <w:lang w:eastAsia="ko-KR"/>
          </w:rPr>
          <w:t xml:space="preserve"> transmission includes the transmission of the </w:t>
        </w:r>
      </w:ins>
      <w:ins w:id="455" w:author="ZTE" w:date="2019-09-25T15:54:00Z">
        <w:r w:rsidR="00945D5A">
          <w:rPr>
            <w:highlight w:val="cyan"/>
            <w:lang w:eastAsia="ko-KR"/>
          </w:rPr>
          <w:t xml:space="preserve">PRACH Preamble as well as the </w:t>
        </w:r>
      </w:ins>
      <w:ins w:id="456" w:author="ZTE" w:date="2019-09-11T15:38:00Z">
        <w:r w:rsidRPr="0033574F">
          <w:rPr>
            <w:highlight w:val="cyan"/>
            <w:lang w:eastAsia="ko-KR"/>
          </w:rPr>
          <w:t xml:space="preserve">contents of the </w:t>
        </w:r>
        <w:del w:id="457" w:author="107-bis" w:date="2019-10-23T12:44:00Z">
          <w:r w:rsidRPr="0033574F" w:rsidDel="00F65E70">
            <w:rPr>
              <w:highlight w:val="cyan"/>
              <w:lang w:eastAsia="ko-KR"/>
            </w:rPr>
            <w:delText>Msg3</w:delText>
          </w:r>
        </w:del>
      </w:ins>
      <w:ins w:id="458" w:author="107-bis" w:date="2019-10-23T12:44:00Z">
        <w:r w:rsidR="00F65E70">
          <w:rPr>
            <w:highlight w:val="cyan"/>
            <w:lang w:eastAsia="ko-KR"/>
          </w:rPr>
          <w:t>MSGA</w:t>
        </w:r>
      </w:ins>
      <w:ins w:id="459" w:author="ZTE" w:date="2019-09-11T15:38:00Z">
        <w:r w:rsidRPr="0033574F">
          <w:rPr>
            <w:highlight w:val="cyan"/>
            <w:lang w:eastAsia="ko-KR"/>
          </w:rPr>
          <w:t xml:space="preserve"> buffer in the PUSCH resource corresponding to the selected PRACH occasion and PREAMBLE_INDEX (see TS 38.213 [6])</w:t>
        </w:r>
      </w:ins>
    </w:p>
    <w:p w14:paraId="7C683FE6" w14:textId="027BD7E2" w:rsidR="00827108" w:rsidRDefault="00827108" w:rsidP="00827108">
      <w:pPr>
        <w:pStyle w:val="EditorsNote"/>
        <w:rPr>
          <w:ins w:id="460" w:author="ZTE" w:date="2019-09-11T15:38:00Z"/>
        </w:rPr>
      </w:pPr>
      <w:ins w:id="461" w:author="ZTE" w:date="2019-09-24T18:24:00Z">
        <w:del w:id="462" w:author="107-bis" w:date="2019-10-23T12:44:00Z">
          <w:r w:rsidRPr="00827108" w:rsidDel="00F65E70">
            <w:rPr>
              <w:highlight w:val="yellow"/>
            </w:rPr>
            <w:delText xml:space="preserve">Editor’s Note: </w:delText>
          </w:r>
          <w:bookmarkStart w:id="463" w:name="_Hlk20926626"/>
          <w:r w:rsidRPr="00827108" w:rsidDel="00F65E70">
            <w:rPr>
              <w:highlight w:val="yellow"/>
            </w:rPr>
            <w:delText xml:space="preserve">Using the Msg3 buffer to store the </w:delText>
          </w:r>
        </w:del>
      </w:ins>
      <w:ins w:id="464" w:author="ZTE" w:date="2019-09-26T09:41:00Z">
        <w:del w:id="465" w:author="107-bis" w:date="2019-10-23T12:44:00Z">
          <w:r w:rsidR="009826B2" w:rsidDel="00F65E70">
            <w:rPr>
              <w:highlight w:val="yellow"/>
            </w:rPr>
            <w:delText>MSGA</w:delText>
          </w:r>
        </w:del>
      </w:ins>
      <w:ins w:id="466" w:author="ZTE" w:date="2019-09-24T18:24:00Z">
        <w:del w:id="467" w:author="107-bis" w:date="2019-10-23T12:44:00Z">
          <w:r w:rsidRPr="00827108" w:rsidDel="00F65E70">
            <w:rPr>
              <w:highlight w:val="yellow"/>
            </w:rPr>
            <w:delText xml:space="preserve"> payload is FFS for now and can be changed based on</w:delText>
          </w:r>
        </w:del>
      </w:ins>
      <w:ins w:id="468" w:author="ZTE" w:date="2019-09-24T18:25:00Z">
        <w:del w:id="469" w:author="107-bis" w:date="2019-10-23T12:44:00Z">
          <w:r w:rsidRPr="00827108" w:rsidDel="00F65E70">
            <w:rPr>
              <w:highlight w:val="yellow"/>
            </w:rPr>
            <w:delText xml:space="preserve"> further RAN2 discussions</w:delText>
          </w:r>
        </w:del>
      </w:ins>
      <w:bookmarkEnd w:id="463"/>
    </w:p>
    <w:p w14:paraId="4E68C286" w14:textId="33F85236" w:rsidR="0033574F" w:rsidRDefault="0033574F" w:rsidP="0033574F">
      <w:pPr>
        <w:rPr>
          <w:ins w:id="470" w:author="ZTE" w:date="2019-09-11T15:38:00Z"/>
          <w:lang w:eastAsia="ko-KR"/>
        </w:rPr>
      </w:pPr>
      <w:ins w:id="471" w:author="ZTE" w:date="2019-09-11T15:38:00Z">
        <w:r>
          <w:rPr>
            <w:lang w:eastAsia="ko-KR"/>
          </w:rPr>
          <w:t xml:space="preserve">The </w:t>
        </w:r>
      </w:ins>
      <w:ins w:id="472" w:author="ZTE" w:date="2019-09-26T09:42:00Z">
        <w:r w:rsidR="009826B2">
          <w:rPr>
            <w:highlight w:val="yellow"/>
            <w:lang w:eastAsia="ko-KR"/>
          </w:rPr>
          <w:t>MSGB</w:t>
        </w:r>
      </w:ins>
      <w:ins w:id="473" w:author="ZTE" w:date="2019-09-11T15:38:00Z">
        <w:r w:rsidRPr="007A4265">
          <w:rPr>
            <w:highlight w:val="yellow"/>
            <w:lang w:eastAsia="ko-KR"/>
          </w:rPr>
          <w:t>-RNTI</w:t>
        </w:r>
        <w:r>
          <w:rPr>
            <w:lang w:eastAsia="ko-KR"/>
          </w:rPr>
          <w:t xml:space="preserve"> associated with the PRACH occasion in which the Random Access Preamble is transmitted, is computed as:</w:t>
        </w:r>
      </w:ins>
    </w:p>
    <w:p w14:paraId="23FB7CC0" w14:textId="48337CFD" w:rsidR="0033574F" w:rsidRDefault="007A4265" w:rsidP="0033574F">
      <w:pPr>
        <w:tabs>
          <w:tab w:val="center" w:pos="4536"/>
          <w:tab w:val="right" w:pos="9072"/>
        </w:tabs>
        <w:jc w:val="center"/>
        <w:rPr>
          <w:ins w:id="474" w:author="ZTE" w:date="2019-09-25T15:05:00Z"/>
          <w:lang w:eastAsia="ko-KR"/>
        </w:rPr>
      </w:pPr>
      <w:ins w:id="475" w:author="ZTE" w:date="2019-09-25T15:05:00Z">
        <w:r w:rsidRPr="007A4265">
          <w:rPr>
            <w:highlight w:val="yellow"/>
            <w:lang w:eastAsia="ko-KR"/>
          </w:rPr>
          <w:t>FFS</w:t>
        </w:r>
      </w:ins>
    </w:p>
    <w:p w14:paraId="41134691" w14:textId="5B8CC57F" w:rsidR="007A4265" w:rsidRDefault="007A4265" w:rsidP="007A4265">
      <w:pPr>
        <w:pStyle w:val="EditorsNote"/>
        <w:rPr>
          <w:ins w:id="476" w:author="ZTE" w:date="2019-09-25T15:06:00Z"/>
          <w:lang w:val="en-GB"/>
        </w:rPr>
      </w:pPr>
      <w:ins w:id="477" w:author="ZTE" w:date="2019-09-25T15:05:00Z">
        <w:r w:rsidRPr="007A4265">
          <w:rPr>
            <w:highlight w:val="yellow"/>
          </w:rPr>
          <w:lastRenderedPageBreak/>
          <w:t xml:space="preserve">Editor’s Note: </w:t>
        </w:r>
      </w:ins>
      <w:ins w:id="478" w:author="ZTE" w:date="2019-09-26T09:42:00Z">
        <w:r w:rsidR="009826B2">
          <w:rPr>
            <w:highlight w:val="yellow"/>
            <w:lang w:val="en-GB"/>
          </w:rPr>
          <w:t>MSGB</w:t>
        </w:r>
      </w:ins>
      <w:ins w:id="479" w:author="ZTE" w:date="2019-09-25T15:05:00Z">
        <w:r w:rsidRPr="007A4265">
          <w:rPr>
            <w:highlight w:val="yellow"/>
            <w:lang w:val="en-GB"/>
          </w:rPr>
          <w:t>-RNTI format and details are FFS</w:t>
        </w:r>
      </w:ins>
    </w:p>
    <w:p w14:paraId="541D21E7" w14:textId="77777777" w:rsidR="007A4265" w:rsidRPr="007A4265" w:rsidRDefault="007A4265" w:rsidP="007A4265">
      <w:pPr>
        <w:pStyle w:val="EditorsNote"/>
        <w:rPr>
          <w:ins w:id="480" w:author="ZTE" w:date="2019-09-25T15:05:00Z"/>
          <w:lang w:val="en-GB"/>
        </w:rPr>
      </w:pPr>
    </w:p>
    <w:p w14:paraId="085755C4" w14:textId="2FB25822" w:rsidR="00411627" w:rsidRPr="00B9580D" w:rsidRDefault="00411627" w:rsidP="00411627">
      <w:pPr>
        <w:pStyle w:val="Heading3"/>
        <w:rPr>
          <w:lang w:eastAsia="ko-KR"/>
        </w:rPr>
      </w:pPr>
      <w:r w:rsidRPr="00B9580D">
        <w:rPr>
          <w:lang w:eastAsia="ko-KR"/>
        </w:rPr>
        <w:t>5.1.4</w:t>
      </w:r>
      <w:r w:rsidRPr="00B9580D">
        <w:rPr>
          <w:lang w:eastAsia="ko-KR"/>
        </w:rPr>
        <w:tab/>
        <w:t>Random Access Response reception</w:t>
      </w:r>
      <w:bookmarkEnd w:id="397"/>
    </w:p>
    <w:p w14:paraId="1982072A" w14:textId="77777777" w:rsidR="00411627" w:rsidRPr="00B9580D" w:rsidRDefault="00411627" w:rsidP="00411627">
      <w:pPr>
        <w:rPr>
          <w:lang w:eastAsia="ko-KR"/>
        </w:rPr>
      </w:pPr>
      <w:r w:rsidRPr="00B9580D">
        <w:rPr>
          <w:lang w:eastAsia="ko-KR"/>
        </w:rPr>
        <w:t>Once the Random Access Preamble is transmitted and regardless of the possible occurrence of a measurement gap, the MAC entity shall:</w:t>
      </w:r>
    </w:p>
    <w:p w14:paraId="2C59A14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058BFE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at the first PDCCH occasion as specified in TS 38.213 [6] from the end of the Random Access Preamble transmission;</w:t>
      </w:r>
    </w:p>
    <w:p w14:paraId="66AAEDE6"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 xml:space="preserve">of the SpCell identified by the C-RNTI while </w:t>
      </w:r>
      <w:r w:rsidRPr="00B9580D">
        <w:rPr>
          <w:i/>
          <w:lang w:eastAsia="ko-KR"/>
        </w:rPr>
        <w:t>ra-ResponseWindow</w:t>
      </w:r>
      <w:r w:rsidRPr="00B9580D">
        <w:rPr>
          <w:lang w:eastAsia="ko-KR"/>
        </w:rPr>
        <w:t xml:space="preserve"> is running.</w:t>
      </w:r>
    </w:p>
    <w:p w14:paraId="46756F27"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235FE31"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at the first PDCCH occasion as specified in TS 38.213 [6] from the end of the Random Access Preamble transmission;</w:t>
      </w:r>
    </w:p>
    <w:p w14:paraId="0C655B2C"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of the SpCell for Random Access Response(s) identified by the RA-RNTI while the </w:t>
      </w:r>
      <w:r w:rsidRPr="00B9580D">
        <w:rPr>
          <w:i/>
          <w:lang w:eastAsia="ko-KR"/>
        </w:rPr>
        <w:t>ra-ResponseWindow</w:t>
      </w:r>
      <w:r w:rsidRPr="00B9580D">
        <w:rPr>
          <w:lang w:eastAsia="ko-KR"/>
        </w:rPr>
        <w:t xml:space="preserve"> is running.</w:t>
      </w:r>
    </w:p>
    <w:p w14:paraId="27675165"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r w:rsidR="00F22B79" w:rsidRPr="00B9580D">
        <w:rPr>
          <w:i/>
          <w:lang w:eastAsia="ko-KR"/>
        </w:rPr>
        <w:t>recoverySearchSpaceId</w:t>
      </w:r>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41AA6230"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4085A4C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620E475E"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procedure successfully completed.</w:t>
      </w:r>
    </w:p>
    <w:p w14:paraId="58D4D762"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7857BC9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contains a MAC subPDU with Backoff Indicator:</w:t>
      </w:r>
    </w:p>
    <w:p w14:paraId="58E9EB14"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subPDU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0EC476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237B9B1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14:paraId="57F9EAC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Random Access Response contains a MAC subPDU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29B0557E" w14:textId="77777777" w:rsidR="00411627" w:rsidRPr="00B9580D" w:rsidRDefault="00411627" w:rsidP="00411627">
      <w:pPr>
        <w:pStyle w:val="B3"/>
        <w:rPr>
          <w:lang w:eastAsia="ko-KR"/>
        </w:rPr>
      </w:pPr>
      <w:r w:rsidRPr="00B9580D">
        <w:rPr>
          <w:lang w:eastAsia="ko-KR"/>
        </w:rPr>
        <w:t>3&gt;</w:t>
      </w:r>
      <w:r w:rsidRPr="00B9580D">
        <w:rPr>
          <w:lang w:eastAsia="ko-KR"/>
        </w:rPr>
        <w:tab/>
        <w:t>consider this Random Access Response reception successful.</w:t>
      </w:r>
    </w:p>
    <w:p w14:paraId="6CCC9903"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reception is considered successful:</w:t>
      </w:r>
    </w:p>
    <w:p w14:paraId="00170AEB"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Response includes a MAC subPDU with RAPID only:</w:t>
      </w:r>
    </w:p>
    <w:p w14:paraId="0F0A928B"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23A4A8AE"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7EE7D598"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EFA33AA" w14:textId="77777777" w:rsidR="00411627" w:rsidRPr="00B9580D" w:rsidRDefault="00411627" w:rsidP="0041162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7F9CB594"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39EEF124" w14:textId="77777777" w:rsidR="00411627" w:rsidRPr="00B9580D" w:rsidRDefault="00411627" w:rsidP="00411627">
      <w:pPr>
        <w:pStyle w:val="B5"/>
        <w:rPr>
          <w:lang w:eastAsia="ko-KR"/>
        </w:rPr>
      </w:pPr>
      <w:r w:rsidRPr="00B9580D">
        <w:rPr>
          <w:lang w:eastAsia="ko-KR"/>
        </w:rPr>
        <w:lastRenderedPageBreak/>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1EA5CE04" w14:textId="77777777" w:rsidR="00411627" w:rsidRPr="00B9580D" w:rsidRDefault="00411627" w:rsidP="00411627">
      <w:pPr>
        <w:pStyle w:val="B5"/>
        <w:rPr>
          <w:lang w:eastAsia="ko-KR"/>
        </w:rPr>
      </w:pPr>
      <w:r w:rsidRPr="00B9580D">
        <w:rPr>
          <w:lang w:eastAsia="ko-KR"/>
        </w:rPr>
        <w:t>5&gt;</w:t>
      </w:r>
      <w:r w:rsidRPr="00B9580D">
        <w:rPr>
          <w:lang w:eastAsia="ko-KR"/>
        </w:rPr>
        <w:tab/>
        <w:t>if the Serving Cell for the Random Access procedure is SRS-only SCell:</w:t>
      </w:r>
    </w:p>
    <w:p w14:paraId="59DD446C"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1896BC54"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69C394DD"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0F32E4E3" w14:textId="77777777" w:rsidR="00411627" w:rsidRPr="00B9580D" w:rsidRDefault="00411627" w:rsidP="0041162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2E83A2F2"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successfully completed.</w:t>
      </w:r>
    </w:p>
    <w:p w14:paraId="0B0EE686"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55AE5687"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1C3A6D8F" w14:textId="77777777" w:rsidR="00411627" w:rsidRPr="00B9580D" w:rsidRDefault="00411627" w:rsidP="00411627">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14:paraId="0889CBBD" w14:textId="77777777" w:rsidR="00411627" w:rsidRPr="00B9580D" w:rsidRDefault="00411627" w:rsidP="00411627">
      <w:pPr>
        <w:pStyle w:val="B6"/>
        <w:rPr>
          <w:lang w:eastAsia="ko-KR"/>
        </w:rPr>
      </w:pPr>
      <w:r w:rsidRPr="00B9580D">
        <w:rPr>
          <w:lang w:eastAsia="ko-KR"/>
        </w:rPr>
        <w:t>6&gt;</w:t>
      </w:r>
      <w:r w:rsidRPr="00B9580D">
        <w:rPr>
          <w:lang w:eastAsia="ko-KR"/>
        </w:rPr>
        <w:tab/>
        <w:t>if the transmission is not being made for the CCCH logical channel:</w:t>
      </w:r>
    </w:p>
    <w:p w14:paraId="2959BB66"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7276F232"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58366691" w14:textId="77777777" w:rsidR="001D187E" w:rsidRPr="00B9580D" w:rsidRDefault="001D187E" w:rsidP="001D187E">
      <w:pPr>
        <w:pStyle w:val="NO"/>
        <w:rPr>
          <w:lang w:eastAsia="ko-KR"/>
        </w:rPr>
      </w:pPr>
      <w:r w:rsidRPr="00B9580D">
        <w:rPr>
          <w:lang w:eastAsia="ko-KR"/>
        </w:rPr>
        <w:t>NOTE:</w:t>
      </w:r>
      <w:r w:rsidRPr="00B9580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A09B300" w14:textId="77777777" w:rsidR="000D76D9" w:rsidRPr="00B9580D" w:rsidRDefault="000D76D9"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addressed to the C-RNTI has not been received on the Serving Cell where the preamble was transmitted; or</w:t>
      </w:r>
    </w:p>
    <w:p w14:paraId="2124D72D"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1D5F9A76"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Response reception not successful;</w:t>
      </w:r>
    </w:p>
    <w:p w14:paraId="77B574C9"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074E2DA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5D39D8B3"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Preamble is transmitted on the SpCell:</w:t>
      </w:r>
    </w:p>
    <w:p w14:paraId="0F3B28FE" w14:textId="77777777" w:rsidR="00411627" w:rsidRPr="00B9580D" w:rsidRDefault="00411627" w:rsidP="00411627">
      <w:pPr>
        <w:pStyle w:val="B4"/>
        <w:rPr>
          <w:lang w:eastAsia="ko-KR"/>
        </w:rPr>
      </w:pPr>
      <w:r w:rsidRPr="00B9580D">
        <w:rPr>
          <w:lang w:eastAsia="ko-KR"/>
        </w:rPr>
        <w:t>4&gt;</w:t>
      </w:r>
      <w:r w:rsidRPr="00B9580D">
        <w:rPr>
          <w:lang w:eastAsia="ko-KR"/>
        </w:rPr>
        <w:tab/>
        <w:t>indicate a Random Access problem to upper layers;</w:t>
      </w:r>
    </w:p>
    <w:p w14:paraId="6BA04334" w14:textId="77777777" w:rsidR="00411627" w:rsidRPr="00B9580D" w:rsidRDefault="00411627" w:rsidP="00411627">
      <w:pPr>
        <w:pStyle w:val="B4"/>
        <w:rPr>
          <w:lang w:eastAsia="ko-KR"/>
        </w:rPr>
      </w:pPr>
      <w:r w:rsidRPr="00B9580D">
        <w:rPr>
          <w:lang w:eastAsia="ko-KR"/>
        </w:rPr>
        <w:t>4&gt;</w:t>
      </w:r>
      <w:r w:rsidRPr="00B9580D">
        <w:rPr>
          <w:lang w:eastAsia="ko-KR"/>
        </w:rPr>
        <w:tab/>
        <w:t>if this Random Access procedure was triggered for SI request:</w:t>
      </w:r>
    </w:p>
    <w:p w14:paraId="7E3F2529"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unsuccessfully completed.</w:t>
      </w:r>
    </w:p>
    <w:p w14:paraId="57819F16" w14:textId="77777777" w:rsidR="00411627" w:rsidRPr="00B9580D" w:rsidRDefault="00411627" w:rsidP="00411627">
      <w:pPr>
        <w:pStyle w:val="B3"/>
        <w:rPr>
          <w:lang w:eastAsia="ko-KR"/>
        </w:rPr>
      </w:pPr>
      <w:r w:rsidRPr="00B9580D">
        <w:rPr>
          <w:lang w:eastAsia="ko-KR"/>
        </w:rPr>
        <w:t>3&gt;</w:t>
      </w:r>
      <w:r w:rsidRPr="00B9580D">
        <w:rPr>
          <w:lang w:eastAsia="ko-KR"/>
        </w:rPr>
        <w:tab/>
        <w:t>else if the Random Access Preamble is transmitted on a SCell:</w:t>
      </w:r>
    </w:p>
    <w:p w14:paraId="22C0FF50"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610F5E4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259FB450"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backoff time according to a uniform distribution between 0 and the </w:t>
      </w:r>
      <w:r w:rsidR="00411627" w:rsidRPr="00B9580D">
        <w:rPr>
          <w:i/>
          <w:lang w:eastAsia="ko-KR"/>
        </w:rPr>
        <w:t>PREAMBLE_BACKOFF</w:t>
      </w:r>
      <w:r w:rsidR="00411627" w:rsidRPr="00B9580D">
        <w:rPr>
          <w:lang w:eastAsia="ko-KR"/>
        </w:rPr>
        <w:t>;</w:t>
      </w:r>
    </w:p>
    <w:p w14:paraId="7AD52C96" w14:textId="77777777" w:rsidR="007C2885" w:rsidRPr="00B9580D" w:rsidRDefault="007C2885" w:rsidP="007C2885">
      <w:pPr>
        <w:pStyle w:val="B3"/>
        <w:rPr>
          <w:lang w:eastAsia="ko-KR"/>
        </w:rPr>
      </w:pPr>
      <w:r w:rsidRPr="00B9580D">
        <w:rPr>
          <w:lang w:eastAsia="ko-KR"/>
        </w:rPr>
        <w:lastRenderedPageBreak/>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5F1C7A4A"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628C5634"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3CD3E341"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Random Access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backoff time</w:t>
      </w:r>
      <w:r w:rsidRPr="00B9580D">
        <w:rPr>
          <w:lang w:eastAsia="ko-KR"/>
        </w:rPr>
        <w:t>.</w:t>
      </w:r>
    </w:p>
    <w:p w14:paraId="27C210B4" w14:textId="77777777" w:rsidR="00411627" w:rsidRPr="00B9580D" w:rsidRDefault="00411627" w:rsidP="00411627">
      <w:pPr>
        <w:rPr>
          <w:lang w:eastAsia="ko-KR"/>
        </w:rPr>
      </w:pPr>
      <w:r w:rsidRPr="00B9580D">
        <w:rPr>
          <w:lang w:eastAsia="ko-KR"/>
        </w:rPr>
        <w:t xml:space="preserve">The MAC entity may stop </w:t>
      </w:r>
      <w:r w:rsidRPr="00B9580D">
        <w:rPr>
          <w:i/>
          <w:lang w:eastAsia="ko-KR"/>
        </w:rPr>
        <w:t>ra-ResponseWindow</w:t>
      </w:r>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14:paraId="5B0785EE" w14:textId="02E326BE" w:rsidR="00411627" w:rsidRDefault="00411627" w:rsidP="00411627">
      <w:pPr>
        <w:rPr>
          <w:ins w:id="481" w:author="ZTE" w:date="2019-09-09T12:27:00Z"/>
          <w:lang w:eastAsia="ko-KR"/>
        </w:rPr>
      </w:pPr>
      <w:r w:rsidRPr="00B9580D">
        <w:rPr>
          <w:lang w:eastAsia="ko-KR"/>
        </w:rPr>
        <w:t xml:space="preserve">HARQ operation is not applicable to the Random Access Response </w:t>
      </w:r>
      <w:r w:rsidR="000D76D9" w:rsidRPr="00B9580D">
        <w:rPr>
          <w:lang w:eastAsia="ko-KR"/>
        </w:rPr>
        <w:t>reception</w:t>
      </w:r>
      <w:r w:rsidRPr="00B9580D">
        <w:rPr>
          <w:lang w:eastAsia="ko-KR"/>
        </w:rPr>
        <w:t>.</w:t>
      </w:r>
    </w:p>
    <w:p w14:paraId="4A5BEEAA" w14:textId="23FC2FD0" w:rsidR="00F923EF" w:rsidRDefault="00F923EF" w:rsidP="00F923EF">
      <w:pPr>
        <w:pStyle w:val="Heading3"/>
        <w:rPr>
          <w:ins w:id="482" w:author="ZTE" w:date="2019-09-11T15:42:00Z"/>
          <w:rFonts w:eastAsia="SimSun"/>
          <w:lang w:val="en-US" w:eastAsia="zh-CN"/>
        </w:rPr>
      </w:pPr>
      <w:bookmarkStart w:id="483" w:name="_Toc12751539"/>
      <w:ins w:id="484" w:author="ZTE" w:date="2019-09-11T15:42:00Z">
        <w:r>
          <w:rPr>
            <w:lang w:eastAsia="ko-KR"/>
          </w:rPr>
          <w:t>5.1.</w:t>
        </w:r>
      </w:ins>
      <w:ins w:id="485" w:author="ZTE" w:date="2019-09-25T15:50:00Z">
        <w:r w:rsidR="00365221">
          <w:rPr>
            <w:lang w:eastAsia="ko-KR"/>
          </w:rPr>
          <w:t>4a</w:t>
        </w:r>
      </w:ins>
      <w:ins w:id="486" w:author="ZTE" w:date="2019-09-11T15:42:00Z">
        <w:r>
          <w:rPr>
            <w:lang w:eastAsia="ko-KR"/>
          </w:rPr>
          <w:tab/>
        </w:r>
      </w:ins>
      <w:ins w:id="487" w:author="ZTE" w:date="2019-09-26T09:42:00Z">
        <w:r w:rsidR="009826B2">
          <w:rPr>
            <w:lang w:eastAsia="ko-KR"/>
          </w:rPr>
          <w:t>MSGB</w:t>
        </w:r>
      </w:ins>
      <w:ins w:id="488" w:author="ZTE" w:date="2019-09-11T15:42:00Z">
        <w:r>
          <w:rPr>
            <w:lang w:eastAsia="ko-KR"/>
          </w:rPr>
          <w:t xml:space="preserve"> reception</w:t>
        </w:r>
      </w:ins>
      <w:ins w:id="489" w:author="ZTE" w:date="2019-09-24T18:27:00Z">
        <w:r w:rsidR="001D493A">
          <w:rPr>
            <w:lang w:eastAsia="ko-KR"/>
          </w:rPr>
          <w:t xml:space="preserve"> and contention resolution</w:t>
        </w:r>
      </w:ins>
      <w:ins w:id="490" w:author="ZTE" w:date="2019-09-11T15:42:00Z">
        <w:r>
          <w:rPr>
            <w:rFonts w:eastAsia="SimSun" w:hint="eastAsia"/>
            <w:lang w:val="en-US" w:eastAsia="zh-CN"/>
          </w:rPr>
          <w:t xml:space="preserve"> for 2-step </w:t>
        </w:r>
      </w:ins>
      <w:ins w:id="491" w:author="ZTE" w:date="2019-09-24T18:13:00Z">
        <w:r w:rsidR="007E565E">
          <w:rPr>
            <w:rFonts w:eastAsia="SimSun"/>
            <w:lang w:val="en-US" w:eastAsia="zh-CN"/>
          </w:rPr>
          <w:t>random access</w:t>
        </w:r>
      </w:ins>
    </w:p>
    <w:p w14:paraId="0EA40542" w14:textId="72D75CF4" w:rsidR="001D493A" w:rsidRDefault="001D493A">
      <w:pPr>
        <w:pStyle w:val="EditorsNote"/>
        <w:rPr>
          <w:ins w:id="492" w:author="ZTE" w:date="2019-10-01T18:01:00Z"/>
          <w:lang w:val="en-GB"/>
        </w:rPr>
      </w:pPr>
      <w:ins w:id="493" w:author="ZTE" w:date="2019-09-24T18:27:00Z">
        <w:r w:rsidRPr="001D493A">
          <w:rPr>
            <w:highlight w:val="yellow"/>
          </w:rPr>
          <w:t>Editor’s Note: the handling of counters and</w:t>
        </w:r>
      </w:ins>
      <w:ins w:id="494" w:author="ZTE" w:date="2019-09-24T18:28:00Z">
        <w:r w:rsidRPr="001D493A">
          <w:rPr>
            <w:highlight w:val="yellow"/>
          </w:rPr>
          <w:t xml:space="preserve"> other</w:t>
        </w:r>
      </w:ins>
      <w:ins w:id="495" w:author="ZTE" w:date="2019-09-24T18:27:00Z">
        <w:r w:rsidRPr="001D493A">
          <w:rPr>
            <w:highlight w:val="yellow"/>
          </w:rPr>
          <w:t xml:space="preserve"> RAN1 r</w:t>
        </w:r>
      </w:ins>
      <w:ins w:id="496" w:author="ZTE" w:date="2019-09-24T18:28:00Z">
        <w:r w:rsidRPr="001D493A">
          <w:rPr>
            <w:highlight w:val="yellow"/>
          </w:rPr>
          <w:t xml:space="preserve">elated parameters for power control can be updated after </w:t>
        </w:r>
        <w:r w:rsidRPr="005D7010">
          <w:rPr>
            <w:highlight w:val="yellow"/>
          </w:rPr>
          <w:t>further information from RAN1</w:t>
        </w:r>
      </w:ins>
      <w:ins w:id="497" w:author="ZTE" w:date="2019-09-25T11:10:00Z">
        <w:r w:rsidR="005D7010" w:rsidRPr="005D7010">
          <w:rPr>
            <w:highlight w:val="yellow"/>
            <w:lang w:val="en-GB"/>
          </w:rPr>
          <w:t>. The names of the variables is also FFS and can be changed later.</w:t>
        </w:r>
        <w:r w:rsidR="005D7010">
          <w:rPr>
            <w:lang w:val="en-GB"/>
          </w:rPr>
          <w:t xml:space="preserve"> </w:t>
        </w:r>
      </w:ins>
    </w:p>
    <w:p w14:paraId="4B15E790" w14:textId="0858F6CD" w:rsidR="00EA4821" w:rsidRPr="005D7010" w:rsidRDefault="00EA4821" w:rsidP="00D81008">
      <w:pPr>
        <w:pStyle w:val="EditorsNote"/>
        <w:rPr>
          <w:ins w:id="498" w:author="ZTE" w:date="2019-09-24T18:27:00Z"/>
        </w:rPr>
      </w:pPr>
      <w:ins w:id="499" w:author="ZTE" w:date="2019-10-01T18:01:00Z">
        <w:del w:id="500" w:author="107-bis" w:date="2019-11-06T14:45:00Z">
          <w:r w:rsidRPr="00EA4821" w:rsidDel="00D81008">
            <w:rPr>
              <w:highlight w:val="yellow"/>
              <w:lang w:val="en-GB"/>
            </w:rPr>
            <w:delText xml:space="preserve">Editor’s Note: </w:delText>
          </w:r>
        </w:del>
      </w:ins>
      <w:bookmarkStart w:id="501" w:name="_Hlk20926764"/>
      <w:ins w:id="502" w:author="ZTE" w:date="2019-10-01T18:02:00Z">
        <w:del w:id="503" w:author="107-bis" w:date="2019-11-06T14:45:00Z">
          <w:r w:rsidRPr="00EA4821" w:rsidDel="00D81008">
            <w:rPr>
              <w:highlight w:val="yellow"/>
              <w:lang w:val="en-GB"/>
            </w:rPr>
            <w:delText>Whether the gNB response addressed to the C-RNTI of the UE can be considered as MSGB or not needs to be discussed</w:delText>
          </w:r>
          <w:bookmarkEnd w:id="501"/>
          <w:r w:rsidRPr="00EA4821" w:rsidDel="00D81008">
            <w:rPr>
              <w:highlight w:val="yellow"/>
              <w:lang w:val="en-GB"/>
            </w:rPr>
            <w:delText>.</w:delText>
          </w:r>
        </w:del>
      </w:ins>
    </w:p>
    <w:p w14:paraId="43DFDAFB" w14:textId="76A8E9E1" w:rsidR="00F923EF" w:rsidRDefault="00F923EF" w:rsidP="00F923EF">
      <w:pPr>
        <w:numPr>
          <w:ilvl w:val="255"/>
          <w:numId w:val="0"/>
        </w:numPr>
        <w:rPr>
          <w:ins w:id="504" w:author="ZTE" w:date="2019-10-01T17:55:00Z"/>
          <w:lang w:eastAsia="ko-KR"/>
        </w:rPr>
      </w:pPr>
      <w:ins w:id="505" w:author="ZTE" w:date="2019-09-11T15:42:00Z">
        <w:r>
          <w:rPr>
            <w:lang w:eastAsia="ko-KR"/>
          </w:rPr>
          <w:t xml:space="preserve">Once the </w:t>
        </w:r>
      </w:ins>
      <w:ins w:id="506" w:author="ZTE" w:date="2019-09-26T09:41:00Z">
        <w:r w:rsidR="009826B2">
          <w:rPr>
            <w:rFonts w:eastAsia="SimSun" w:hint="eastAsia"/>
            <w:i/>
            <w:iCs/>
            <w:lang w:val="en-US" w:eastAsia="zh-CN"/>
          </w:rPr>
          <w:t>MSGA</w:t>
        </w:r>
      </w:ins>
      <w:ins w:id="507" w:author="ZTE" w:date="2019-09-11T15:42:00Z">
        <w:r>
          <w:rPr>
            <w:lang w:eastAsia="ko-KR"/>
          </w:rPr>
          <w:t xml:space="preserve"> is transmitted</w:t>
        </w:r>
      </w:ins>
      <w:ins w:id="508" w:author="ZTE" w:date="2019-09-25T11:09:00Z">
        <w:r w:rsidR="005D7010">
          <w:rPr>
            <w:lang w:eastAsia="ko-KR"/>
          </w:rPr>
          <w:t xml:space="preserve">, </w:t>
        </w:r>
      </w:ins>
      <w:ins w:id="509" w:author="ZTE" w:date="2019-09-11T15:42:00Z">
        <w:r>
          <w:rPr>
            <w:lang w:eastAsia="ko-KR"/>
          </w:rPr>
          <w:t>regardless of the possible occurrence of a measurement gap, the MAC entity shall:</w:t>
        </w:r>
      </w:ins>
    </w:p>
    <w:p w14:paraId="49216602" w14:textId="22C5A5A3" w:rsidR="00746822" w:rsidRDefault="00746822" w:rsidP="00746822">
      <w:pPr>
        <w:pStyle w:val="EditorsNote"/>
        <w:rPr>
          <w:ins w:id="510" w:author="ZTE" w:date="2019-10-01T18:01:00Z"/>
        </w:rPr>
      </w:pPr>
      <w:ins w:id="511" w:author="ZTE" w:date="2019-10-01T17:55:00Z">
        <w:del w:id="512" w:author="107-bis" w:date="2019-10-23T12:53:00Z">
          <w:r w:rsidRPr="00746822" w:rsidDel="006B49B8">
            <w:rPr>
              <w:highlight w:val="yellow"/>
            </w:rPr>
            <w:delText>Editor’s Note: an explicit agreement is needed to conclude that the</w:delText>
          </w:r>
        </w:del>
      </w:ins>
      <w:ins w:id="513" w:author="ZTE" w:date="2019-10-01T17:56:00Z">
        <w:del w:id="514" w:author="107-bis" w:date="2019-10-23T12:53:00Z">
          <w:r w:rsidDel="006B49B8">
            <w:rPr>
              <w:highlight w:val="yellow"/>
              <w:lang w:val="en-GB"/>
            </w:rPr>
            <w:delText xml:space="preserve">se </w:delText>
          </w:r>
          <w:r w:rsidRPr="00746822" w:rsidDel="006B49B8">
            <w:rPr>
              <w:highlight w:val="yellow"/>
            </w:rPr>
            <w:delText>actions happen regardless of the occurrence of measurement gap</w:delText>
          </w:r>
        </w:del>
      </w:ins>
    </w:p>
    <w:p w14:paraId="7DE0A63F" w14:textId="036ED934" w:rsidR="00F923EF" w:rsidRPr="00F923EF" w:rsidRDefault="00F923EF" w:rsidP="00F923EF">
      <w:pPr>
        <w:pStyle w:val="B1"/>
        <w:rPr>
          <w:ins w:id="515" w:author="ZTE" w:date="2019-09-11T15:42:00Z"/>
          <w:lang w:val="en-US" w:eastAsia="ko-KR"/>
        </w:rPr>
      </w:pPr>
      <w:ins w:id="516" w:author="ZTE" w:date="2019-09-11T15:43:00Z">
        <w:r>
          <w:rPr>
            <w:lang w:val="en-US" w:eastAsia="ko-KR"/>
          </w:rPr>
          <w:t xml:space="preserve">1&gt; </w:t>
        </w:r>
      </w:ins>
      <w:ins w:id="517" w:author="ZTE" w:date="2019-09-11T15:42:00Z">
        <w:r w:rsidRPr="00F923EF">
          <w:rPr>
            <w:lang w:val="en-US" w:eastAsia="ko-KR"/>
          </w:rPr>
          <w:t xml:space="preserve">start the </w:t>
        </w:r>
      </w:ins>
      <w:ins w:id="518" w:author="ZTE" w:date="2019-09-26T09:42:00Z">
        <w:r w:rsidR="009826B2">
          <w:rPr>
            <w:i/>
            <w:iCs/>
            <w:lang w:val="en-US" w:eastAsia="ko-KR"/>
          </w:rPr>
          <w:t>m</w:t>
        </w:r>
      </w:ins>
      <w:ins w:id="519" w:author="ZTE" w:date="2019-09-11T15:42:00Z">
        <w:r>
          <w:rPr>
            <w:rFonts w:eastAsiaTheme="minorEastAsia"/>
            <w:i/>
            <w:iCs/>
            <w:lang w:val="en-US" w:eastAsia="ko-KR"/>
          </w:rPr>
          <w:t>sgB</w:t>
        </w:r>
        <w:r w:rsidRPr="00F923EF">
          <w:rPr>
            <w:i/>
            <w:iCs/>
            <w:lang w:val="en-US" w:eastAsia="ko-KR"/>
          </w:rPr>
          <w:t>-ResponseWindow</w:t>
        </w:r>
        <w:r w:rsidRPr="00F923EF">
          <w:rPr>
            <w:lang w:val="en-US" w:eastAsia="ko-KR"/>
          </w:rPr>
          <w:t xml:space="preserve"> at the first PDCCH occasion </w:t>
        </w:r>
        <w:r w:rsidRPr="000D4499">
          <w:rPr>
            <w:lang w:val="en-US" w:eastAsia="ko-KR"/>
          </w:rPr>
          <w:t xml:space="preserve">from the end of the </w:t>
        </w:r>
      </w:ins>
      <w:ins w:id="520" w:author="ZTE" w:date="2019-09-26T09:41:00Z">
        <w:r w:rsidR="009826B2">
          <w:rPr>
            <w:rFonts w:eastAsiaTheme="minorEastAsia"/>
            <w:lang w:val="en-US" w:eastAsia="ko-KR"/>
          </w:rPr>
          <w:t>MSGA</w:t>
        </w:r>
      </w:ins>
      <w:ins w:id="521" w:author="ZTE" w:date="2019-09-11T15:42:00Z">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2E56C1A3" w14:textId="26E621C2" w:rsidR="00F923EF" w:rsidRDefault="00F923EF" w:rsidP="00F923EF">
      <w:pPr>
        <w:pStyle w:val="B1"/>
        <w:rPr>
          <w:ins w:id="522" w:author="ZTE" w:date="2019-09-24T18:33:00Z"/>
          <w:lang w:val="en-US" w:eastAsia="ko-KR"/>
        </w:rPr>
      </w:pPr>
      <w:ins w:id="523" w:author="ZTE" w:date="2019-09-11T15:42: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SpCell </w:t>
        </w:r>
      </w:ins>
      <w:ins w:id="524" w:author="ZTE" w:date="2019-09-24T18:32:00Z">
        <w:r w:rsidR="00EE55C9">
          <w:rPr>
            <w:lang w:val="en-US" w:eastAsia="ko-KR"/>
          </w:rPr>
          <w:t>for a random access response identified by MSGB-RNTI</w:t>
        </w:r>
      </w:ins>
      <w:ins w:id="525" w:author="ZTE" w:date="2019-09-24T18:33:00Z">
        <w:r w:rsidR="00EE55C9">
          <w:rPr>
            <w:lang w:val="en-US" w:eastAsia="ko-KR"/>
          </w:rPr>
          <w:t xml:space="preserve"> </w:t>
        </w:r>
      </w:ins>
      <w:ins w:id="526" w:author="ZTE" w:date="2019-09-11T15:42:00Z">
        <w:r w:rsidRPr="00F923EF">
          <w:rPr>
            <w:lang w:val="en-US" w:eastAsia="ko-KR"/>
          </w:rPr>
          <w:t xml:space="preserve">while the </w:t>
        </w:r>
        <w:r>
          <w:rPr>
            <w:rFonts w:eastAsiaTheme="minorEastAsia"/>
            <w:i/>
            <w:iCs/>
            <w:lang w:val="en-US" w:eastAsia="ko-KR"/>
          </w:rPr>
          <w:t>msgB</w:t>
        </w:r>
        <w:r w:rsidRPr="00F923EF">
          <w:rPr>
            <w:i/>
            <w:iCs/>
            <w:lang w:val="en-US" w:eastAsia="ko-KR"/>
          </w:rPr>
          <w:t>-ResponseWindow</w:t>
        </w:r>
        <w:r w:rsidRPr="00F923EF">
          <w:rPr>
            <w:lang w:val="en-US" w:eastAsia="ko-KR"/>
          </w:rPr>
          <w:t xml:space="preserve"> is running</w:t>
        </w:r>
        <w:r>
          <w:rPr>
            <w:lang w:val="en-US" w:eastAsia="ko-KR"/>
          </w:rPr>
          <w:t>;</w:t>
        </w:r>
      </w:ins>
    </w:p>
    <w:p w14:paraId="65A9D48F" w14:textId="183B5686" w:rsidR="00EE55C9" w:rsidRDefault="00EE55C9" w:rsidP="00F923EF">
      <w:pPr>
        <w:pStyle w:val="B1"/>
        <w:rPr>
          <w:ins w:id="527" w:author="ZTE" w:date="2019-09-24T18:34:00Z"/>
          <w:lang w:val="en-US" w:eastAsia="ko-KR"/>
        </w:rPr>
      </w:pPr>
      <w:ins w:id="528" w:author="ZTE" w:date="2019-09-24T18:33:00Z">
        <w:r>
          <w:rPr>
            <w:lang w:val="en-US" w:eastAsia="ko-KR"/>
          </w:rPr>
          <w:t xml:space="preserve">1&gt; if C-RNTI MAC CE was included in the </w:t>
        </w:r>
      </w:ins>
      <w:ins w:id="529" w:author="ZTE" w:date="2019-09-26T09:41:00Z">
        <w:r w:rsidR="009826B2">
          <w:rPr>
            <w:lang w:val="en-US" w:eastAsia="ko-KR"/>
          </w:rPr>
          <w:t>MSGA</w:t>
        </w:r>
      </w:ins>
      <w:ins w:id="530" w:author="ZTE" w:date="2019-09-24T18:34:00Z">
        <w:r>
          <w:rPr>
            <w:lang w:val="en-US" w:eastAsia="ko-KR"/>
          </w:rPr>
          <w:t>:</w:t>
        </w:r>
      </w:ins>
    </w:p>
    <w:p w14:paraId="774BB236" w14:textId="23297D82" w:rsidR="00EE55C9" w:rsidRDefault="00EE55C9" w:rsidP="00DE32CB">
      <w:pPr>
        <w:pStyle w:val="B2"/>
        <w:rPr>
          <w:ins w:id="531" w:author="ZTE" w:date="2019-09-11T15:42:00Z"/>
          <w:lang w:val="en-US" w:eastAsia="ko-KR"/>
        </w:rPr>
      </w:pPr>
      <w:ins w:id="532" w:author="ZTE" w:date="2019-09-24T18:34:00Z">
        <w:r>
          <w:rPr>
            <w:lang w:val="en-US" w:eastAsia="ko-KR"/>
          </w:rPr>
          <w:t xml:space="preserve">2&gt; </w:t>
        </w:r>
        <w:r w:rsidRPr="00EE55C9">
          <w:rPr>
            <w:lang w:val="en-US" w:eastAsia="ko-KR"/>
          </w:rPr>
          <w:t xml:space="preserve">monitor the PDCCH of the SpCell </w:t>
        </w:r>
        <w:r>
          <w:rPr>
            <w:lang w:val="en-US" w:eastAsia="ko-KR"/>
          </w:rPr>
          <w:t xml:space="preserve">for random access response </w:t>
        </w:r>
        <w:r w:rsidRPr="00EE55C9">
          <w:rPr>
            <w:lang w:val="en-US" w:eastAsia="ko-KR"/>
          </w:rPr>
          <w:t xml:space="preserve">identified by the C-RNTI while the </w:t>
        </w:r>
        <w:r w:rsidRPr="00EE55C9">
          <w:rPr>
            <w:i/>
            <w:iCs/>
            <w:lang w:val="en-US" w:eastAsia="ko-KR"/>
          </w:rPr>
          <w:t>msgB-ResponseWindow</w:t>
        </w:r>
        <w:r w:rsidRPr="00EE55C9">
          <w:rPr>
            <w:lang w:val="en-US" w:eastAsia="ko-KR"/>
          </w:rPr>
          <w:t xml:space="preserve"> is running;</w:t>
        </w:r>
      </w:ins>
    </w:p>
    <w:p w14:paraId="680849F4" w14:textId="77777777" w:rsidR="009C6C04" w:rsidRPr="00B9580D" w:rsidRDefault="009C6C04" w:rsidP="009C6C04">
      <w:pPr>
        <w:pStyle w:val="B1"/>
        <w:rPr>
          <w:ins w:id="533" w:author="ZTE" w:date="2019-10-01T18:25:00Z"/>
          <w:lang w:eastAsia="ko-KR"/>
        </w:rPr>
      </w:pPr>
      <w:ins w:id="534" w:author="ZTE" w:date="2019-10-01T18:25: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ins>
    </w:p>
    <w:p w14:paraId="210A1180" w14:textId="77777777" w:rsidR="009C6C04" w:rsidRPr="00A72DBA" w:rsidRDefault="009C6C04" w:rsidP="009C6C04">
      <w:pPr>
        <w:pStyle w:val="B2"/>
        <w:rPr>
          <w:ins w:id="535" w:author="ZTE" w:date="2019-10-01T18:25:00Z"/>
          <w:lang w:eastAsia="ko-KR"/>
        </w:rPr>
      </w:pPr>
      <w:ins w:id="536" w:author="ZTE" w:date="2019-10-01T18:25: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730D5AD0" w14:textId="7A88F848" w:rsidR="00C41635" w:rsidRDefault="00C41635" w:rsidP="009C6C04">
      <w:pPr>
        <w:pStyle w:val="B3"/>
        <w:rPr>
          <w:ins w:id="537" w:author="107-bis" w:date="2019-10-29T08:47:00Z"/>
          <w:lang w:eastAsia="ko-KR"/>
        </w:rPr>
      </w:pPr>
      <w:ins w:id="538" w:author="107-bis" w:date="2019-10-29T08:46:00Z">
        <w:r>
          <w:rPr>
            <w:lang w:eastAsia="ko-KR"/>
          </w:rPr>
          <w:t xml:space="preserve">3&gt; </w:t>
        </w:r>
        <w:r w:rsidRPr="00B9580D">
          <w:rPr>
            <w:lang w:eastAsia="ko-KR"/>
          </w:rPr>
          <w:t>if the Random Access procedure was initiated for beam failure recovery (as specified in clause 5.17) and the PDCCH transmission is addressed to the C-RNTI</w:t>
        </w:r>
      </w:ins>
      <w:ins w:id="539" w:author="107-bis" w:date="2019-10-29T08:47:00Z">
        <w:r>
          <w:rPr>
            <w:lang w:eastAsia="ko-KR"/>
          </w:rPr>
          <w:t xml:space="preserve">: </w:t>
        </w:r>
      </w:ins>
    </w:p>
    <w:p w14:paraId="3E95EA5A" w14:textId="65C6FE16" w:rsidR="00C41635" w:rsidRDefault="00C41635" w:rsidP="00C41635">
      <w:pPr>
        <w:pStyle w:val="B4"/>
        <w:rPr>
          <w:ins w:id="540" w:author="107-bis" w:date="2019-10-29T08:47:00Z"/>
        </w:rPr>
      </w:pPr>
      <w:ins w:id="541" w:author="107-bis" w:date="2019-10-29T08:47:00Z">
        <w:r>
          <w:t xml:space="preserve">4&gt; </w:t>
        </w:r>
        <w:r w:rsidRPr="001C338C">
          <w:t>consider this Random Access Response reception successful</w:t>
        </w:r>
        <w:r>
          <w:t>;</w:t>
        </w:r>
      </w:ins>
    </w:p>
    <w:p w14:paraId="73A9E61A" w14:textId="1320D514" w:rsidR="00C41635" w:rsidRDefault="00C41635" w:rsidP="00C41635">
      <w:pPr>
        <w:pStyle w:val="B4"/>
        <w:rPr>
          <w:ins w:id="542" w:author="107-bis" w:date="2019-10-29T08:49:00Z"/>
          <w:lang w:val="en-US" w:eastAsia="zh-CN"/>
        </w:rPr>
      </w:pPr>
      <w:ins w:id="543" w:author="107-bis" w:date="2019-10-29T08:47: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6D9B29C5" w14:textId="1F77147E" w:rsidR="00C41635" w:rsidRDefault="00C41635" w:rsidP="00C41635">
      <w:pPr>
        <w:pStyle w:val="EditorsNote"/>
        <w:rPr>
          <w:ins w:id="544" w:author="107-bis" w:date="2019-10-29T08:46:00Z"/>
          <w:lang w:eastAsia="ko-KR"/>
        </w:rPr>
      </w:pPr>
      <w:ins w:id="545" w:author="107-bis" w:date="2019-10-29T08:49:00Z">
        <w:r w:rsidRPr="00B91BD1">
          <w:rPr>
            <w:highlight w:val="yellow"/>
          </w:rPr>
          <w:t xml:space="preserve">Editor’s Note: The above </w:t>
        </w:r>
      </w:ins>
      <w:ins w:id="546" w:author="107-bis" w:date="2019-10-29T08:50:00Z">
        <w:r w:rsidRPr="00B91BD1">
          <w:rPr>
            <w:highlight w:val="yellow"/>
          </w:rPr>
          <w:t xml:space="preserve">text for BFR </w:t>
        </w:r>
      </w:ins>
      <w:ins w:id="547" w:author="107-bis" w:date="2019-10-29T08:49:00Z">
        <w:r w:rsidRPr="00B91BD1">
          <w:rPr>
            <w:highlight w:val="yellow"/>
          </w:rPr>
          <w:t>needs endor</w:t>
        </w:r>
      </w:ins>
      <w:ins w:id="548" w:author="107-bis" w:date="2019-10-29T08:50:00Z">
        <w:r w:rsidRPr="00B91BD1">
          <w:rPr>
            <w:highlight w:val="yellow"/>
          </w:rPr>
          <w:t xml:space="preserve">sement by RAN2. </w:t>
        </w:r>
      </w:ins>
      <w:ins w:id="549" w:author="107-bis" w:date="2019-10-29T08:49:00Z">
        <w:r w:rsidRPr="00B91BD1">
          <w:rPr>
            <w:highlight w:val="yellow"/>
          </w:rPr>
          <w:t xml:space="preserve">We did not agree any new conditions for BFR. However, considering that the </w:t>
        </w:r>
      </w:ins>
      <w:ins w:id="550" w:author="107-bis" w:date="2019-10-29T09:16:00Z">
        <w:r w:rsidR="00B91BD1">
          <w:rPr>
            <w:highlight w:val="yellow"/>
            <w:lang w:val="en-GB"/>
          </w:rPr>
          <w:t>intention is</w:t>
        </w:r>
      </w:ins>
      <w:ins w:id="551" w:author="107-bis" w:date="2019-10-29T08:49:00Z">
        <w:r w:rsidRPr="00B91BD1">
          <w:rPr>
            <w:highlight w:val="yellow"/>
          </w:rPr>
          <w:t xml:space="preserve"> to not have a separate search space for </w:t>
        </w:r>
      </w:ins>
      <w:ins w:id="552" w:author="107-bis" w:date="2019-10-29T08:50:00Z">
        <w:r w:rsidRPr="00B91BD1">
          <w:rPr>
            <w:highlight w:val="yellow"/>
          </w:rPr>
          <w:t>BFR response reception, it seems companies are okay to leave the handling of any false positives to network implementation. Thus, the above text basically implements the minimum needed per the Rel</w:t>
        </w:r>
      </w:ins>
      <w:ins w:id="553" w:author="107-bis" w:date="2019-10-29T08:51:00Z">
        <w:r w:rsidRPr="00B91BD1">
          <w:rPr>
            <w:highlight w:val="yellow"/>
          </w:rPr>
          <w:t>-15 BFR procedure</w:t>
        </w:r>
        <w:r>
          <w:t xml:space="preserve">. </w:t>
        </w:r>
      </w:ins>
    </w:p>
    <w:p w14:paraId="1A4E2FA6" w14:textId="49C484A0" w:rsidR="009C6C04" w:rsidRPr="00BD025D" w:rsidRDefault="009C6C04" w:rsidP="009C6C04">
      <w:pPr>
        <w:pStyle w:val="B3"/>
        <w:rPr>
          <w:ins w:id="554" w:author="ZTE" w:date="2019-10-01T18:25:00Z"/>
          <w:lang w:eastAsia="ko-KR"/>
        </w:rPr>
      </w:pPr>
      <w:ins w:id="555" w:author="ZTE" w:date="2019-10-01T18:25:00Z">
        <w:r>
          <w:rPr>
            <w:lang w:eastAsia="ko-KR"/>
          </w:rPr>
          <w:t>3</w:t>
        </w:r>
        <w:r w:rsidRPr="00A72DBA">
          <w:rPr>
            <w:lang w:eastAsia="ko-KR"/>
          </w:rPr>
          <w:t>&gt;</w:t>
        </w:r>
        <w:r w:rsidRPr="00A72DBA">
          <w:rPr>
            <w:lang w:eastAsia="ko-KR"/>
          </w:rPr>
          <w:tab/>
        </w:r>
      </w:ins>
      <w:ins w:id="556" w:author="107-bis" w:date="2019-10-29T08:48:00Z">
        <w:r w:rsidR="00C41635">
          <w:rPr>
            <w:lang w:eastAsia="ko-KR"/>
          </w:rPr>
          <w:t xml:space="preserve">else </w:t>
        </w:r>
      </w:ins>
      <w:ins w:id="557" w:author="ZTE" w:date="2019-10-01T18:25:00Z">
        <w:r w:rsidRPr="00BD025D">
          <w:rPr>
            <w:lang w:eastAsia="ko-KR"/>
          </w:rPr>
          <w:t xml:space="preserve">if the </w:t>
        </w:r>
        <w:r w:rsidRPr="00BD025D">
          <w:rPr>
            <w:i/>
            <w:lang w:eastAsia="ko-KR"/>
          </w:rPr>
          <w:t>timeAlignmentTimer</w:t>
        </w:r>
        <w:r w:rsidRPr="00BD025D">
          <w:rPr>
            <w:lang w:eastAsia="ko-KR"/>
          </w:rPr>
          <w:t xml:space="preserve"> associated with the PTAG is running:</w:t>
        </w:r>
      </w:ins>
    </w:p>
    <w:p w14:paraId="4486A61B" w14:textId="77777777" w:rsidR="009C6C04" w:rsidRDefault="009C6C04" w:rsidP="009C6C04">
      <w:pPr>
        <w:pStyle w:val="B4"/>
        <w:rPr>
          <w:ins w:id="558" w:author="ZTE" w:date="2019-10-01T18:25:00Z"/>
        </w:rPr>
      </w:pPr>
      <w:ins w:id="559" w:author="ZTE" w:date="2019-10-01T18:25:00Z">
        <w:r w:rsidRPr="00BD025D">
          <w:rPr>
            <w:lang w:val="en-US"/>
          </w:rPr>
          <w:t xml:space="preserve">4&gt; </w:t>
        </w:r>
        <w:r w:rsidRPr="00BD025D">
          <w:t>if the PDCCH transmission is addressed to the C-RNTI and contains a UL grant for a new transmission:</w:t>
        </w:r>
      </w:ins>
    </w:p>
    <w:p w14:paraId="7C9F397D" w14:textId="77777777" w:rsidR="009C6C04" w:rsidRDefault="009C6C04" w:rsidP="009C6C04">
      <w:pPr>
        <w:pStyle w:val="B5"/>
        <w:rPr>
          <w:ins w:id="560" w:author="ZTE" w:date="2019-10-01T18:25:00Z"/>
        </w:rPr>
      </w:pPr>
      <w:ins w:id="561" w:author="ZTE" w:date="2019-10-01T18:25:00Z">
        <w:r>
          <w:t xml:space="preserve">5&gt; </w:t>
        </w:r>
        <w:r w:rsidRPr="001C338C">
          <w:t>consider this Random Access Response reception successful</w:t>
        </w:r>
        <w:r>
          <w:t>;</w:t>
        </w:r>
      </w:ins>
    </w:p>
    <w:p w14:paraId="0CF706D1" w14:textId="69C9B103" w:rsidR="000C2AA5" w:rsidRPr="00F923EF" w:rsidRDefault="009C6C04" w:rsidP="009C6C04">
      <w:pPr>
        <w:pStyle w:val="B5"/>
        <w:rPr>
          <w:ins w:id="562" w:author="ZTE" w:date="2019-10-01T18:25:00Z"/>
          <w:lang w:val="en-US" w:eastAsia="zh-CN"/>
        </w:rPr>
      </w:pPr>
      <w:ins w:id="563" w:author="ZTE" w:date="2019-10-01T18:25:00Z">
        <w:r>
          <w:rPr>
            <w:lang w:val="en-US" w:eastAsia="zh-CN"/>
          </w:rPr>
          <w:t>5</w:t>
        </w:r>
        <w:r w:rsidRPr="00F923EF">
          <w:rPr>
            <w:lang w:val="en-US" w:eastAsia="zh-CN"/>
          </w:rPr>
          <w:t>&gt;</w:t>
        </w:r>
        <w:r w:rsidRPr="00F923EF">
          <w:rPr>
            <w:lang w:val="en-US" w:eastAsia="zh-CN"/>
          </w:rPr>
          <w:tab/>
          <w:t>consider th</w:t>
        </w:r>
      </w:ins>
      <w:ins w:id="564" w:author="ZTE" w:date="2019-10-03T16:43:00Z">
        <w:r w:rsidR="00A318B3">
          <w:rPr>
            <w:lang w:val="en-US" w:eastAsia="zh-CN"/>
          </w:rPr>
          <w:t>is</w:t>
        </w:r>
      </w:ins>
      <w:ins w:id="565" w:author="ZTE" w:date="2019-10-01T18:25:00Z">
        <w:r w:rsidRPr="00F923EF">
          <w:rPr>
            <w:lang w:val="en-US" w:eastAsia="zh-CN"/>
          </w:rPr>
          <w:t xml:space="preserve"> Random Access procedure successfully completed.</w:t>
        </w:r>
      </w:ins>
    </w:p>
    <w:p w14:paraId="1843EBAF" w14:textId="77777777" w:rsidR="009C6C04" w:rsidRPr="00BD025D" w:rsidRDefault="009C6C04" w:rsidP="009C6C04">
      <w:pPr>
        <w:pStyle w:val="B3"/>
        <w:rPr>
          <w:ins w:id="566" w:author="ZTE" w:date="2019-10-01T18:25:00Z"/>
          <w:lang w:val="en-US" w:eastAsia="ko-KR"/>
        </w:rPr>
      </w:pPr>
      <w:ins w:id="567" w:author="ZTE" w:date="2019-10-01T18:25:00Z">
        <w:r w:rsidRPr="00BD025D">
          <w:rPr>
            <w:lang w:eastAsia="ko-KR"/>
          </w:rPr>
          <w:t>3&gt;</w:t>
        </w:r>
        <w:r w:rsidRPr="00BD025D">
          <w:rPr>
            <w:lang w:eastAsia="ko-KR"/>
          </w:rPr>
          <w:tab/>
          <w:t>else</w:t>
        </w:r>
        <w:r w:rsidRPr="00BD025D">
          <w:rPr>
            <w:lang w:val="en-US" w:eastAsia="ko-KR"/>
          </w:rPr>
          <w:t>:</w:t>
        </w:r>
      </w:ins>
    </w:p>
    <w:p w14:paraId="00B55DAA" w14:textId="77777777" w:rsidR="009C6C04" w:rsidRPr="00A72DBA" w:rsidRDefault="009C6C04" w:rsidP="009C6C04">
      <w:pPr>
        <w:pStyle w:val="B4"/>
        <w:rPr>
          <w:ins w:id="568" w:author="ZTE" w:date="2019-10-01T18:25:00Z"/>
        </w:rPr>
      </w:pPr>
      <w:ins w:id="569" w:author="ZTE" w:date="2019-10-01T18:25:00Z">
        <w:r w:rsidRPr="00BD025D">
          <w:rPr>
            <w:lang w:val="en-US"/>
          </w:rPr>
          <w:lastRenderedPageBreak/>
          <w:t>4&gt;</w:t>
        </w:r>
        <w:r w:rsidRPr="00BD025D">
          <w:t xml:space="preserve"> if a downlink assignment has been received on the PDCCH for the C-RNTI and the received TB is successfully decoded:</w:t>
        </w:r>
      </w:ins>
    </w:p>
    <w:p w14:paraId="48D6E201" w14:textId="11D4C2C8" w:rsidR="009C6C04" w:rsidRDefault="009C6C04" w:rsidP="009C6C04">
      <w:pPr>
        <w:pStyle w:val="B5"/>
        <w:rPr>
          <w:ins w:id="570" w:author="ZTE" w:date="2019-10-01T18:25:00Z"/>
        </w:rPr>
      </w:pPr>
      <w:ins w:id="571" w:author="ZTE" w:date="2019-10-01T18:25:00Z">
        <w:r>
          <w:t>5</w:t>
        </w:r>
        <w:r w:rsidRPr="00A72DBA">
          <w:t>&gt;</w:t>
        </w:r>
        <w:r w:rsidRPr="00A72DBA">
          <w:tab/>
        </w:r>
        <w:r>
          <w:t xml:space="preserve">if the MAC PDU contains the </w:t>
        </w:r>
      </w:ins>
      <w:ins w:id="572" w:author="107-bis" w:date="2019-10-23T12:57:00Z">
        <w:r w:rsidR="00B47005" w:rsidRPr="00B47005">
          <w:rPr>
            <w:i/>
            <w:iCs/>
            <w:lang w:val="en-GB"/>
          </w:rPr>
          <w:t xml:space="preserve">Absolute </w:t>
        </w:r>
      </w:ins>
      <w:ins w:id="573" w:author="ZTE" w:date="2019-10-01T18:25:00Z">
        <w:r w:rsidRPr="00B47005">
          <w:rPr>
            <w:i/>
            <w:iCs/>
          </w:rPr>
          <w:t>Timing Advance Command</w:t>
        </w:r>
        <w:r w:rsidRPr="00F923EF">
          <w:t xml:space="preserve"> </w:t>
        </w:r>
        <w:del w:id="574" w:author="107-bis" w:date="2019-10-23T12:57:00Z">
          <w:r w:rsidRPr="00F923EF" w:rsidDel="00B47005">
            <w:delText>Type 2</w:delText>
          </w:r>
          <w:r w:rsidRPr="00F923EF" w:rsidDel="00B47005">
            <w:rPr>
              <w:rFonts w:eastAsia="SimSun"/>
              <w:lang w:eastAsia="zh-CN"/>
            </w:rPr>
            <w:delText xml:space="preserve"> </w:delText>
          </w:r>
        </w:del>
        <w:r w:rsidRPr="00F923EF">
          <w:t>MAC CE</w:t>
        </w:r>
        <w:r>
          <w:t>:</w:t>
        </w:r>
      </w:ins>
    </w:p>
    <w:p w14:paraId="76A91063" w14:textId="77777777" w:rsidR="009C6C04" w:rsidRPr="00A72DBA" w:rsidRDefault="009C6C04" w:rsidP="009C6C04">
      <w:pPr>
        <w:pStyle w:val="B6"/>
        <w:rPr>
          <w:ins w:id="575" w:author="ZTE" w:date="2019-10-01T18:25:00Z"/>
          <w:lang w:eastAsia="ko-KR"/>
        </w:rPr>
      </w:pPr>
      <w:ins w:id="576" w:author="ZTE" w:date="2019-10-01T18:25:00Z">
        <w:r>
          <w:rPr>
            <w:lang w:eastAsia="ko-KR"/>
          </w:rPr>
          <w:t xml:space="preserve">6&gt; </w:t>
        </w:r>
        <w:r w:rsidRPr="001C338C">
          <w:rPr>
            <w:lang w:eastAsia="ko-KR"/>
          </w:rPr>
          <w:t>consider this Random Access Response reception successful</w:t>
        </w:r>
        <w:r>
          <w:rPr>
            <w:lang w:eastAsia="ko-KR"/>
          </w:rPr>
          <w:t>;</w:t>
        </w:r>
      </w:ins>
    </w:p>
    <w:p w14:paraId="0104C98D" w14:textId="31430247" w:rsidR="00F923EF" w:rsidRPr="00F923EF" w:rsidRDefault="009C6C04" w:rsidP="00DE32CB">
      <w:pPr>
        <w:pStyle w:val="B6"/>
        <w:rPr>
          <w:ins w:id="577" w:author="ZTE" w:date="2019-09-11T15:42:00Z"/>
          <w:lang w:val="en-US"/>
        </w:rPr>
      </w:pPr>
      <w:ins w:id="578" w:author="ZTE" w:date="2019-10-01T18:25:00Z">
        <w:r>
          <w:t>6</w:t>
        </w:r>
        <w:r w:rsidRPr="00A72DBA">
          <w:t>&gt;</w:t>
        </w:r>
        <w:r w:rsidRPr="00A72DBA">
          <w:tab/>
        </w:r>
        <w:r>
          <w:t>consider th</w:t>
        </w:r>
      </w:ins>
      <w:ins w:id="579" w:author="ZTE" w:date="2019-10-03T16:43:00Z">
        <w:r w:rsidR="00A318B3">
          <w:rPr>
            <w:lang w:val="en-GB"/>
          </w:rPr>
          <w:t>is</w:t>
        </w:r>
      </w:ins>
      <w:ins w:id="580" w:author="ZTE" w:date="2019-10-01T18:25:00Z">
        <w:r>
          <w:t xml:space="preserve"> Random Access procedure successfully completed.</w:t>
        </w:r>
      </w:ins>
    </w:p>
    <w:p w14:paraId="2FB4CE63" w14:textId="210DC0AB" w:rsidR="00F923EF" w:rsidRPr="00F923EF" w:rsidRDefault="00BE1081" w:rsidP="00DE32CB">
      <w:pPr>
        <w:pStyle w:val="B2"/>
        <w:rPr>
          <w:ins w:id="581" w:author="ZTE" w:date="2019-09-11T15:42:00Z"/>
          <w:lang w:val="en-US" w:eastAsia="ko-KR"/>
        </w:rPr>
      </w:pPr>
      <w:ins w:id="582" w:author="ZTE" w:date="2019-09-25T11:15:00Z">
        <w:r>
          <w:rPr>
            <w:lang w:val="en-US" w:eastAsia="ko-KR"/>
          </w:rPr>
          <w:t>2</w:t>
        </w:r>
      </w:ins>
      <w:ins w:id="583" w:author="ZTE" w:date="2019-09-11T15:42:00Z">
        <w:r w:rsidR="00F923EF" w:rsidRPr="00F923EF">
          <w:rPr>
            <w:lang w:val="en-US" w:eastAsia="ko-KR"/>
          </w:rPr>
          <w:t>&gt;</w:t>
        </w:r>
        <w:r w:rsidR="00F923EF" w:rsidRPr="00F923EF">
          <w:rPr>
            <w:lang w:val="en-US" w:eastAsia="ko-KR"/>
          </w:rPr>
          <w:tab/>
        </w:r>
        <w:r w:rsidR="00F923EF" w:rsidRPr="00B9580D">
          <w:rPr>
            <w:lang w:eastAsia="ko-KR"/>
          </w:rPr>
          <w:t xml:space="preserve">if a downlink assignment has been received on the PDCCH for the </w:t>
        </w:r>
      </w:ins>
      <w:ins w:id="584" w:author="ZTE" w:date="2019-09-26T09:43:00Z">
        <w:r w:rsidR="009826B2">
          <w:rPr>
            <w:lang w:eastAsia="ko-KR"/>
          </w:rPr>
          <w:t>MSGB</w:t>
        </w:r>
      </w:ins>
      <w:ins w:id="585" w:author="ZTE" w:date="2019-09-11T15:42:00Z">
        <w:r w:rsidR="00F923EF" w:rsidRPr="00B9580D">
          <w:rPr>
            <w:lang w:eastAsia="ko-KR"/>
          </w:rPr>
          <w:t>-RNTI and the received TB is successfully decoded:</w:t>
        </w:r>
      </w:ins>
    </w:p>
    <w:p w14:paraId="465E6D3A" w14:textId="41BE42C9" w:rsidR="00F923EF" w:rsidRPr="00F923EF" w:rsidRDefault="00BE1081" w:rsidP="00DE32CB">
      <w:pPr>
        <w:pStyle w:val="B3"/>
        <w:rPr>
          <w:ins w:id="586" w:author="ZTE" w:date="2019-09-11T15:42:00Z"/>
          <w:lang w:val="en-US" w:eastAsia="ko-KR"/>
        </w:rPr>
      </w:pPr>
      <w:ins w:id="587" w:author="ZTE" w:date="2019-09-25T11:15:00Z">
        <w:r>
          <w:rPr>
            <w:lang w:val="en-US" w:eastAsia="ko-KR"/>
          </w:rPr>
          <w:t>3</w:t>
        </w:r>
      </w:ins>
      <w:ins w:id="588" w:author="ZTE" w:date="2019-09-11T15:42:00Z">
        <w:r w:rsidR="00F923EF" w:rsidRPr="00F923EF">
          <w:rPr>
            <w:lang w:val="en-US" w:eastAsia="ko-KR"/>
          </w:rPr>
          <w:t>&gt;</w:t>
        </w:r>
        <w:r w:rsidR="00F923EF" w:rsidRPr="00F923EF">
          <w:rPr>
            <w:lang w:val="en-US" w:eastAsia="ko-KR"/>
          </w:rPr>
          <w:tab/>
          <w:t xml:space="preserve">if the </w:t>
        </w:r>
      </w:ins>
      <w:ins w:id="589" w:author="ZTE" w:date="2019-09-26T09:43:00Z">
        <w:r w:rsidR="009826B2">
          <w:rPr>
            <w:lang w:val="en-US" w:eastAsia="ko-KR"/>
          </w:rPr>
          <w:t>MSGB</w:t>
        </w:r>
      </w:ins>
      <w:ins w:id="590" w:author="ZTE" w:date="2019-09-11T15:42:00Z">
        <w:r w:rsidR="00F923EF" w:rsidRPr="00F923EF">
          <w:rPr>
            <w:lang w:val="en-US" w:eastAsia="ko-KR"/>
          </w:rPr>
          <w:t xml:space="preserve"> contains a MAC subPDU with Backoff Indicator:</w:t>
        </w:r>
      </w:ins>
    </w:p>
    <w:p w14:paraId="2F91376E" w14:textId="292DA7DF" w:rsidR="00F923EF" w:rsidRPr="00F923EF" w:rsidRDefault="00BE1081" w:rsidP="00DE32CB">
      <w:pPr>
        <w:pStyle w:val="B4"/>
        <w:rPr>
          <w:ins w:id="591" w:author="ZTE" w:date="2019-09-11T15:42:00Z"/>
          <w:lang w:eastAsia="ko-KR"/>
        </w:rPr>
      </w:pPr>
      <w:ins w:id="592" w:author="ZTE" w:date="2019-09-25T11:16:00Z">
        <w:r>
          <w:rPr>
            <w:lang w:eastAsia="ko-KR"/>
          </w:rPr>
          <w:t>4</w:t>
        </w:r>
      </w:ins>
      <w:ins w:id="593" w:author="ZTE" w:date="2019-09-11T15:42:00Z">
        <w:r w:rsidR="00F923EF" w:rsidRPr="00F923EF">
          <w:rPr>
            <w:lang w:eastAsia="ko-KR"/>
          </w:rPr>
          <w:t>&gt;</w:t>
        </w:r>
        <w:r w:rsidR="00F923EF" w:rsidRPr="00F923EF">
          <w:rPr>
            <w:lang w:eastAsia="ko-KR"/>
          </w:rPr>
          <w:tab/>
          <w:t xml:space="preserve">set the </w:t>
        </w:r>
        <w:r w:rsidR="00F923EF" w:rsidRPr="00F923EF">
          <w:rPr>
            <w:i/>
            <w:iCs/>
            <w:lang w:eastAsia="ko-KR"/>
          </w:rPr>
          <w:t>PREAMBLE_BACKOFF</w:t>
        </w:r>
        <w:r w:rsidR="00F923EF" w:rsidRPr="00F923EF">
          <w:rPr>
            <w:lang w:eastAsia="ko-KR"/>
          </w:rPr>
          <w:t xml:space="preserve"> to value of the BI field of the MAC subPDU using Table 7.2-1.</w:t>
        </w:r>
      </w:ins>
    </w:p>
    <w:p w14:paraId="71084196" w14:textId="4E3E917F" w:rsidR="00F923EF" w:rsidRPr="00F923EF" w:rsidRDefault="00BE1081" w:rsidP="00DE32CB">
      <w:pPr>
        <w:pStyle w:val="B3"/>
        <w:rPr>
          <w:ins w:id="594" w:author="ZTE" w:date="2019-09-11T15:42:00Z"/>
          <w:lang w:val="en-US" w:eastAsia="ko-KR"/>
        </w:rPr>
      </w:pPr>
      <w:ins w:id="595" w:author="ZTE" w:date="2019-09-25T11:16:00Z">
        <w:r>
          <w:rPr>
            <w:lang w:val="en-US" w:eastAsia="ko-KR"/>
          </w:rPr>
          <w:t>3</w:t>
        </w:r>
      </w:ins>
      <w:ins w:id="596" w:author="ZTE" w:date="2019-09-11T15:42:00Z">
        <w:r w:rsidR="00F923EF" w:rsidRPr="00F923EF">
          <w:rPr>
            <w:lang w:val="en-US" w:eastAsia="ko-KR"/>
          </w:rPr>
          <w:t>&gt;</w:t>
        </w:r>
        <w:r w:rsidR="00F923EF" w:rsidRPr="00F923EF">
          <w:rPr>
            <w:lang w:val="en-US" w:eastAsia="ko-KR"/>
          </w:rPr>
          <w:tab/>
          <w:t>else:</w:t>
        </w:r>
      </w:ins>
    </w:p>
    <w:p w14:paraId="64C91465" w14:textId="7F9F06E5" w:rsidR="00F923EF" w:rsidRPr="00F923EF" w:rsidRDefault="00BE1081" w:rsidP="00DE32CB">
      <w:pPr>
        <w:pStyle w:val="B4"/>
        <w:rPr>
          <w:ins w:id="597" w:author="ZTE" w:date="2019-09-11T15:42:00Z"/>
          <w:lang w:val="en-US" w:eastAsia="ko-KR"/>
        </w:rPr>
      </w:pPr>
      <w:ins w:id="598" w:author="ZTE" w:date="2019-09-25T11:16:00Z">
        <w:r>
          <w:rPr>
            <w:lang w:val="en-US" w:eastAsia="ko-KR"/>
          </w:rPr>
          <w:t>4</w:t>
        </w:r>
      </w:ins>
      <w:ins w:id="599" w:author="ZTE" w:date="2019-09-11T15:42:00Z">
        <w:r w:rsidR="00F923EF" w:rsidRPr="00F923EF">
          <w:rPr>
            <w:lang w:val="en-US" w:eastAsia="ko-KR"/>
          </w:rPr>
          <w:t>&gt;</w:t>
        </w:r>
        <w:r w:rsidR="00F923EF" w:rsidRPr="00F923EF">
          <w:rPr>
            <w:lang w:val="en-US" w:eastAsia="ko-KR"/>
          </w:rPr>
          <w:tab/>
          <w:t xml:space="preserve">set the </w:t>
        </w:r>
        <w:r w:rsidR="00F923EF" w:rsidRPr="00750B3D">
          <w:rPr>
            <w:i/>
            <w:iCs/>
            <w:lang w:val="en-US" w:eastAsia="ko-KR"/>
          </w:rPr>
          <w:t>PREAMBLE_BACKOFF</w:t>
        </w:r>
        <w:r w:rsidR="00F923EF" w:rsidRPr="00F923EF">
          <w:rPr>
            <w:lang w:val="en-US" w:eastAsia="ko-KR"/>
          </w:rPr>
          <w:t xml:space="preserve"> to 0 ms</w:t>
        </w:r>
      </w:ins>
      <w:ins w:id="600" w:author="ZTE" w:date="2019-09-11T16:19:00Z">
        <w:r w:rsidR="00E8316A">
          <w:rPr>
            <w:lang w:val="en-US" w:eastAsia="ko-KR"/>
          </w:rPr>
          <w:t>.</w:t>
        </w:r>
      </w:ins>
    </w:p>
    <w:p w14:paraId="11205F1B" w14:textId="11D844E3" w:rsidR="00F923EF" w:rsidRPr="00F923EF" w:rsidRDefault="00BE1081" w:rsidP="00DE32CB">
      <w:pPr>
        <w:pStyle w:val="B3"/>
        <w:rPr>
          <w:ins w:id="601" w:author="ZTE" w:date="2019-09-11T15:42:00Z"/>
          <w:rFonts w:eastAsia="SimSun"/>
          <w:lang w:val="en-US" w:eastAsia="zh-CN"/>
        </w:rPr>
      </w:pPr>
      <w:ins w:id="602" w:author="ZTE" w:date="2019-09-25T11:17:00Z">
        <w:r>
          <w:rPr>
            <w:rFonts w:eastAsiaTheme="minorEastAsia"/>
            <w:lang w:val="en-US" w:eastAsia="ko-KR"/>
          </w:rPr>
          <w:t>3</w:t>
        </w:r>
      </w:ins>
      <w:ins w:id="603" w:author="ZTE" w:date="2019-09-11T15:42:00Z">
        <w:r w:rsidR="00F923EF" w:rsidRPr="00F923EF">
          <w:rPr>
            <w:rFonts w:eastAsiaTheme="minorEastAsia"/>
            <w:lang w:val="en-US" w:eastAsia="ko-KR"/>
          </w:rPr>
          <w:t>&gt;</w:t>
        </w:r>
        <w:r w:rsidR="00F923EF" w:rsidRPr="00F923EF">
          <w:rPr>
            <w:rFonts w:eastAsiaTheme="minorEastAsia"/>
            <w:lang w:val="en-US" w:eastAsia="ko-KR"/>
          </w:rPr>
          <w:tab/>
        </w:r>
        <w:r w:rsidR="00F923EF" w:rsidRPr="00F923EF">
          <w:rPr>
            <w:lang w:val="en-US" w:eastAsia="ko-KR"/>
          </w:rPr>
          <w:t xml:space="preserve">if the </w:t>
        </w:r>
      </w:ins>
      <w:ins w:id="604" w:author="ZTE" w:date="2019-09-26T09:43:00Z">
        <w:r w:rsidR="009826B2">
          <w:rPr>
            <w:lang w:val="en-US" w:eastAsia="ko-KR"/>
          </w:rPr>
          <w:t>MSGB</w:t>
        </w:r>
      </w:ins>
      <w:ins w:id="605" w:author="ZTE" w:date="2019-09-11T15:42:00Z">
        <w:r w:rsidR="00F923EF" w:rsidRPr="00F923EF">
          <w:rPr>
            <w:lang w:val="en-US" w:eastAsia="ko-KR"/>
          </w:rPr>
          <w:t xml:space="preserve"> contains a </w:t>
        </w:r>
        <w:r w:rsidR="00F923EF" w:rsidRPr="003F5F67">
          <w:rPr>
            <w:rFonts w:eastAsia="SimSun"/>
            <w:i/>
            <w:iCs/>
            <w:lang w:val="en-US" w:eastAsia="zh-CN"/>
          </w:rPr>
          <w:t>fallbackRAR</w:t>
        </w:r>
      </w:ins>
      <w:ins w:id="606" w:author="ZTE" w:date="2019-09-25T15:11:00Z">
        <w:r w:rsidR="00D37F5E">
          <w:rPr>
            <w:rFonts w:eastAsia="SimSun"/>
            <w:i/>
            <w:iCs/>
            <w:lang w:val="en-US" w:eastAsia="zh-CN"/>
          </w:rPr>
          <w:t xml:space="preserve"> </w:t>
        </w:r>
        <w:r w:rsidR="00D37F5E">
          <w:rPr>
            <w:rFonts w:eastAsia="SimSun"/>
            <w:lang w:val="en-US" w:eastAsia="zh-CN"/>
          </w:rPr>
          <w:t>MAC subPDU</w:t>
        </w:r>
      </w:ins>
      <w:ins w:id="607" w:author="ZTE" w:date="2019-09-11T17:42:00Z">
        <w:r w:rsidR="001A55AC">
          <w:rPr>
            <w:rFonts w:eastAsia="SimSun"/>
            <w:lang w:val="en-US" w:eastAsia="zh-CN"/>
          </w:rPr>
          <w:t>;</w:t>
        </w:r>
      </w:ins>
      <w:ins w:id="608" w:author="ZTE" w:date="2019-09-11T15:42:00Z">
        <w:r w:rsidR="00F923EF" w:rsidRPr="00F923EF">
          <w:rPr>
            <w:rFonts w:eastAsia="SimSun"/>
            <w:lang w:val="en-US" w:eastAsia="zh-CN"/>
          </w:rPr>
          <w:t xml:space="preserve"> and</w:t>
        </w:r>
      </w:ins>
    </w:p>
    <w:p w14:paraId="21ED3E51" w14:textId="62B4ED88" w:rsidR="00F923EF" w:rsidRPr="00F923EF" w:rsidRDefault="00BE1081" w:rsidP="00DE32CB">
      <w:pPr>
        <w:pStyle w:val="B3"/>
        <w:rPr>
          <w:ins w:id="609" w:author="ZTE" w:date="2019-09-11T15:42:00Z"/>
          <w:lang w:val="en-US" w:eastAsia="ko-KR"/>
        </w:rPr>
      </w:pPr>
      <w:ins w:id="610" w:author="ZTE" w:date="2019-09-25T11:17:00Z">
        <w:r>
          <w:rPr>
            <w:lang w:val="en-US" w:eastAsia="ko-KR"/>
          </w:rPr>
          <w:t>3</w:t>
        </w:r>
      </w:ins>
      <w:ins w:id="611" w:author="ZTE" w:date="2019-09-11T15:42:00Z">
        <w:r w:rsidR="00F923EF" w:rsidRPr="00F923EF">
          <w:rPr>
            <w:lang w:val="en-US" w:eastAsia="ko-KR"/>
          </w:rPr>
          <w:t>&gt;</w:t>
        </w:r>
        <w:r w:rsidR="00F923EF" w:rsidRPr="00F923EF">
          <w:rPr>
            <w:lang w:val="en-US" w:eastAsia="ko-KR"/>
          </w:rPr>
          <w:tab/>
          <w:t>if the Random Access Preamble identifier</w:t>
        </w:r>
        <w:r w:rsidR="00F923EF" w:rsidRPr="00F923EF">
          <w:rPr>
            <w:rFonts w:eastAsia="SimSun"/>
            <w:lang w:val="en-US" w:eastAsia="zh-CN"/>
          </w:rPr>
          <w:t xml:space="preserve"> in</w:t>
        </w:r>
        <w:r w:rsidR="00F923EF" w:rsidRPr="00F923EF">
          <w:rPr>
            <w:lang w:val="en-US" w:eastAsia="ko-KR"/>
          </w:rPr>
          <w:t xml:space="preserve"> </w:t>
        </w:r>
        <w:r w:rsidR="00F923EF" w:rsidRPr="00F923EF">
          <w:rPr>
            <w:rFonts w:eastAsia="SimSun"/>
            <w:lang w:val="en-US" w:eastAsia="zh-CN"/>
          </w:rPr>
          <w:t>the MAC subPDU matches the</w:t>
        </w:r>
        <w:r w:rsidR="00F923EF" w:rsidRPr="00F923EF">
          <w:rPr>
            <w:lang w:val="en-US" w:eastAsia="ko-KR"/>
          </w:rPr>
          <w:t xml:space="preserve"> transmitted </w:t>
        </w:r>
        <w:r w:rsidR="00F923EF" w:rsidRPr="00750B3D">
          <w:rPr>
            <w:i/>
            <w:iCs/>
            <w:lang w:val="en-US" w:eastAsia="ko-KR"/>
          </w:rPr>
          <w:t>PREAMBLE_INDEX</w:t>
        </w:r>
        <w:r w:rsidR="00F923EF" w:rsidRPr="00F923EF">
          <w:rPr>
            <w:lang w:val="en-US" w:eastAsia="ko-KR"/>
          </w:rPr>
          <w:t xml:space="preserve"> (see subclause 5.1.3a):</w:t>
        </w:r>
      </w:ins>
    </w:p>
    <w:p w14:paraId="4B1DE869" w14:textId="55AE85DC" w:rsidR="001C338C" w:rsidRPr="00A72DBA" w:rsidRDefault="00BE1081" w:rsidP="00DE32CB">
      <w:pPr>
        <w:pStyle w:val="B4"/>
        <w:rPr>
          <w:ins w:id="612" w:author="ZTE" w:date="2019-09-11T15:42:00Z"/>
          <w:lang w:eastAsia="ko-KR"/>
        </w:rPr>
      </w:pPr>
      <w:ins w:id="613" w:author="ZTE" w:date="2019-09-25T11:18:00Z">
        <w:r>
          <w:rPr>
            <w:lang w:eastAsia="ko-KR"/>
          </w:rPr>
          <w:t>4</w:t>
        </w:r>
      </w:ins>
      <w:ins w:id="614" w:author="ZTE" w:date="2019-09-11T17:34:00Z">
        <w:r w:rsidR="001C338C">
          <w:rPr>
            <w:lang w:eastAsia="ko-KR"/>
          </w:rPr>
          <w:t xml:space="preserve">&gt; </w:t>
        </w:r>
        <w:r w:rsidR="001C338C" w:rsidRPr="001C338C">
          <w:rPr>
            <w:lang w:eastAsia="ko-KR"/>
          </w:rPr>
          <w:t>consider this Random Access Response reception successful</w:t>
        </w:r>
      </w:ins>
      <w:ins w:id="615" w:author="ZTE" w:date="2019-09-11T17:42:00Z">
        <w:r w:rsidR="001A55AC">
          <w:rPr>
            <w:lang w:eastAsia="ko-KR"/>
          </w:rPr>
          <w:t>;</w:t>
        </w:r>
      </w:ins>
    </w:p>
    <w:p w14:paraId="3AF6F448" w14:textId="69FE5451" w:rsidR="00F923EF" w:rsidRPr="003F5F67" w:rsidRDefault="00BE1081" w:rsidP="00DE32CB">
      <w:pPr>
        <w:pStyle w:val="B4"/>
        <w:rPr>
          <w:ins w:id="616" w:author="ZTE" w:date="2019-09-11T15:42:00Z"/>
          <w:lang w:eastAsia="ko-KR"/>
        </w:rPr>
      </w:pPr>
      <w:bookmarkStart w:id="617" w:name="_Hlk18930824"/>
      <w:ins w:id="618" w:author="ZTE" w:date="2019-09-25T11:18:00Z">
        <w:r>
          <w:rPr>
            <w:lang w:eastAsia="ko-KR"/>
          </w:rPr>
          <w:t>4</w:t>
        </w:r>
      </w:ins>
      <w:ins w:id="619" w:author="ZTE" w:date="2019-09-11T15:42:00Z">
        <w:r w:rsidR="00F923EF" w:rsidRPr="003F5F67">
          <w:rPr>
            <w:lang w:eastAsia="ko-KR"/>
          </w:rPr>
          <w:t xml:space="preserve">&gt; apply the following actions for the </w:t>
        </w:r>
      </w:ins>
      <w:ins w:id="620" w:author="ZTE" w:date="2019-10-01T18:03:00Z">
        <w:r w:rsidR="00750B3D">
          <w:rPr>
            <w:lang w:eastAsia="ko-KR"/>
          </w:rPr>
          <w:t>SpCell</w:t>
        </w:r>
      </w:ins>
      <w:ins w:id="621" w:author="ZTE" w:date="2019-09-11T15:42:00Z">
        <w:r w:rsidR="00F923EF" w:rsidRPr="003F5F67">
          <w:rPr>
            <w:lang w:eastAsia="ko-KR"/>
          </w:rPr>
          <w:t>:</w:t>
        </w:r>
      </w:ins>
    </w:p>
    <w:p w14:paraId="2F0634BD" w14:textId="4EF1DDD0" w:rsidR="00F923EF" w:rsidRPr="003F5F67" w:rsidRDefault="00BE1081" w:rsidP="00DE32CB">
      <w:pPr>
        <w:pStyle w:val="B5"/>
        <w:rPr>
          <w:ins w:id="622" w:author="ZTE" w:date="2019-09-11T15:42:00Z"/>
          <w:lang w:eastAsia="ko-KR"/>
        </w:rPr>
      </w:pPr>
      <w:ins w:id="623" w:author="ZTE" w:date="2019-09-25T11:18:00Z">
        <w:r>
          <w:rPr>
            <w:lang w:eastAsia="ko-KR"/>
          </w:rPr>
          <w:t>5</w:t>
        </w:r>
      </w:ins>
      <w:ins w:id="624" w:author="ZTE" w:date="2019-09-11T15:42:00Z">
        <w:r w:rsidR="00F923EF" w:rsidRPr="003F5F67">
          <w:rPr>
            <w:lang w:eastAsia="ko-KR"/>
          </w:rPr>
          <w:t>&gt;</w:t>
        </w:r>
        <w:r w:rsidR="00F923EF" w:rsidRPr="003F5F67">
          <w:rPr>
            <w:lang w:eastAsia="ko-KR"/>
          </w:rPr>
          <w:tab/>
          <w:t>process the received Timing Advance Command (see clause 5.2);</w:t>
        </w:r>
      </w:ins>
    </w:p>
    <w:p w14:paraId="1C22148C" w14:textId="74F2940A" w:rsidR="00F923EF" w:rsidRPr="003F5F67" w:rsidRDefault="00BE1081" w:rsidP="00DE32CB">
      <w:pPr>
        <w:pStyle w:val="B5"/>
        <w:rPr>
          <w:ins w:id="625" w:author="ZTE" w:date="2019-09-11T15:42:00Z"/>
          <w:lang w:eastAsia="ko-KR"/>
        </w:rPr>
      </w:pPr>
      <w:ins w:id="626" w:author="ZTE" w:date="2019-09-25T11:18:00Z">
        <w:r>
          <w:rPr>
            <w:lang w:eastAsia="ko-KR"/>
          </w:rPr>
          <w:t>5</w:t>
        </w:r>
      </w:ins>
      <w:ins w:id="627" w:author="ZTE" w:date="2019-09-11T15:42:00Z">
        <w:r w:rsidR="00F923EF" w:rsidRPr="003F5F67">
          <w:rPr>
            <w:lang w:eastAsia="ko-KR"/>
          </w:rPr>
          <w:t>&gt;</w:t>
        </w:r>
        <w:r w:rsidR="00F923EF" w:rsidRPr="003F5F67">
          <w:rPr>
            <w:lang w:eastAsia="ko-KR"/>
          </w:rPr>
          <w:tab/>
          <w:t xml:space="preserve">set the </w:t>
        </w:r>
        <w:r w:rsidR="00F923EF" w:rsidRPr="003F5F67">
          <w:rPr>
            <w:i/>
            <w:lang w:eastAsia="ko-KR"/>
          </w:rPr>
          <w:t>TEMPORARY_C-RNTI</w:t>
        </w:r>
        <w:r w:rsidR="00F923EF" w:rsidRPr="003F5F67">
          <w:rPr>
            <w:lang w:eastAsia="ko-KR"/>
          </w:rPr>
          <w:t xml:space="preserve"> to the value received in the </w:t>
        </w:r>
        <w:r w:rsidR="00F923EF" w:rsidRPr="003F5F67">
          <w:rPr>
            <w:i/>
            <w:iCs/>
            <w:lang w:eastAsia="ko-KR"/>
          </w:rPr>
          <w:t>fallbackRAR</w:t>
        </w:r>
        <w:r w:rsidR="00F923EF" w:rsidRPr="003F5F67">
          <w:rPr>
            <w:lang w:eastAsia="ko-KR"/>
          </w:rPr>
          <w:t>;</w:t>
        </w:r>
      </w:ins>
    </w:p>
    <w:p w14:paraId="627B0930" w14:textId="59D8AB3E" w:rsidR="00F923EF" w:rsidRDefault="00BE1081" w:rsidP="00BE1081">
      <w:pPr>
        <w:pStyle w:val="B5"/>
        <w:rPr>
          <w:ins w:id="628" w:author="ZTE" w:date="2019-09-25T11:34:00Z"/>
          <w:sz w:val="21"/>
          <w:szCs w:val="22"/>
          <w:lang w:eastAsia="ko-KR"/>
        </w:rPr>
      </w:pPr>
      <w:ins w:id="629" w:author="ZTE" w:date="2019-09-25T11:18:00Z">
        <w:r>
          <w:rPr>
            <w:sz w:val="21"/>
            <w:szCs w:val="22"/>
            <w:lang w:val="en-US" w:eastAsia="ko-KR"/>
          </w:rPr>
          <w:t>5</w:t>
        </w:r>
      </w:ins>
      <w:ins w:id="630" w:author="ZTE" w:date="2019-09-11T15:42:00Z">
        <w:r w:rsidR="00F923EF" w:rsidRPr="003F5F67">
          <w:rPr>
            <w:sz w:val="21"/>
            <w:szCs w:val="22"/>
            <w:lang w:eastAsia="ko-KR"/>
          </w:rPr>
          <w:t>&gt;</w:t>
        </w:r>
        <w:r w:rsidR="00F923EF" w:rsidRPr="003F5F67">
          <w:rPr>
            <w:sz w:val="21"/>
            <w:szCs w:val="22"/>
            <w:lang w:eastAsia="ko-KR"/>
          </w:rPr>
          <w:tab/>
          <w:t xml:space="preserve">indicate the </w:t>
        </w:r>
        <w:r w:rsidR="00F923EF" w:rsidRPr="003F5F67">
          <w:rPr>
            <w:i/>
            <w:iCs/>
            <w:sz w:val="21"/>
            <w:szCs w:val="22"/>
            <w:lang w:eastAsia="ko-KR"/>
          </w:rPr>
          <w:t>preambleReceivedTargetPower</w:t>
        </w:r>
        <w:r w:rsidR="00F923EF" w:rsidRPr="003F5F67">
          <w:rPr>
            <w:sz w:val="21"/>
            <w:szCs w:val="22"/>
            <w:lang w:eastAsia="ko-KR"/>
          </w:rPr>
          <w:t xml:space="preserve"> and the amount of power ramping applied to the latest Random Access Preamble transmission to lower layers (i.e. (</w:t>
        </w:r>
        <w:r w:rsidR="00F923EF" w:rsidRPr="00726C40">
          <w:rPr>
            <w:i/>
            <w:iCs/>
            <w:sz w:val="21"/>
            <w:szCs w:val="22"/>
            <w:lang w:eastAsia="ko-KR"/>
          </w:rPr>
          <w:t>PREAMBLE_POWER_RAMPING_COUNTER</w:t>
        </w:r>
        <w:r w:rsidR="00F923EF" w:rsidRPr="003F5F67">
          <w:rPr>
            <w:sz w:val="21"/>
            <w:szCs w:val="22"/>
            <w:lang w:eastAsia="ko-KR"/>
          </w:rPr>
          <w:t xml:space="preserve"> – 1) × </w:t>
        </w:r>
        <w:r w:rsidR="00F923EF" w:rsidRPr="00726C40">
          <w:rPr>
            <w:i/>
            <w:iCs/>
            <w:sz w:val="21"/>
            <w:szCs w:val="22"/>
            <w:lang w:eastAsia="ko-KR"/>
          </w:rPr>
          <w:t>PREAMBLE_POWER_RAMPING_STEP</w:t>
        </w:r>
        <w:r w:rsidR="00F923EF" w:rsidRPr="003F5F67">
          <w:rPr>
            <w:sz w:val="21"/>
            <w:szCs w:val="22"/>
            <w:lang w:eastAsia="ko-KR"/>
          </w:rPr>
          <w:t>);</w:t>
        </w:r>
      </w:ins>
    </w:p>
    <w:p w14:paraId="682E4229" w14:textId="78DF7BA4" w:rsidR="005B3EBC" w:rsidRPr="003F5F67" w:rsidRDefault="005B3EBC" w:rsidP="00F65E70">
      <w:pPr>
        <w:pStyle w:val="EditorsNote"/>
        <w:rPr>
          <w:ins w:id="631" w:author="ZTE" w:date="2019-09-11T15:42:00Z"/>
          <w:lang w:eastAsia="ko-KR"/>
        </w:rPr>
      </w:pPr>
      <w:ins w:id="632" w:author="ZTE" w:date="2019-09-25T11:34:00Z">
        <w:r w:rsidRPr="002F433C">
          <w:rPr>
            <w:highlight w:val="yellow"/>
          </w:rPr>
          <w:t>Editor’s Note: It is FFS whether the MAC should provide the above power control related parameters to physical layer per above</w:t>
        </w:r>
      </w:ins>
    </w:p>
    <w:p w14:paraId="6C60B456" w14:textId="77777777" w:rsidR="00C41635" w:rsidRDefault="00F65E70" w:rsidP="005B3EBC">
      <w:pPr>
        <w:pStyle w:val="B5"/>
        <w:rPr>
          <w:ins w:id="633" w:author="107-bis" w:date="2019-10-29T08:53:00Z"/>
          <w:lang w:val="en-GB" w:eastAsia="ko-KR"/>
        </w:rPr>
      </w:pPr>
      <w:ins w:id="634" w:author="107-bis" w:date="2019-10-23T12:47:00Z">
        <w:r w:rsidRPr="00F65E70">
          <w:rPr>
            <w:lang w:eastAsia="ko-KR"/>
          </w:rPr>
          <w:t xml:space="preserve">5&gt; </w:t>
        </w:r>
      </w:ins>
      <w:ins w:id="635" w:author="107-bis" w:date="2019-10-29T08:53:00Z">
        <w:r w:rsidR="00C41635">
          <w:rPr>
            <w:lang w:val="en-GB" w:eastAsia="ko-KR"/>
          </w:rPr>
          <w:t>if the Msg3 buffer is empty:</w:t>
        </w:r>
      </w:ins>
    </w:p>
    <w:p w14:paraId="2F6211BE" w14:textId="637B6542" w:rsidR="00F65E70" w:rsidRPr="00F65E70" w:rsidRDefault="00C41635" w:rsidP="00C41635">
      <w:pPr>
        <w:pStyle w:val="B6"/>
        <w:rPr>
          <w:ins w:id="636" w:author="107-bis" w:date="2019-10-23T12:46:00Z"/>
        </w:rPr>
      </w:pPr>
      <w:ins w:id="637" w:author="107-bis" w:date="2019-10-29T08:53:00Z">
        <w:r>
          <w:t xml:space="preserve">6&gt; </w:t>
        </w:r>
      </w:ins>
      <w:ins w:id="638" w:author="107-bis" w:date="2019-10-23T12:47:00Z">
        <w:r w:rsidR="00F65E70">
          <w:t>obtain the MAC PDU to transmit from the MSGA buffer and store it in the M</w:t>
        </w:r>
      </w:ins>
      <w:ins w:id="639" w:author="107-bis" w:date="2019-10-23T12:48:00Z">
        <w:r w:rsidR="00F65E70">
          <w:t>sg</w:t>
        </w:r>
      </w:ins>
      <w:ins w:id="640" w:author="107-bis" w:date="2019-10-23T12:47:00Z">
        <w:r w:rsidR="00F65E70">
          <w:t>3 buffer;</w:t>
        </w:r>
      </w:ins>
    </w:p>
    <w:p w14:paraId="4B54790D" w14:textId="6415B232" w:rsidR="00F923EF" w:rsidRDefault="00BE1081" w:rsidP="005B3EBC">
      <w:pPr>
        <w:pStyle w:val="B5"/>
        <w:rPr>
          <w:ins w:id="641" w:author="ZTE" w:date="2019-09-11T15:42:00Z"/>
          <w:lang w:eastAsia="ko-KR"/>
        </w:rPr>
      </w:pPr>
      <w:ins w:id="642" w:author="ZTE" w:date="2019-09-25T11:18:00Z">
        <w:r>
          <w:rPr>
            <w:lang w:eastAsia="ko-KR"/>
          </w:rPr>
          <w:t>5</w:t>
        </w:r>
      </w:ins>
      <w:ins w:id="643" w:author="ZTE" w:date="2019-09-11T15:42:00Z">
        <w:r w:rsidR="00F923EF" w:rsidRPr="003F5F67">
          <w:rPr>
            <w:lang w:eastAsia="ko-KR"/>
          </w:rPr>
          <w:t>&gt;</w:t>
        </w:r>
        <w:r w:rsidR="00F923EF" w:rsidRPr="003F5F67">
          <w:rPr>
            <w:lang w:eastAsia="ko-KR"/>
          </w:rPr>
          <w:tab/>
          <w:t>process the received UL grant value and indicate it to the lower layers and proceed with Msg3 transmission;</w:t>
        </w:r>
      </w:ins>
    </w:p>
    <w:p w14:paraId="02B4B521" w14:textId="4CC46DF2" w:rsidR="00F923EF" w:rsidRDefault="00F923EF" w:rsidP="003F5F67">
      <w:pPr>
        <w:pStyle w:val="EditorsNote"/>
        <w:rPr>
          <w:ins w:id="644" w:author="ZTE" w:date="2019-09-11T15:42:00Z"/>
          <w:rFonts w:eastAsia="SimSun"/>
        </w:rPr>
      </w:pPr>
      <w:ins w:id="645" w:author="ZTE" w:date="2019-09-11T15:42:00Z">
        <w:del w:id="646" w:author="107-bis" w:date="2019-10-23T12:48:00Z">
          <w:r w:rsidRPr="00F923EF" w:rsidDel="00F65E70">
            <w:rPr>
              <w:rFonts w:eastAsia="SimSun"/>
              <w:highlight w:val="yellow"/>
            </w:rPr>
            <w:delText xml:space="preserve">Editor’s NOTE: In this case there is no need to obtain the Msg3 content again since the Msg3 buffer has already been obtained during </w:delText>
          </w:r>
        </w:del>
      </w:ins>
      <w:ins w:id="647" w:author="ZTE" w:date="2019-09-26T09:41:00Z">
        <w:del w:id="648" w:author="107-bis" w:date="2019-10-23T12:48:00Z">
          <w:r w:rsidR="009826B2" w:rsidDel="00F65E70">
            <w:rPr>
              <w:rFonts w:eastAsia="SimSun"/>
              <w:highlight w:val="yellow"/>
            </w:rPr>
            <w:delText>MSGA</w:delText>
          </w:r>
        </w:del>
      </w:ins>
      <w:ins w:id="649" w:author="ZTE" w:date="2019-09-11T15:42:00Z">
        <w:del w:id="650" w:author="107-bis" w:date="2019-10-23T12:48:00Z">
          <w:r w:rsidRPr="00F923EF" w:rsidDel="00F65E70">
            <w:rPr>
              <w:rFonts w:eastAsia="SimSun"/>
              <w:highlight w:val="yellow"/>
            </w:rPr>
            <w:delText xml:space="preserve"> transmission part</w:delText>
          </w:r>
          <w:bookmarkEnd w:id="617"/>
          <w:r w:rsidRPr="00F923EF" w:rsidDel="00F65E70">
            <w:rPr>
              <w:rFonts w:eastAsia="SimSun"/>
              <w:highlight w:val="yellow"/>
            </w:rPr>
            <w:delText xml:space="preserve">. So, just processing the received UL grant </w:delText>
          </w:r>
          <w:r w:rsidDel="00F65E70">
            <w:rPr>
              <w:rFonts w:eastAsia="SimSun"/>
              <w:highlight w:val="yellow"/>
            </w:rPr>
            <w:delText>should</w:delText>
          </w:r>
          <w:r w:rsidRPr="00F923EF" w:rsidDel="00F65E70">
            <w:rPr>
              <w:rFonts w:eastAsia="SimSun"/>
              <w:highlight w:val="yellow"/>
            </w:rPr>
            <w:delText xml:space="preserve"> automatically result in transmission of Msg3</w:delText>
          </w:r>
          <w:r w:rsidRPr="00F923EF" w:rsidDel="00F65E70">
            <w:rPr>
              <w:rFonts w:eastAsia="SimSun"/>
            </w:rPr>
            <w:delText xml:space="preserve"> </w:delText>
          </w:r>
        </w:del>
      </w:ins>
    </w:p>
    <w:p w14:paraId="69955873" w14:textId="49BB3750" w:rsidR="00F923EF" w:rsidRPr="00F923EF" w:rsidRDefault="00F923EF" w:rsidP="00F923EF">
      <w:pPr>
        <w:pStyle w:val="NO"/>
        <w:rPr>
          <w:ins w:id="651" w:author="ZTE" w:date="2019-09-11T15:42:00Z"/>
          <w:rFonts w:eastAsia="SimSun"/>
          <w:i/>
          <w:iCs/>
          <w:lang w:val="en-US" w:eastAsia="zh-CN"/>
        </w:rPr>
      </w:pPr>
      <w:ins w:id="652" w:author="ZTE" w:date="2019-09-11T15:42:00Z">
        <w:r>
          <w:rPr>
            <w:lang w:eastAsia="ko-KR"/>
          </w:rPr>
          <w:t>NOTE:</w:t>
        </w:r>
        <w:r>
          <w:rPr>
            <w:lang w:eastAsia="ko-KR"/>
          </w:rPr>
          <w:tab/>
          <w:t xml:space="preserve">If within a </w:t>
        </w:r>
        <w:r>
          <w:rPr>
            <w:rFonts w:eastAsia="SimSun" w:hint="eastAsia"/>
            <w:lang w:val="en-US" w:eastAsia="zh-CN"/>
          </w:rPr>
          <w:t xml:space="preserve">2-step </w:t>
        </w:r>
      </w:ins>
      <w:ins w:id="653" w:author="ZTE" w:date="2019-09-24T18:14:00Z">
        <w:r w:rsidR="007E565E">
          <w:rPr>
            <w:rFonts w:eastAsia="SimSun"/>
            <w:lang w:val="en-US" w:eastAsia="zh-CN"/>
          </w:rPr>
          <w:t>random access</w:t>
        </w:r>
      </w:ins>
      <w:ins w:id="654" w:author="ZTE" w:date="2019-09-11T15:42: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ins>
      <w:ins w:id="655" w:author="ZTE" w:date="2019-09-26T09:41:00Z">
        <w:r w:rsidR="009826B2">
          <w:rPr>
            <w:rFonts w:eastAsia="SimSun" w:hint="eastAsia"/>
            <w:lang w:val="en-US" w:eastAsia="zh-CN"/>
          </w:rPr>
          <w:t>MSGA</w:t>
        </w:r>
      </w:ins>
      <w:ins w:id="656" w:author="ZTE" w:date="2019-09-11T15:42:00Z">
        <w:r>
          <w:rPr>
            <w:rFonts w:eastAsia="SimSun" w:hint="eastAsia"/>
            <w:lang w:val="en-US" w:eastAsia="zh-CN"/>
          </w:rPr>
          <w:t xml:space="preserve"> payload</w:t>
        </w:r>
        <w:r>
          <w:rPr>
            <w:lang w:eastAsia="ko-KR"/>
          </w:rPr>
          <w:t>, the UE behavior is not defined.</w:t>
        </w:r>
      </w:ins>
    </w:p>
    <w:p w14:paraId="216F2D17" w14:textId="5451CE58" w:rsidR="00F923EF" w:rsidRPr="00F923EF" w:rsidRDefault="00BE1081" w:rsidP="00F65E70">
      <w:pPr>
        <w:pStyle w:val="B3"/>
        <w:rPr>
          <w:ins w:id="657" w:author="ZTE" w:date="2019-09-11T15:42:00Z"/>
          <w:lang w:val="en-US" w:eastAsia="ko-KR"/>
        </w:rPr>
      </w:pPr>
      <w:ins w:id="658" w:author="ZTE" w:date="2019-09-25T11:20:00Z">
        <w:r>
          <w:rPr>
            <w:lang w:val="en-US" w:eastAsia="ko-KR"/>
          </w:rPr>
          <w:t>3</w:t>
        </w:r>
      </w:ins>
      <w:ins w:id="659" w:author="ZTE" w:date="2019-09-11T15:42:00Z">
        <w:r w:rsidR="00F923EF" w:rsidRPr="00F923EF">
          <w:rPr>
            <w:lang w:val="en-US" w:eastAsia="ko-KR"/>
          </w:rPr>
          <w:t>&gt;</w:t>
        </w:r>
        <w:r w:rsidR="00F923EF" w:rsidRPr="00F923EF">
          <w:rPr>
            <w:lang w:val="en-US" w:eastAsia="ko-KR"/>
          </w:rPr>
          <w:tab/>
        </w:r>
      </w:ins>
      <w:ins w:id="660" w:author="ZTE" w:date="2019-09-25T16:10:00Z">
        <w:r w:rsidR="00881C75">
          <w:rPr>
            <w:lang w:val="en-US" w:eastAsia="ko-KR"/>
          </w:rPr>
          <w:t xml:space="preserve">else </w:t>
        </w:r>
      </w:ins>
      <w:ins w:id="661" w:author="ZTE" w:date="2019-09-11T15:42:00Z">
        <w:r w:rsidR="00F923EF" w:rsidRPr="00F923EF">
          <w:rPr>
            <w:lang w:val="en-US" w:eastAsia="ko-KR"/>
          </w:rPr>
          <w:t xml:space="preserve">if the </w:t>
        </w:r>
      </w:ins>
      <w:ins w:id="662" w:author="ZTE" w:date="2019-09-26T09:43:00Z">
        <w:r w:rsidR="009826B2">
          <w:rPr>
            <w:lang w:val="en-US" w:eastAsia="ko-KR"/>
          </w:rPr>
          <w:t>MSGB</w:t>
        </w:r>
      </w:ins>
      <w:ins w:id="663" w:author="ZTE" w:date="2019-09-11T15:42:00Z">
        <w:r w:rsidR="00F923EF" w:rsidRPr="00F923EF">
          <w:rPr>
            <w:lang w:val="en-US" w:eastAsia="ko-KR"/>
          </w:rPr>
          <w:t xml:space="preserve"> contains a </w:t>
        </w:r>
        <w:r w:rsidR="00F923EF" w:rsidRPr="00D37F5E">
          <w:rPr>
            <w:rFonts w:eastAsia="SimSun"/>
            <w:i/>
            <w:iCs/>
            <w:lang w:val="en-US" w:eastAsia="zh-CN"/>
          </w:rPr>
          <w:t>successRAR</w:t>
        </w:r>
      </w:ins>
      <w:ins w:id="664" w:author="ZTE" w:date="2019-09-25T15:13:00Z">
        <w:r w:rsidR="00D37F5E">
          <w:rPr>
            <w:rFonts w:eastAsia="SimSun"/>
            <w:lang w:val="en-US" w:eastAsia="zh-CN"/>
          </w:rPr>
          <w:t xml:space="preserve"> MAC subPDU</w:t>
        </w:r>
      </w:ins>
      <w:ins w:id="665" w:author="ZTE" w:date="2019-09-11T17:43:00Z">
        <w:r w:rsidR="001A55AC">
          <w:rPr>
            <w:rFonts w:eastAsia="SimSun"/>
            <w:lang w:val="en-US" w:eastAsia="zh-CN"/>
          </w:rPr>
          <w:t>;</w:t>
        </w:r>
      </w:ins>
      <w:ins w:id="666" w:author="ZTE" w:date="2019-09-11T15:42:00Z">
        <w:r w:rsidR="00F923EF" w:rsidRPr="00F923EF">
          <w:rPr>
            <w:rFonts w:eastAsia="SimSun"/>
            <w:lang w:val="en-US" w:eastAsia="zh-CN"/>
          </w:rPr>
          <w:t xml:space="preserve"> and</w:t>
        </w:r>
      </w:ins>
    </w:p>
    <w:p w14:paraId="412198C2" w14:textId="48A6502D" w:rsidR="00F923EF" w:rsidRDefault="00BE1081" w:rsidP="00F65E70">
      <w:pPr>
        <w:pStyle w:val="B3"/>
        <w:rPr>
          <w:ins w:id="667" w:author="ZTE" w:date="2019-09-11T15:42:00Z"/>
          <w:lang w:val="en-US" w:eastAsia="ko-KR"/>
        </w:rPr>
      </w:pPr>
      <w:ins w:id="668" w:author="ZTE" w:date="2019-09-25T11:20:00Z">
        <w:r>
          <w:rPr>
            <w:rFonts w:eastAsia="SimSun"/>
            <w:lang w:val="en-US" w:eastAsia="zh-CN"/>
          </w:rPr>
          <w:t>3</w:t>
        </w:r>
      </w:ins>
      <w:ins w:id="669" w:author="ZTE" w:date="2019-09-11T15:42:00Z">
        <w:r w:rsidR="00F923EF" w:rsidRPr="00F923EF">
          <w:rPr>
            <w:lang w:val="en-US" w:eastAsia="ko-KR"/>
          </w:rPr>
          <w:t>&gt;</w:t>
        </w:r>
        <w:r w:rsidR="00F923EF" w:rsidRPr="00F923EF">
          <w:rPr>
            <w:lang w:val="en-US" w:eastAsia="ko-KR"/>
          </w:rPr>
          <w:tab/>
        </w:r>
      </w:ins>
      <w:ins w:id="670" w:author="ZTE" w:date="2019-09-25T11:31:00Z">
        <w:r w:rsidR="00E83506">
          <w:rPr>
            <w:lang w:val="en-US" w:eastAsia="ko-KR"/>
          </w:rPr>
          <w:t xml:space="preserve">if the CCCH SDU was included in the </w:t>
        </w:r>
      </w:ins>
      <w:ins w:id="671" w:author="ZTE" w:date="2019-09-26T09:41:00Z">
        <w:r w:rsidR="009826B2">
          <w:rPr>
            <w:lang w:val="en-US" w:eastAsia="ko-KR"/>
          </w:rPr>
          <w:t>MSGA</w:t>
        </w:r>
      </w:ins>
      <w:ins w:id="672" w:author="ZTE" w:date="2019-09-25T11:31:00Z">
        <w:r w:rsidR="00E83506">
          <w:rPr>
            <w:lang w:val="en-US" w:eastAsia="ko-KR"/>
          </w:rPr>
          <w:t xml:space="preserve"> and </w:t>
        </w:r>
      </w:ins>
      <w:ins w:id="673" w:author="ZTE" w:date="2019-09-11T15:42:00Z">
        <w:r w:rsidR="00F923EF" w:rsidRPr="00F923EF">
          <w:rPr>
            <w:lang w:val="en-US" w:eastAsia="ko-KR"/>
          </w:rPr>
          <w:t>the UE Contention Resolution Identity in the</w:t>
        </w:r>
        <w:r w:rsidR="00F923EF">
          <w:rPr>
            <w:lang w:val="en-US" w:eastAsia="ko-KR"/>
          </w:rPr>
          <w:t xml:space="preserve"> </w:t>
        </w:r>
        <w:r w:rsidR="00F923EF" w:rsidRPr="00F923EF">
          <w:rPr>
            <w:rFonts w:eastAsia="SimSun"/>
            <w:lang w:val="en-US" w:eastAsia="zh-CN"/>
          </w:rPr>
          <w:t>MAC subPDU</w:t>
        </w:r>
        <w:r w:rsidR="00F923EF" w:rsidRPr="00F923EF">
          <w:rPr>
            <w:lang w:val="en-US" w:eastAsia="ko-KR"/>
          </w:rPr>
          <w:t xml:space="preserve"> matches the CCCH SDU</w:t>
        </w:r>
        <w:r w:rsidR="00F923EF">
          <w:rPr>
            <w:lang w:val="en-US" w:eastAsia="ko-KR"/>
          </w:rPr>
          <w:t>:</w:t>
        </w:r>
      </w:ins>
    </w:p>
    <w:p w14:paraId="3838C7E2" w14:textId="1BCCBC90" w:rsidR="007A5917" w:rsidRDefault="007A5917" w:rsidP="00BE1081">
      <w:pPr>
        <w:pStyle w:val="B4"/>
        <w:rPr>
          <w:ins w:id="674" w:author="ZTE" w:date="2019-09-25T11:43:00Z"/>
          <w:rFonts w:eastAsia="SimSun"/>
          <w:lang w:val="en-US" w:eastAsia="zh-CN"/>
        </w:rPr>
      </w:pPr>
      <w:ins w:id="675" w:author="ZTE" w:date="2019-09-25T11:43:00Z">
        <w:r>
          <w:rPr>
            <w:rFonts w:eastAsia="SimSun"/>
            <w:lang w:val="en-US" w:eastAsia="zh-CN"/>
          </w:rPr>
          <w:t>4&gt; if this Random Access procedure was initiated for SI request:</w:t>
        </w:r>
      </w:ins>
    </w:p>
    <w:p w14:paraId="186AA03B" w14:textId="11AE86F6" w:rsidR="007A5917" w:rsidRDefault="007A5917" w:rsidP="00F65E70">
      <w:pPr>
        <w:pStyle w:val="B5"/>
        <w:rPr>
          <w:ins w:id="676" w:author="ZTE" w:date="2019-09-25T11:44:00Z"/>
          <w:rFonts w:eastAsia="SimSun"/>
          <w:lang w:val="en-US" w:eastAsia="zh-CN"/>
        </w:rPr>
      </w:pPr>
      <w:ins w:id="677" w:author="ZTE" w:date="2019-09-25T11:43:00Z">
        <w:r>
          <w:rPr>
            <w:rFonts w:eastAsia="SimSun"/>
            <w:lang w:val="en-US" w:eastAsia="zh-CN"/>
          </w:rPr>
          <w:t>5&gt; indicate the reception of an acknowledgement for SI request</w:t>
        </w:r>
      </w:ins>
      <w:ins w:id="678" w:author="ZTE" w:date="2019-09-25T11:44:00Z">
        <w:r>
          <w:rPr>
            <w:rFonts w:eastAsia="SimSun"/>
            <w:lang w:val="en-US" w:eastAsia="zh-CN"/>
          </w:rPr>
          <w:t xml:space="preserve"> to upper layers.</w:t>
        </w:r>
      </w:ins>
    </w:p>
    <w:p w14:paraId="6F7C450F" w14:textId="0154C446" w:rsidR="007A5917" w:rsidRDefault="007A5917" w:rsidP="00BE1081">
      <w:pPr>
        <w:pStyle w:val="B4"/>
        <w:rPr>
          <w:ins w:id="679" w:author="ZTE" w:date="2019-09-25T11:44:00Z"/>
          <w:rFonts w:eastAsia="SimSun"/>
          <w:lang w:val="en-US" w:eastAsia="zh-CN"/>
        </w:rPr>
      </w:pPr>
      <w:ins w:id="680" w:author="ZTE" w:date="2019-09-25T11:44:00Z">
        <w:r>
          <w:rPr>
            <w:rFonts w:eastAsia="SimSun"/>
            <w:lang w:val="en-US" w:eastAsia="zh-CN"/>
          </w:rPr>
          <w:t>4&gt; else:</w:t>
        </w:r>
      </w:ins>
    </w:p>
    <w:p w14:paraId="40EE164E" w14:textId="12133269" w:rsidR="00F923EF" w:rsidRPr="00F923EF" w:rsidRDefault="007A5917" w:rsidP="00F65E70">
      <w:pPr>
        <w:pStyle w:val="B5"/>
        <w:rPr>
          <w:ins w:id="681" w:author="ZTE" w:date="2019-09-11T15:42:00Z"/>
          <w:lang w:val="en-US" w:eastAsia="zh-CN"/>
        </w:rPr>
      </w:pPr>
      <w:ins w:id="682" w:author="ZTE" w:date="2019-09-25T11:44:00Z">
        <w:r>
          <w:rPr>
            <w:rFonts w:eastAsia="SimSun"/>
            <w:lang w:val="en-US" w:eastAsia="zh-CN"/>
          </w:rPr>
          <w:t>5</w:t>
        </w:r>
      </w:ins>
      <w:ins w:id="683" w:author="ZTE" w:date="2019-09-11T15:42:00Z">
        <w:r w:rsidR="00F923EF" w:rsidRPr="00F923EF">
          <w:rPr>
            <w:lang w:val="en-US" w:eastAsia="zh-CN"/>
          </w:rPr>
          <w:t>&gt;</w:t>
        </w:r>
        <w:r w:rsidR="00F923EF" w:rsidRPr="00F923EF">
          <w:rPr>
            <w:lang w:val="en-US" w:eastAsia="zh-CN"/>
          </w:rPr>
          <w:tab/>
          <w:t xml:space="preserve">set the C-RNTI to the value </w:t>
        </w:r>
      </w:ins>
      <w:ins w:id="684" w:author="ZTE" w:date="2019-09-25T15:14:00Z">
        <w:r w:rsidR="00596A64">
          <w:rPr>
            <w:lang w:val="en-US" w:eastAsia="zh-CN"/>
          </w:rPr>
          <w:t>received</w:t>
        </w:r>
      </w:ins>
      <w:ins w:id="685" w:author="ZTE" w:date="2019-09-11T15:42:00Z">
        <w:r w:rsidR="00F923EF" w:rsidRPr="00F923EF">
          <w:rPr>
            <w:lang w:val="en-US" w:eastAsia="zh-CN"/>
          </w:rPr>
          <w:t xml:space="preserve"> in the </w:t>
        </w:r>
        <w:r w:rsidR="00F923EF" w:rsidRPr="00F923EF">
          <w:rPr>
            <w:i/>
            <w:iCs/>
            <w:lang w:val="en-US" w:eastAsia="zh-CN"/>
          </w:rPr>
          <w:t>successRAR</w:t>
        </w:r>
        <w:r w:rsidR="00F923EF">
          <w:rPr>
            <w:i/>
            <w:iCs/>
            <w:lang w:val="en-US" w:eastAsia="zh-CN"/>
          </w:rPr>
          <w:t>;</w:t>
        </w:r>
      </w:ins>
    </w:p>
    <w:p w14:paraId="08DA8149" w14:textId="0C65B0EA" w:rsidR="00F923EF" w:rsidRPr="00F923EF" w:rsidRDefault="001C5C39" w:rsidP="00F65E70">
      <w:pPr>
        <w:pStyle w:val="B5"/>
        <w:rPr>
          <w:ins w:id="686" w:author="ZTE" w:date="2019-09-11T15:42:00Z"/>
          <w:lang w:val="en-US" w:eastAsia="ko-KR"/>
        </w:rPr>
      </w:pPr>
      <w:ins w:id="687" w:author="ZTE" w:date="2019-09-25T12:06:00Z">
        <w:r>
          <w:rPr>
            <w:lang w:val="en-US" w:eastAsia="ko-KR"/>
          </w:rPr>
          <w:lastRenderedPageBreak/>
          <w:t>5</w:t>
        </w:r>
      </w:ins>
      <w:ins w:id="688" w:author="ZTE" w:date="2019-09-11T15:42:00Z">
        <w:r w:rsidR="00F923EF" w:rsidRPr="00F923EF">
          <w:rPr>
            <w:lang w:val="en-US" w:eastAsia="ko-KR"/>
          </w:rPr>
          <w:t>&gt;</w:t>
        </w:r>
        <w:r w:rsidR="00F923EF" w:rsidRPr="00F923EF">
          <w:rPr>
            <w:lang w:val="en-US" w:eastAsia="ko-KR"/>
          </w:rPr>
          <w:tab/>
          <w:t xml:space="preserve">apply the following actions for the </w:t>
        </w:r>
      </w:ins>
      <w:ins w:id="689" w:author="ZTE" w:date="2019-10-01T18:03:00Z">
        <w:r w:rsidR="00750B3D">
          <w:rPr>
            <w:lang w:val="en-US" w:eastAsia="ko-KR"/>
          </w:rPr>
          <w:t>SpCell</w:t>
        </w:r>
      </w:ins>
      <w:ins w:id="690" w:author="ZTE" w:date="2019-09-11T15:42:00Z">
        <w:r w:rsidR="00F923EF" w:rsidRPr="00F923EF">
          <w:rPr>
            <w:lang w:val="en-US" w:eastAsia="ko-KR"/>
          </w:rPr>
          <w:t>:</w:t>
        </w:r>
      </w:ins>
    </w:p>
    <w:p w14:paraId="419E83EB" w14:textId="5DFC7EA7" w:rsidR="00F923EF" w:rsidRPr="00F923EF" w:rsidRDefault="001C5C39" w:rsidP="00F65E70">
      <w:pPr>
        <w:pStyle w:val="B6"/>
        <w:rPr>
          <w:ins w:id="691" w:author="ZTE" w:date="2019-09-11T15:42:00Z"/>
        </w:rPr>
      </w:pPr>
      <w:ins w:id="692" w:author="ZTE" w:date="2019-09-25T12:07:00Z">
        <w:r>
          <w:rPr>
            <w:lang w:val="en-GB"/>
          </w:rPr>
          <w:t>6</w:t>
        </w:r>
      </w:ins>
      <w:ins w:id="693" w:author="ZTE" w:date="2019-09-11T15:42:00Z">
        <w:r w:rsidR="00F923EF" w:rsidRPr="00F923EF">
          <w:t>&gt;</w:t>
        </w:r>
        <w:r w:rsidR="00F923EF" w:rsidRPr="00F923EF">
          <w:tab/>
          <w:t>process the received Timing Advance Command (see subclause 5.2);</w:t>
        </w:r>
      </w:ins>
    </w:p>
    <w:p w14:paraId="7937A343" w14:textId="52278431" w:rsidR="00F923EF" w:rsidRDefault="001C5C39" w:rsidP="00F65E70">
      <w:pPr>
        <w:pStyle w:val="B6"/>
        <w:rPr>
          <w:ins w:id="694" w:author="ZTE" w:date="2019-09-25T11:21:00Z"/>
        </w:rPr>
      </w:pPr>
      <w:ins w:id="695" w:author="ZTE" w:date="2019-09-25T12:07:00Z">
        <w:r>
          <w:rPr>
            <w:lang w:val="en-GB"/>
          </w:rPr>
          <w:t>6</w:t>
        </w:r>
      </w:ins>
      <w:ins w:id="696" w:author="ZTE" w:date="2019-09-11T15:42:00Z">
        <w:r w:rsidR="00F923EF" w:rsidRPr="00F923EF">
          <w:t>&gt;</w:t>
        </w:r>
        <w:r w:rsidR="00F923EF" w:rsidRPr="00F923EF">
          <w:tab/>
          <w:t xml:space="preserve">indicate the </w:t>
        </w:r>
        <w:r w:rsidR="00F923EF" w:rsidRPr="00F923EF">
          <w:rPr>
            <w:i/>
            <w:iCs/>
          </w:rPr>
          <w:t>preambleReceivedTargetPower</w:t>
        </w:r>
        <w:r w:rsidR="00F923EF" w:rsidRPr="00F923EF">
          <w:t xml:space="preserve"> and the amount of power ramping applied to the latest Random Access Preamble transmission to lower layers (i.e. (</w:t>
        </w:r>
        <w:r w:rsidR="00F923EF" w:rsidRPr="00750B3D">
          <w:rPr>
            <w:i/>
            <w:iCs/>
          </w:rPr>
          <w:t>PREAMBLE_POWER_RAMPING_COUNTER</w:t>
        </w:r>
        <w:r w:rsidR="00F923EF" w:rsidRPr="00F923EF">
          <w:t xml:space="preserve"> – 1) × </w:t>
        </w:r>
        <w:r w:rsidR="00F923EF" w:rsidRPr="00750B3D">
          <w:rPr>
            <w:i/>
            <w:iCs/>
          </w:rPr>
          <w:t>PREAMBLE_POWER_RAMPING_STEP</w:t>
        </w:r>
        <w:r w:rsidR="00F923EF" w:rsidRPr="00F923EF">
          <w:t>);</w:t>
        </w:r>
      </w:ins>
    </w:p>
    <w:p w14:paraId="3DF4A5BE" w14:textId="4FCE37D0" w:rsidR="00BE1081" w:rsidRPr="002F433C" w:rsidRDefault="00BE1081" w:rsidP="00F65E70">
      <w:pPr>
        <w:pStyle w:val="EditorsNote"/>
        <w:rPr>
          <w:ins w:id="697" w:author="ZTE" w:date="2019-09-11T15:42:00Z"/>
        </w:rPr>
      </w:pPr>
      <w:ins w:id="698" w:author="ZTE" w:date="2019-09-25T11:21:00Z">
        <w:r w:rsidRPr="002F433C">
          <w:rPr>
            <w:highlight w:val="yellow"/>
          </w:rPr>
          <w:t>Editor’s Note: It is FFS whether the MAC should provide the above power control related parameters to physical layer per above</w:t>
        </w:r>
      </w:ins>
    </w:p>
    <w:p w14:paraId="68F69D3C" w14:textId="1EA1B12E" w:rsidR="001C338C" w:rsidRDefault="002F433C" w:rsidP="00F65E70">
      <w:pPr>
        <w:pStyle w:val="B4"/>
        <w:rPr>
          <w:ins w:id="699" w:author="ZTE" w:date="2019-09-11T17:34:00Z"/>
          <w:lang w:val="en-US" w:eastAsia="zh-CN"/>
        </w:rPr>
      </w:pPr>
      <w:ins w:id="700" w:author="ZTE" w:date="2019-09-25T11:22:00Z">
        <w:r>
          <w:rPr>
            <w:lang w:eastAsia="ko-KR"/>
          </w:rPr>
          <w:t>4</w:t>
        </w:r>
      </w:ins>
      <w:ins w:id="701" w:author="ZTE" w:date="2019-09-11T17:34:00Z">
        <w:r w:rsidR="001C338C">
          <w:rPr>
            <w:lang w:eastAsia="ko-KR"/>
          </w:rPr>
          <w:t xml:space="preserve">&gt; </w:t>
        </w:r>
        <w:r w:rsidR="001C338C" w:rsidRPr="001C338C">
          <w:rPr>
            <w:lang w:eastAsia="ko-KR"/>
          </w:rPr>
          <w:t>consider this Random Access Response reception successful</w:t>
        </w:r>
        <w:r w:rsidR="001C338C">
          <w:rPr>
            <w:lang w:eastAsia="ko-KR"/>
          </w:rPr>
          <w:t>;</w:t>
        </w:r>
      </w:ins>
    </w:p>
    <w:p w14:paraId="23878B7A" w14:textId="060419A2" w:rsidR="001C338C" w:rsidRDefault="002F433C">
      <w:pPr>
        <w:pStyle w:val="B4"/>
        <w:rPr>
          <w:ins w:id="702" w:author="ZTE" w:date="2019-10-01T18:18:00Z"/>
          <w:lang w:val="en-US" w:eastAsia="zh-CN"/>
        </w:rPr>
      </w:pPr>
      <w:ins w:id="703" w:author="ZTE" w:date="2019-09-25T11:22:00Z">
        <w:r>
          <w:rPr>
            <w:lang w:val="en-US" w:eastAsia="zh-CN"/>
          </w:rPr>
          <w:t>4</w:t>
        </w:r>
      </w:ins>
      <w:ins w:id="704" w:author="ZTE" w:date="2019-09-11T15:42:00Z">
        <w:r w:rsidR="00F923EF" w:rsidRPr="00F923EF">
          <w:rPr>
            <w:lang w:val="en-US" w:eastAsia="zh-CN"/>
          </w:rPr>
          <w:t>&gt;</w:t>
        </w:r>
        <w:r w:rsidR="00F923EF" w:rsidRPr="00F923EF">
          <w:rPr>
            <w:lang w:val="en-US" w:eastAsia="zh-CN"/>
          </w:rPr>
          <w:tab/>
          <w:t>consider this Random Access procedure successfully completed</w:t>
        </w:r>
      </w:ins>
      <w:ins w:id="705" w:author="ZTE" w:date="2019-10-01T18:18:00Z">
        <w:r w:rsidR="00C3552E">
          <w:rPr>
            <w:lang w:val="en-US" w:eastAsia="zh-CN"/>
          </w:rPr>
          <w:t>;</w:t>
        </w:r>
      </w:ins>
    </w:p>
    <w:p w14:paraId="66580D91" w14:textId="5C1E6B48" w:rsidR="00C3552E" w:rsidRDefault="00C3552E">
      <w:pPr>
        <w:pStyle w:val="B4"/>
        <w:rPr>
          <w:ins w:id="706" w:author="ZTE" w:date="2019-10-01T18:18:00Z"/>
          <w:lang w:eastAsia="ko-KR"/>
        </w:rPr>
      </w:pPr>
      <w:ins w:id="707" w:author="ZTE" w:date="2019-10-01T18:18:00Z">
        <w:r>
          <w:rPr>
            <w:lang w:val="en-US" w:eastAsia="zh-CN"/>
          </w:rPr>
          <w:t xml:space="preserve">4&gt; </w:t>
        </w:r>
        <w:r w:rsidRPr="00B9580D">
          <w:rPr>
            <w:lang w:eastAsia="ko-KR"/>
          </w:rPr>
          <w:t>finish the disassembly and demultiplexing of the MAC PDU</w:t>
        </w:r>
        <w:r>
          <w:rPr>
            <w:lang w:eastAsia="ko-KR"/>
          </w:rPr>
          <w:t>.</w:t>
        </w:r>
      </w:ins>
    </w:p>
    <w:p w14:paraId="16069CC6" w14:textId="17B76308" w:rsidR="00C3552E" w:rsidRPr="00F923EF" w:rsidDel="00496FD2" w:rsidRDefault="00C3552E" w:rsidP="00C3552E">
      <w:pPr>
        <w:pStyle w:val="EditorsNote"/>
        <w:rPr>
          <w:ins w:id="708" w:author="ZTE" w:date="2019-09-11T15:42:00Z"/>
          <w:del w:id="709" w:author="107-bis" w:date="2019-10-30T19:46:00Z"/>
          <w:lang w:val="en-US" w:eastAsia="zh-CN"/>
        </w:rPr>
      </w:pPr>
      <w:ins w:id="710" w:author="ZTE" w:date="2019-10-01T18:18:00Z">
        <w:del w:id="711" w:author="107-bis" w:date="2019-10-30T19:46:00Z">
          <w:r w:rsidRPr="00F65E70" w:rsidDel="00496FD2">
            <w:rPr>
              <w:highlight w:val="yellow"/>
            </w:rPr>
            <w:delText xml:space="preserve">Editor’s Note: it should be checked that the common understanding is that the above sentence ensures that </w:delText>
          </w:r>
        </w:del>
      </w:ins>
      <w:ins w:id="712" w:author="ZTE" w:date="2019-10-01T18:19:00Z">
        <w:del w:id="713" w:author="107-bis" w:date="2019-10-30T19:46:00Z">
          <w:r w:rsidRPr="00F65E70" w:rsidDel="00496FD2">
            <w:rPr>
              <w:highlight w:val="yellow"/>
            </w:rPr>
            <w:delText>any SRB SDU is delivered to the upper layers</w:delText>
          </w:r>
          <w:r w:rsidDel="00496FD2">
            <w:delText xml:space="preserve"> </w:delText>
          </w:r>
        </w:del>
      </w:ins>
    </w:p>
    <w:p w14:paraId="6BA2E267" w14:textId="5E05DDA9" w:rsidR="00F923EF" w:rsidRPr="00F923EF" w:rsidRDefault="00F923EF" w:rsidP="00F923EF">
      <w:pPr>
        <w:pStyle w:val="B1"/>
        <w:rPr>
          <w:ins w:id="714" w:author="ZTE" w:date="2019-09-11T15:42:00Z"/>
          <w:lang w:val="en-US" w:eastAsia="ko-KR"/>
        </w:rPr>
      </w:pPr>
      <w:ins w:id="715" w:author="ZTE" w:date="2019-09-11T15:42:00Z">
        <w:r w:rsidRPr="00F923EF">
          <w:rPr>
            <w:lang w:val="en-US" w:eastAsia="ko-KR"/>
          </w:rPr>
          <w:t>1&gt;</w:t>
        </w:r>
        <w:r w:rsidRPr="00F923EF">
          <w:rPr>
            <w:lang w:val="en-US" w:eastAsia="ko-KR"/>
          </w:rPr>
          <w:tab/>
          <w:t xml:space="preserve">if </w:t>
        </w:r>
      </w:ins>
      <w:ins w:id="716" w:author="ZTE" w:date="2019-09-26T09:43:00Z">
        <w:r w:rsidR="009826B2" w:rsidRPr="009826B2">
          <w:rPr>
            <w:i/>
            <w:iCs/>
            <w:lang w:val="en-US" w:eastAsia="ko-KR"/>
          </w:rPr>
          <w:t>m</w:t>
        </w:r>
      </w:ins>
      <w:ins w:id="717" w:author="ZTE" w:date="2019-09-11T15:42:00Z">
        <w:r w:rsidRPr="00F923EF">
          <w:rPr>
            <w:i/>
            <w:iCs/>
            <w:lang w:eastAsia="ko-KR"/>
          </w:rPr>
          <w:t>sgB</w:t>
        </w:r>
        <w:r w:rsidRPr="0063769B">
          <w:rPr>
            <w:i/>
            <w:iCs/>
            <w:lang w:val="en-US" w:eastAsia="ko-KR"/>
          </w:rPr>
          <w:t xml:space="preserve"> </w:t>
        </w:r>
        <w:r w:rsidRPr="00F923EF">
          <w:rPr>
            <w:i/>
            <w:iCs/>
            <w:lang w:val="en-US" w:eastAsia="ko-KR"/>
          </w:rPr>
          <w:t>-ResponseWindow</w:t>
        </w:r>
        <w:r w:rsidRPr="00F923EF">
          <w:rPr>
            <w:lang w:val="en-US" w:eastAsia="ko-KR"/>
          </w:rPr>
          <w:t xml:space="preserve"> expires, and </w:t>
        </w:r>
        <w:r w:rsidRPr="00F923EF">
          <w:rPr>
            <w:rFonts w:eastAsiaTheme="minorEastAsia"/>
            <w:lang w:val="en-US" w:eastAsia="ko-KR"/>
          </w:rPr>
          <w:t xml:space="preserve">the Random Access </w:t>
        </w:r>
      </w:ins>
      <w:ins w:id="718" w:author="ZTE" w:date="2019-09-11T17:35:00Z">
        <w:r w:rsidR="001C338C">
          <w:rPr>
            <w:rFonts w:eastAsiaTheme="minorEastAsia"/>
            <w:lang w:val="en-US" w:eastAsia="ko-KR"/>
          </w:rPr>
          <w:t xml:space="preserve">Response Reception </w:t>
        </w:r>
      </w:ins>
      <w:ins w:id="719" w:author="ZTE" w:date="2019-09-11T15:42:00Z">
        <w:r w:rsidRPr="00F923EF">
          <w:rPr>
            <w:rFonts w:eastAsiaTheme="minorEastAsia"/>
            <w:lang w:val="en-US" w:eastAsia="ko-KR"/>
          </w:rPr>
          <w:t>has not been considered as successful based on descriptions above</w:t>
        </w:r>
        <w:r w:rsidRPr="00F923EF">
          <w:rPr>
            <w:lang w:val="en-US" w:eastAsia="ko-KR"/>
          </w:rPr>
          <w:t>:</w:t>
        </w:r>
      </w:ins>
    </w:p>
    <w:p w14:paraId="62D46714" w14:textId="77777777" w:rsidR="00F923EF" w:rsidRPr="00F923EF" w:rsidRDefault="00F923EF" w:rsidP="00F923EF">
      <w:pPr>
        <w:pStyle w:val="B2"/>
        <w:rPr>
          <w:ins w:id="720" w:author="ZTE" w:date="2019-09-11T15:42:00Z"/>
          <w:lang w:val="en-US" w:eastAsia="ko-KR"/>
        </w:rPr>
      </w:pPr>
      <w:ins w:id="721" w:author="ZTE" w:date="2019-09-11T15:42: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09834635" w14:textId="77777777" w:rsidR="00F923EF" w:rsidRPr="00F923EF" w:rsidRDefault="00F923EF" w:rsidP="00F923EF">
      <w:pPr>
        <w:pStyle w:val="B2"/>
        <w:rPr>
          <w:ins w:id="722" w:author="ZTE" w:date="2019-09-11T15:42:00Z"/>
          <w:lang w:val="en-US" w:eastAsia="ko-KR"/>
        </w:rPr>
      </w:pPr>
      <w:ins w:id="723" w:author="ZTE" w:date="2019-09-11T15:42: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r w:rsidRPr="00F923EF">
          <w:rPr>
            <w:i/>
            <w:iCs/>
            <w:lang w:val="en-US" w:eastAsia="ko-KR"/>
          </w:rPr>
          <w:t xml:space="preserve">preambleTransMax </w:t>
        </w:r>
        <w:r w:rsidRPr="00F923EF">
          <w:rPr>
            <w:lang w:val="en-US" w:eastAsia="ko-KR"/>
          </w:rPr>
          <w:t>+ 1:</w:t>
        </w:r>
      </w:ins>
    </w:p>
    <w:p w14:paraId="1E058A04" w14:textId="558A1765" w:rsidR="00F923EF" w:rsidRDefault="00F923EF" w:rsidP="00F65E70">
      <w:pPr>
        <w:pStyle w:val="B3"/>
        <w:rPr>
          <w:ins w:id="724" w:author="107-bis" w:date="2019-10-30T18:53:00Z"/>
          <w:rFonts w:eastAsia="SimSun"/>
          <w:lang w:val="en-US" w:eastAsia="zh-CN"/>
        </w:rPr>
      </w:pPr>
      <w:ins w:id="725" w:author="ZTE" w:date="2019-09-11T15:42: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2DB05DD3" w14:textId="7EFF38DA" w:rsidR="008E5EDE" w:rsidRPr="00F923EF" w:rsidRDefault="008E5EDE" w:rsidP="00F65E70">
      <w:pPr>
        <w:pStyle w:val="B3"/>
        <w:rPr>
          <w:ins w:id="726" w:author="ZTE" w:date="2019-09-11T15:42:00Z"/>
          <w:rFonts w:eastAsia="SimSun"/>
          <w:lang w:val="en-US" w:eastAsia="zh-CN"/>
        </w:rPr>
      </w:pPr>
      <w:ins w:id="727" w:author="107-bis" w:date="2019-10-30T18:53:00Z">
        <w:r>
          <w:rPr>
            <w:lang w:val="en-US" w:eastAsia="ko-KR"/>
          </w:rPr>
          <w:t>3&gt; if this Random Access procedure was triggered for SI request:</w:t>
        </w:r>
      </w:ins>
    </w:p>
    <w:p w14:paraId="558C6DCE" w14:textId="2C2C5940" w:rsidR="00F923EF" w:rsidRDefault="00596A64" w:rsidP="00DE32CB">
      <w:pPr>
        <w:pStyle w:val="B4"/>
        <w:rPr>
          <w:ins w:id="728" w:author="ZTE" w:date="2019-09-11T15:42:00Z"/>
          <w:lang w:val="en-US" w:eastAsia="zh-CN"/>
        </w:rPr>
      </w:pPr>
      <w:ins w:id="729" w:author="ZTE" w:date="2019-09-25T15:17:00Z">
        <w:del w:id="730" w:author="107-bis" w:date="2019-10-30T18:53:00Z">
          <w:r w:rsidDel="008E5EDE">
            <w:rPr>
              <w:lang w:val="en-US" w:eastAsia="zh-CN"/>
            </w:rPr>
            <w:delText>3</w:delText>
          </w:r>
        </w:del>
      </w:ins>
      <w:ins w:id="731" w:author="107-bis" w:date="2019-10-30T18:53:00Z">
        <w:r w:rsidR="008E5EDE">
          <w:rPr>
            <w:lang w:val="en-US" w:eastAsia="zh-CN"/>
          </w:rPr>
          <w:t>4</w:t>
        </w:r>
      </w:ins>
      <w:ins w:id="732" w:author="ZTE" w:date="2019-09-11T15:42:00Z">
        <w:r w:rsidR="00F923EF" w:rsidRPr="00F923EF">
          <w:rPr>
            <w:lang w:val="en-US" w:eastAsia="zh-CN"/>
          </w:rPr>
          <w:t>&gt;</w:t>
        </w:r>
        <w:r w:rsidR="00F923EF" w:rsidRPr="00F923EF">
          <w:rPr>
            <w:lang w:val="en-US" w:eastAsia="zh-CN"/>
          </w:rPr>
          <w:tab/>
          <w:t>consider th</w:t>
        </w:r>
      </w:ins>
      <w:ins w:id="733" w:author="ZTE" w:date="2019-10-03T16:43:00Z">
        <w:r w:rsidR="00A318B3">
          <w:rPr>
            <w:lang w:val="en-US" w:eastAsia="zh-CN"/>
          </w:rPr>
          <w:t>is</w:t>
        </w:r>
      </w:ins>
      <w:ins w:id="734" w:author="ZTE" w:date="2019-09-11T15:42:00Z">
        <w:r w:rsidR="00F923EF" w:rsidRPr="00F923EF">
          <w:rPr>
            <w:lang w:val="en-US" w:eastAsia="zh-CN"/>
          </w:rPr>
          <w:t xml:space="preserve"> Random Access procedure unsuccessfully completed.</w:t>
        </w:r>
      </w:ins>
    </w:p>
    <w:p w14:paraId="075D5414" w14:textId="703874FB" w:rsidR="00F923EF" w:rsidRPr="00742A15" w:rsidRDefault="00F923EF" w:rsidP="00F923EF">
      <w:pPr>
        <w:pStyle w:val="B2"/>
        <w:rPr>
          <w:ins w:id="735" w:author="ZTE" w:date="2019-09-11T15:42:00Z"/>
          <w:lang w:val="en-US" w:eastAsia="ko-KR"/>
        </w:rPr>
      </w:pPr>
      <w:ins w:id="736" w:author="ZTE" w:date="2019-09-11T15:42:00Z">
        <w:r w:rsidRPr="00742A15">
          <w:rPr>
            <w:lang w:val="en-US" w:eastAsia="ko-KR"/>
          </w:rPr>
          <w:t>2&gt;</w:t>
        </w:r>
        <w:r w:rsidRPr="00742A15">
          <w:rPr>
            <w:lang w:val="en-US" w:eastAsia="ko-KR"/>
          </w:rPr>
          <w:tab/>
        </w:r>
      </w:ins>
      <w:ins w:id="737" w:author="ZTE" w:date="2019-09-11T15:59:00Z">
        <w:del w:id="738" w:author="107-bis" w:date="2019-10-30T18:53:00Z">
          <w:r w:rsidR="003F5F67" w:rsidRPr="00742A15" w:rsidDel="008E5EDE">
            <w:rPr>
              <w:lang w:val="en-US" w:eastAsia="ko-KR"/>
            </w:rPr>
            <w:delText>else</w:delText>
          </w:r>
        </w:del>
      </w:ins>
      <w:ins w:id="739" w:author="107-bis" w:date="2019-10-30T18:53:00Z">
        <w:r w:rsidR="008E5EDE">
          <w:rPr>
            <w:lang w:val="en-US" w:eastAsia="ko-KR"/>
          </w:rPr>
          <w:t>if the Random Access proc</w:t>
        </w:r>
      </w:ins>
      <w:ins w:id="740" w:author="107-bis" w:date="2019-10-30T18:54:00Z">
        <w:r w:rsidR="008E5EDE">
          <w:rPr>
            <w:lang w:val="en-US" w:eastAsia="ko-KR"/>
          </w:rPr>
          <w:t>edure is not completed</w:t>
        </w:r>
      </w:ins>
      <w:ins w:id="741" w:author="ZTE" w:date="2019-09-11T15:42:00Z">
        <w:r w:rsidRPr="00742A15">
          <w:rPr>
            <w:lang w:val="en-US" w:eastAsia="ko-KR"/>
          </w:rPr>
          <w:t>:</w:t>
        </w:r>
      </w:ins>
    </w:p>
    <w:p w14:paraId="226F2762" w14:textId="77777777" w:rsidR="00F923EF" w:rsidRPr="00742A15" w:rsidRDefault="00F923EF" w:rsidP="00F923EF">
      <w:pPr>
        <w:pStyle w:val="B3"/>
        <w:rPr>
          <w:ins w:id="742" w:author="ZTE" w:date="2019-09-11T15:42:00Z"/>
          <w:lang w:val="en-US" w:eastAsia="ko-KR"/>
        </w:rPr>
      </w:pPr>
      <w:ins w:id="743" w:author="ZTE" w:date="2019-09-11T15:42:00Z">
        <w:r w:rsidRPr="00742A15">
          <w:rPr>
            <w:lang w:val="en-US" w:eastAsia="ko-KR"/>
          </w:rPr>
          <w:t>3&gt;</w:t>
        </w:r>
        <w:r w:rsidRPr="00742A15">
          <w:rPr>
            <w:lang w:val="en-US" w:eastAsia="ko-KR"/>
          </w:rPr>
          <w:tab/>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39F00278" w14:textId="5089285C" w:rsidR="00F923EF" w:rsidRPr="00742A15" w:rsidRDefault="00F923EF" w:rsidP="00742A15">
      <w:pPr>
        <w:pStyle w:val="B3"/>
        <w:rPr>
          <w:ins w:id="744" w:author="ZTE" w:date="2019-09-11T15:42:00Z"/>
          <w:lang w:val="en-US" w:eastAsia="ko-KR"/>
        </w:rPr>
      </w:pPr>
      <w:ins w:id="745" w:author="ZTE" w:date="2019-09-11T15:42:00Z">
        <w:r w:rsidRPr="00742A15">
          <w:rPr>
            <w:lang w:val="en-US" w:eastAsia="ko-KR"/>
          </w:rPr>
          <w:t xml:space="preserve">3&gt; if </w:t>
        </w:r>
        <w:r w:rsidRPr="00742A15">
          <w:rPr>
            <w:i/>
            <w:iCs/>
            <w:lang w:val="en-US" w:eastAsia="ko-KR"/>
          </w:rPr>
          <w:t>msgATransMax</w:t>
        </w:r>
        <w:r w:rsidRPr="00742A15">
          <w:rPr>
            <w:lang w:val="en-US" w:eastAsia="ko-KR"/>
          </w:rPr>
          <w:t xml:space="preserve"> is configured, and</w:t>
        </w:r>
      </w:ins>
      <w:ins w:id="746" w:author="ZTE" w:date="2019-09-11T16:05:00Z">
        <w:r w:rsidR="00742A15" w:rsidRPr="00742A15">
          <w:rPr>
            <w:lang w:val="en-US" w:eastAsia="ko-KR"/>
          </w:rPr>
          <w:t xml:space="preserve"> </w:t>
        </w:r>
      </w:ins>
      <w:ins w:id="747" w:author="ZTE" w:date="2019-09-11T15:42:00Z">
        <w:r w:rsidRPr="00742A15">
          <w:rPr>
            <w:lang w:val="en-US" w:eastAsia="ko-KR"/>
          </w:rPr>
          <w:t>PREAMBLE_TRANSMISSION_COUNTER = msgATransMax + 1:</w:t>
        </w:r>
      </w:ins>
    </w:p>
    <w:p w14:paraId="5A442D11" w14:textId="7FC54592" w:rsidR="009F084A" w:rsidRDefault="00742A15" w:rsidP="00742A15">
      <w:pPr>
        <w:pStyle w:val="B4"/>
        <w:rPr>
          <w:ins w:id="748" w:author="107-bis" w:date="2019-11-06T15:16:00Z"/>
          <w:rFonts w:eastAsiaTheme="minorEastAsia"/>
          <w:lang w:eastAsia="ko-KR"/>
        </w:rPr>
      </w:pPr>
      <w:ins w:id="749" w:author="ZTE" w:date="2019-09-11T16:04:00Z">
        <w:r w:rsidRPr="00742A15">
          <w:rPr>
            <w:lang w:val="en-US" w:eastAsia="ko-KR"/>
          </w:rPr>
          <w:t>4</w:t>
        </w:r>
      </w:ins>
      <w:ins w:id="750" w:author="ZTE" w:date="2019-09-11T15:42:00Z">
        <w:r w:rsidR="00F923EF" w:rsidRPr="00742A15">
          <w:rPr>
            <w:lang w:val="en-US" w:eastAsia="ko-KR"/>
          </w:rPr>
          <w:t xml:space="preserve">&gt; </w:t>
        </w:r>
      </w:ins>
      <w:ins w:id="751" w:author="107-bis" w:date="2019-10-31T08:03:00Z">
        <w:r w:rsidR="009F084A" w:rsidRPr="00CF5978">
          <w:rPr>
            <w:rFonts w:eastAsiaTheme="minorEastAsia"/>
            <w:lang w:eastAsia="ko-KR"/>
          </w:rPr>
          <w:t>se</w:t>
        </w:r>
        <w:r w:rsidR="009F084A">
          <w:rPr>
            <w:rFonts w:eastAsiaTheme="minorEastAsia"/>
            <w:lang w:eastAsia="ko-KR"/>
          </w:rPr>
          <w:t xml:space="preserve">t the RA_TYPE to </w:t>
        </w:r>
      </w:ins>
      <w:ins w:id="752" w:author="107-bis" w:date="2019-10-31T08:04:00Z">
        <w:r w:rsidR="009F084A" w:rsidRPr="009F084A">
          <w:rPr>
            <w:rFonts w:eastAsiaTheme="minorEastAsia"/>
            <w:i/>
            <w:iCs/>
            <w:lang w:eastAsia="ko-KR"/>
          </w:rPr>
          <w:t>4</w:t>
        </w:r>
      </w:ins>
      <w:ins w:id="753" w:author="107-bis" w:date="2019-10-31T08:03:00Z">
        <w:r w:rsidR="009F084A" w:rsidRPr="009F084A">
          <w:rPr>
            <w:rFonts w:eastAsiaTheme="minorEastAsia"/>
            <w:i/>
            <w:iCs/>
            <w:lang w:eastAsia="ko-KR"/>
          </w:rPr>
          <w:t>-stepRA</w:t>
        </w:r>
        <w:r w:rsidR="009F084A" w:rsidRPr="00CF5978">
          <w:rPr>
            <w:rFonts w:eastAsiaTheme="minorEastAsia"/>
            <w:lang w:eastAsia="ko-KR"/>
          </w:rPr>
          <w:t>;</w:t>
        </w:r>
      </w:ins>
    </w:p>
    <w:p w14:paraId="384A3765" w14:textId="2F144444" w:rsidR="003F0333" w:rsidRDefault="003F0333" w:rsidP="003F0333">
      <w:pPr>
        <w:pStyle w:val="B4"/>
        <w:rPr>
          <w:ins w:id="754" w:author="107-bis" w:date="2019-11-06T15:16:00Z"/>
          <w:lang w:eastAsia="ko-KR"/>
        </w:rPr>
      </w:pPr>
      <w:ins w:id="755" w:author="107-bis" w:date="2019-11-06T15:16:00Z">
        <w:r>
          <w:rPr>
            <w:lang w:eastAsia="ko-KR"/>
          </w:rPr>
          <w:t>4</w:t>
        </w:r>
        <w:r w:rsidRPr="00F65E70">
          <w:rPr>
            <w:lang w:eastAsia="ko-KR"/>
          </w:rPr>
          <w:t xml:space="preserve">&gt; </w:t>
        </w:r>
        <w:r>
          <w:rPr>
            <w:lang w:eastAsia="ko-KR"/>
          </w:rPr>
          <w:t>if the Msg3 buffer is empty:</w:t>
        </w:r>
      </w:ins>
    </w:p>
    <w:p w14:paraId="123BF1C4" w14:textId="2A20FCE3" w:rsidR="003F0333" w:rsidRDefault="003F0333" w:rsidP="003F0333">
      <w:pPr>
        <w:pStyle w:val="B5"/>
        <w:rPr>
          <w:ins w:id="756" w:author="107-bis" w:date="2019-11-06T15:16:00Z"/>
        </w:rPr>
      </w:pPr>
      <w:ins w:id="757" w:author="107-bis" w:date="2019-11-06T15:17:00Z">
        <w:r>
          <w:rPr>
            <w:lang w:val="en-GB"/>
          </w:rPr>
          <w:t>5</w:t>
        </w:r>
      </w:ins>
      <w:ins w:id="758" w:author="107-bis" w:date="2019-11-06T15:16:00Z">
        <w:r>
          <w:t>&gt; obtain the MAC PDU to transmit from the MSGA buffer and store it in the Msg3 buffer;</w:t>
        </w:r>
      </w:ins>
    </w:p>
    <w:p w14:paraId="4E0AFFA7" w14:textId="1BA118DC" w:rsidR="003F0333" w:rsidRDefault="003F0333" w:rsidP="003F0333">
      <w:pPr>
        <w:pStyle w:val="B4"/>
        <w:rPr>
          <w:ins w:id="759" w:author="107-bis" w:date="2019-10-31T08:03:00Z"/>
          <w:lang w:val="en-US" w:eastAsia="ko-KR"/>
        </w:rPr>
      </w:pPr>
      <w:ins w:id="760" w:author="107-bis" w:date="2019-11-06T15:18:00Z">
        <w:r>
          <w:t>4</w:t>
        </w:r>
      </w:ins>
      <w:ins w:id="761" w:author="107-bis" w:date="2019-11-06T15:16:00Z">
        <w:r>
          <w:t>&gt; flush HARQ buffer used for the transmission of MAC PDU in the MSGA buffer.</w:t>
        </w:r>
      </w:ins>
    </w:p>
    <w:p w14:paraId="479B83BE" w14:textId="4CEB73C6" w:rsidR="00F923EF" w:rsidRPr="00742A15" w:rsidRDefault="009F084A" w:rsidP="00742A15">
      <w:pPr>
        <w:pStyle w:val="B4"/>
        <w:rPr>
          <w:ins w:id="762" w:author="ZTE" w:date="2019-09-11T15:42:00Z"/>
          <w:lang w:val="en-US" w:eastAsia="ko-KR"/>
        </w:rPr>
      </w:pPr>
      <w:ins w:id="763" w:author="107-bis" w:date="2019-10-31T08:03:00Z">
        <w:r>
          <w:rPr>
            <w:lang w:val="en-US" w:eastAsia="ko-KR"/>
          </w:rPr>
          <w:t xml:space="preserve">4&gt; </w:t>
        </w:r>
      </w:ins>
      <w:ins w:id="764" w:author="ZTE" w:date="2019-09-11T15:42:00Z">
        <w:r w:rsidR="00F923EF" w:rsidRPr="00742A15">
          <w:rPr>
            <w:lang w:val="en-US" w:eastAsia="ko-KR"/>
          </w:rPr>
          <w:t xml:space="preserve">perform the Random Access Resource selection procedure </w:t>
        </w:r>
      </w:ins>
      <w:ins w:id="765" w:author="ZTE" w:date="2019-09-24T18:14:00Z">
        <w:r w:rsidR="007E565E">
          <w:rPr>
            <w:rFonts w:eastAsia="SimSun"/>
            <w:lang w:val="en-US" w:eastAsia="zh-CN"/>
          </w:rPr>
          <w:t>as specified in</w:t>
        </w:r>
      </w:ins>
      <w:ins w:id="766" w:author="ZTE" w:date="2019-09-11T15:42:00Z">
        <w:r w:rsidR="00F923EF" w:rsidRPr="00742A15">
          <w:rPr>
            <w:lang w:val="en-US" w:eastAsia="ko-KR"/>
          </w:rPr>
          <w:t xml:space="preserve"> subclause 5.1.</w:t>
        </w:r>
        <w:r w:rsidR="00F923EF" w:rsidRPr="003F0333">
          <w:rPr>
            <w:highlight w:val="green"/>
            <w:lang w:val="en-US" w:eastAsia="ko-KR"/>
          </w:rPr>
          <w:t>2</w:t>
        </w:r>
        <w:del w:id="767" w:author="107-bis" w:date="2019-11-06T15:15:00Z">
          <w:r w:rsidR="00F923EF" w:rsidRPr="003F0333" w:rsidDel="003F0333">
            <w:rPr>
              <w:highlight w:val="green"/>
              <w:lang w:val="en-US" w:eastAsia="ko-KR"/>
            </w:rPr>
            <w:delText xml:space="preserve"> after the backoff time</w:delText>
          </w:r>
        </w:del>
        <w:r w:rsidR="00F923EF" w:rsidRPr="00742A15">
          <w:rPr>
            <w:lang w:val="en-US" w:eastAsia="ko-KR"/>
          </w:rPr>
          <w:t>.</w:t>
        </w:r>
      </w:ins>
    </w:p>
    <w:p w14:paraId="3419FB2C" w14:textId="77777777" w:rsidR="00F923EF" w:rsidRPr="00742A15" w:rsidRDefault="00F923EF" w:rsidP="00F923EF">
      <w:pPr>
        <w:pStyle w:val="B3"/>
        <w:rPr>
          <w:ins w:id="768" w:author="ZTE" w:date="2019-09-11T15:42:00Z"/>
          <w:lang w:val="en-US" w:eastAsia="ko-KR"/>
        </w:rPr>
      </w:pPr>
      <w:ins w:id="769" w:author="ZTE" w:date="2019-09-11T15:42:00Z">
        <w:r w:rsidRPr="00742A15">
          <w:rPr>
            <w:lang w:val="en-US" w:eastAsia="ko-KR"/>
          </w:rPr>
          <w:t>3&gt;</w:t>
        </w:r>
        <w:r w:rsidRPr="00742A15">
          <w:rPr>
            <w:lang w:val="en-US" w:eastAsia="ko-KR"/>
          </w:rPr>
          <w:tab/>
          <w:t>else:</w:t>
        </w:r>
      </w:ins>
    </w:p>
    <w:p w14:paraId="63C59715" w14:textId="1A635586" w:rsidR="00F923EF" w:rsidRPr="00F923EF" w:rsidRDefault="00F923EF" w:rsidP="00F923EF">
      <w:pPr>
        <w:pStyle w:val="B4"/>
        <w:rPr>
          <w:ins w:id="770" w:author="ZTE" w:date="2019-09-11T15:42:00Z"/>
          <w:lang w:val="en-US" w:eastAsia="ko-KR"/>
        </w:rPr>
      </w:pPr>
      <w:ins w:id="771" w:author="ZTE" w:date="2019-09-11T15:42:00Z">
        <w:r w:rsidRPr="00742A15">
          <w:rPr>
            <w:lang w:val="en-US" w:eastAsia="ko-KR"/>
          </w:rPr>
          <w:t xml:space="preserve">4&gt; perform the Random Access Resource selection procedure </w:t>
        </w:r>
        <w:r w:rsidRPr="00742A15">
          <w:rPr>
            <w:rFonts w:eastAsia="SimSun"/>
            <w:lang w:val="en-US" w:eastAsia="zh-CN"/>
          </w:rPr>
          <w:t xml:space="preserve">for 2-step </w:t>
        </w:r>
      </w:ins>
      <w:ins w:id="772" w:author="ZTE" w:date="2019-09-24T18:15:00Z">
        <w:r w:rsidR="007E565E">
          <w:rPr>
            <w:rFonts w:eastAsia="SimSun"/>
            <w:lang w:val="en-US" w:eastAsia="zh-CN"/>
          </w:rPr>
          <w:t>random access</w:t>
        </w:r>
      </w:ins>
      <w:ins w:id="773" w:author="ZTE" w:date="2019-09-11T15:42:00Z">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after the backoff time.</w:t>
        </w:r>
      </w:ins>
    </w:p>
    <w:p w14:paraId="70FD0AB9" w14:textId="2EAD3338" w:rsidR="002F433C" w:rsidRPr="002F433C" w:rsidRDefault="002F433C" w:rsidP="002F433C">
      <w:pPr>
        <w:rPr>
          <w:ins w:id="774" w:author="ZTE" w:date="2019-09-25T11:23:00Z"/>
        </w:rPr>
      </w:pPr>
      <w:ins w:id="775" w:author="ZTE" w:date="2019-09-25T11:24:00Z">
        <w:r w:rsidRPr="002F433C">
          <w:t>The MAC en</w:t>
        </w:r>
      </w:ins>
      <w:ins w:id="776" w:author="ZTE" w:date="2019-09-25T11:26:00Z">
        <w:r>
          <w:t>t</w:t>
        </w:r>
      </w:ins>
      <w:ins w:id="777" w:author="ZTE" w:date="2019-09-25T11:24:00Z">
        <w:r w:rsidRPr="002F433C">
          <w:t xml:space="preserve">ity may stop </w:t>
        </w:r>
      </w:ins>
      <w:ins w:id="778" w:author="ZTE" w:date="2019-09-26T09:43:00Z">
        <w:r w:rsidR="009826B2">
          <w:rPr>
            <w:i/>
            <w:iCs/>
          </w:rPr>
          <w:t>m</w:t>
        </w:r>
      </w:ins>
      <w:ins w:id="779" w:author="ZTE" w:date="2019-09-25T11:24:00Z">
        <w:r w:rsidRPr="002F433C">
          <w:rPr>
            <w:i/>
            <w:iCs/>
          </w:rPr>
          <w:t>sgB-ResponseWindow</w:t>
        </w:r>
        <w:r w:rsidRPr="002F433C">
          <w:t xml:space="preserve"> once the Random Access Response reception is considered as successful</w:t>
        </w:r>
      </w:ins>
    </w:p>
    <w:p w14:paraId="03217CEF" w14:textId="10C19A33" w:rsidR="00AC2B03" w:rsidRPr="004E0809" w:rsidRDefault="00A5093E" w:rsidP="002F433C">
      <w:pPr>
        <w:pStyle w:val="EditorsNote"/>
        <w:rPr>
          <w:ins w:id="780" w:author="ZTE" w:date="2019-09-11T15:42:00Z"/>
          <w:lang w:val="en-GB"/>
        </w:rPr>
      </w:pPr>
      <w:ins w:id="781" w:author="ZTE" w:date="2019-09-24T18:51:00Z">
        <w:r w:rsidRPr="00A5093E">
          <w:rPr>
            <w:highlight w:val="yellow"/>
          </w:rPr>
          <w:t xml:space="preserve">Editor’s Note: Feedback for </w:t>
        </w:r>
      </w:ins>
      <w:ins w:id="782" w:author="ZTE" w:date="2019-09-24T18:52:00Z">
        <w:r w:rsidRPr="00A5093E">
          <w:rPr>
            <w:highlight w:val="yellow"/>
          </w:rPr>
          <w:t xml:space="preserve">successful reception of MSGB is FFS pending RAN1 </w:t>
        </w:r>
      </w:ins>
      <w:ins w:id="783" w:author="ZTE" w:date="2019-09-25T10:11:00Z">
        <w:r w:rsidR="004E0809">
          <w:rPr>
            <w:highlight w:val="yellow"/>
            <w:lang w:val="en-GB"/>
          </w:rPr>
          <w:t>input</w:t>
        </w:r>
      </w:ins>
    </w:p>
    <w:p w14:paraId="4AA9F2AC" w14:textId="6EC3D721" w:rsidR="00411627" w:rsidRDefault="00411627" w:rsidP="00411627">
      <w:pPr>
        <w:pStyle w:val="Heading3"/>
        <w:rPr>
          <w:ins w:id="784" w:author="ZTE" w:date="2019-09-09T15:50:00Z"/>
          <w:lang w:eastAsia="ko-KR"/>
        </w:rPr>
      </w:pPr>
      <w:r w:rsidRPr="00B9580D">
        <w:rPr>
          <w:lang w:eastAsia="ko-KR"/>
        </w:rPr>
        <w:lastRenderedPageBreak/>
        <w:t>5.1.5</w:t>
      </w:r>
      <w:r w:rsidRPr="00B9580D">
        <w:rPr>
          <w:lang w:eastAsia="ko-KR"/>
        </w:rPr>
        <w:tab/>
        <w:t>Contention Resolution</w:t>
      </w:r>
      <w:bookmarkEnd w:id="483"/>
    </w:p>
    <w:p w14:paraId="6A20EED8" w14:textId="0849E66E" w:rsidR="00901761" w:rsidRPr="00742A15" w:rsidRDefault="00901761" w:rsidP="00742A15">
      <w:pPr>
        <w:pStyle w:val="EditorsNote"/>
        <w:rPr>
          <w:rFonts w:eastAsia="SimSun"/>
        </w:rPr>
      </w:pPr>
      <w:ins w:id="785" w:author="ZTE" w:date="2019-09-09T15:50:00Z">
        <w:del w:id="786" w:author="107-bis" w:date="2019-10-29T09:17:00Z">
          <w:r w:rsidRPr="00742A15" w:rsidDel="00B91BD1">
            <w:rPr>
              <w:rFonts w:eastAsia="SimSun"/>
              <w:highlight w:val="yellow"/>
            </w:rPr>
            <w:delText xml:space="preserve">Editor's Note:  The contention resolution for 2-step </w:delText>
          </w:r>
        </w:del>
      </w:ins>
      <w:ins w:id="787" w:author="ZTE" w:date="2019-09-26T09:20:00Z">
        <w:del w:id="788" w:author="107-bis" w:date="2019-10-29T09:17:00Z">
          <w:r w:rsidR="00053555" w:rsidDel="00B91BD1">
            <w:rPr>
              <w:rFonts w:eastAsia="SimSun"/>
              <w:highlight w:val="yellow"/>
              <w:lang w:val="en-GB"/>
            </w:rPr>
            <w:delText>random access</w:delText>
          </w:r>
        </w:del>
      </w:ins>
      <w:ins w:id="789" w:author="ZTE" w:date="2019-09-09T15:50:00Z">
        <w:del w:id="790" w:author="107-bis" w:date="2019-10-29T09:17:00Z">
          <w:r w:rsidRPr="00742A15" w:rsidDel="00B91BD1">
            <w:rPr>
              <w:rFonts w:eastAsia="SimSun"/>
              <w:highlight w:val="yellow"/>
            </w:rPr>
            <w:delText xml:space="preserve"> is merged to the 5.1.4a, thus no separate section is needed for 2-step </w:delText>
          </w:r>
        </w:del>
      </w:ins>
      <w:ins w:id="791" w:author="ZTE" w:date="2019-09-26T09:20:00Z">
        <w:del w:id="792" w:author="107-bis" w:date="2019-10-29T09:17:00Z">
          <w:r w:rsidR="00053555" w:rsidDel="00B91BD1">
            <w:rPr>
              <w:rFonts w:eastAsia="SimSun"/>
              <w:highlight w:val="yellow"/>
              <w:lang w:val="en-GB"/>
            </w:rPr>
            <w:delText>random access</w:delText>
          </w:r>
        </w:del>
      </w:ins>
      <w:ins w:id="793" w:author="ZTE" w:date="2019-09-09T15:50:00Z">
        <w:del w:id="794" w:author="107-bis" w:date="2019-10-29T09:17:00Z">
          <w:r w:rsidRPr="00742A15" w:rsidDel="00B91BD1">
            <w:rPr>
              <w:rFonts w:eastAsia="SimSun"/>
              <w:highlight w:val="yellow"/>
            </w:rPr>
            <w:delText xml:space="preserve"> for the successful case. However</w:delText>
          </w:r>
        </w:del>
      </w:ins>
      <w:ins w:id="795" w:author="ZTE" w:date="2019-09-09T15:51:00Z">
        <w:del w:id="796" w:author="107-bis" w:date="2019-10-29T09:17:00Z">
          <w:r w:rsidRPr="00742A15" w:rsidDel="00B91BD1">
            <w:rPr>
              <w:rFonts w:eastAsia="SimSun"/>
              <w:highlight w:val="yellow"/>
            </w:rPr>
            <w:delText xml:space="preserve">, </w:delText>
          </w:r>
        </w:del>
      </w:ins>
      <w:ins w:id="797" w:author="ZTE" w:date="2019-09-09T15:50:00Z">
        <w:del w:id="798" w:author="107-bis" w:date="2019-10-29T09:17:00Z">
          <w:r w:rsidRPr="00742A15" w:rsidDel="00B91BD1">
            <w:rPr>
              <w:rFonts w:eastAsia="SimSun"/>
              <w:highlight w:val="yellow"/>
            </w:rPr>
            <w:delText xml:space="preserve">for the fallback case, this section is required for contention resolution for 2-step </w:delText>
          </w:r>
        </w:del>
      </w:ins>
      <w:ins w:id="799" w:author="ZTE" w:date="2019-09-26T09:20:00Z">
        <w:del w:id="800" w:author="107-bis" w:date="2019-10-29T09:17:00Z">
          <w:r w:rsidR="00053555" w:rsidDel="00B91BD1">
            <w:rPr>
              <w:rFonts w:eastAsia="SimSun"/>
              <w:highlight w:val="yellow"/>
              <w:lang w:val="en-GB"/>
            </w:rPr>
            <w:delText>random ac</w:delText>
          </w:r>
        </w:del>
      </w:ins>
      <w:ins w:id="801" w:author="ZTE" w:date="2019-09-26T09:21:00Z">
        <w:del w:id="802" w:author="107-bis" w:date="2019-10-29T09:17:00Z">
          <w:r w:rsidR="00053555" w:rsidDel="00B91BD1">
            <w:rPr>
              <w:rFonts w:eastAsia="SimSun"/>
              <w:highlight w:val="yellow"/>
              <w:lang w:val="en-GB"/>
            </w:rPr>
            <w:delText>cess</w:delText>
          </w:r>
        </w:del>
      </w:ins>
      <w:ins w:id="803" w:author="ZTE" w:date="2019-09-09T15:50:00Z">
        <w:del w:id="804" w:author="107-bis" w:date="2019-10-29T09:17:00Z">
          <w:r w:rsidRPr="00742A15" w:rsidDel="00B91BD1">
            <w:rPr>
              <w:rFonts w:eastAsia="SimSun"/>
              <w:highlight w:val="yellow"/>
            </w:rPr>
            <w:delText>.</w:delText>
          </w:r>
        </w:del>
      </w:ins>
    </w:p>
    <w:p w14:paraId="74CF89F2" w14:textId="77777777" w:rsidR="00411627" w:rsidRPr="00B9580D" w:rsidRDefault="00411627" w:rsidP="00411627">
      <w:pPr>
        <w:rPr>
          <w:lang w:eastAsia="ko-KR"/>
        </w:rPr>
      </w:pPr>
      <w:r w:rsidRPr="00B9580D">
        <w:rPr>
          <w:lang w:eastAsia="ko-KR"/>
        </w:rPr>
        <w:t>Once Msg3 is transmitted, the MAC entity shall:</w:t>
      </w:r>
    </w:p>
    <w:p w14:paraId="58EC047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r w:rsidRPr="00B9580D">
        <w:rPr>
          <w:i/>
          <w:lang w:eastAsia="ko-KR"/>
        </w:rPr>
        <w:t>ra-ContentionResolutionTimer</w:t>
      </w:r>
      <w:r w:rsidRPr="00B9580D">
        <w:rPr>
          <w:lang w:eastAsia="ko-KR"/>
        </w:rPr>
        <w:t xml:space="preserve"> and restart the </w:t>
      </w:r>
      <w:r w:rsidRPr="00B9580D">
        <w:rPr>
          <w:i/>
          <w:lang w:eastAsia="ko-KR"/>
        </w:rPr>
        <w:t>ra-ContentionResolutionTimer</w:t>
      </w:r>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71745D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r w:rsidRPr="00B9580D">
        <w:rPr>
          <w:i/>
          <w:lang w:eastAsia="ko-KR"/>
        </w:rPr>
        <w:t>ra-ContentionResolutionTimer</w:t>
      </w:r>
      <w:r w:rsidRPr="00B9580D">
        <w:rPr>
          <w:lang w:eastAsia="ko-KR"/>
        </w:rPr>
        <w:t xml:space="preserve"> is running regardless of the possible occurrence of a measurement gap;</w:t>
      </w:r>
    </w:p>
    <w:p w14:paraId="183A1615"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of the SpCell</w:t>
      </w:r>
      <w:r w:rsidRPr="00B9580D">
        <w:rPr>
          <w:lang w:eastAsia="ko-KR"/>
        </w:rPr>
        <w:t xml:space="preserve"> is received from lower layers:</w:t>
      </w:r>
    </w:p>
    <w:p w14:paraId="076DD682"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1BCAF984"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Random Access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54D310F2"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procedure was initiated by a PDCCH order and the PDCCH transmission is addressed to the C-RNTI; or</w:t>
      </w:r>
    </w:p>
    <w:p w14:paraId="403E0581" w14:textId="77777777" w:rsidR="000D76D9" w:rsidRPr="00B9580D" w:rsidRDefault="000D76D9" w:rsidP="00411627">
      <w:pPr>
        <w:pStyle w:val="B3"/>
        <w:rPr>
          <w:lang w:eastAsia="ko-KR"/>
        </w:rPr>
      </w:pPr>
      <w:r w:rsidRPr="00B9580D">
        <w:rPr>
          <w:lang w:eastAsia="ko-KR"/>
        </w:rPr>
        <w:t>3&gt;</w:t>
      </w:r>
      <w:r w:rsidRPr="00B9580D">
        <w:rPr>
          <w:lang w:eastAsia="ko-KR"/>
        </w:rPr>
        <w:tab/>
        <w:t>if the Random Access procedure was initiated by the MAC sublayer itself or by the RRC sublayer and the PDCCH transmission is addressed to the C-RNTI and contains a UL grant for a new transmission:</w:t>
      </w:r>
    </w:p>
    <w:p w14:paraId="26660DCA"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342BD5C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10B3F8A6"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6356C03C"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1219A606"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7D03010D"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774C5DDC"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47B9B0CA" w14:textId="77777777" w:rsidR="00411627" w:rsidRPr="00B9580D" w:rsidRDefault="00411627" w:rsidP="00411627">
      <w:pPr>
        <w:pStyle w:val="B4"/>
        <w:rPr>
          <w:lang w:eastAsia="ko-KR"/>
        </w:rPr>
      </w:pPr>
      <w:r w:rsidRPr="00B9580D">
        <w:rPr>
          <w:lang w:eastAsia="ko-KR"/>
        </w:rPr>
        <w:t>4&gt;</w:t>
      </w:r>
      <w:r w:rsidRPr="00B9580D">
        <w:rPr>
          <w:lang w:eastAsia="ko-KR"/>
        </w:rPr>
        <w:tab/>
        <w:t>if the MAC PDU contains a UE Contention Resolution Identity MAC CE; and</w:t>
      </w:r>
    </w:p>
    <w:p w14:paraId="39C01691" w14:textId="77777777" w:rsidR="00411627" w:rsidRPr="00B9580D" w:rsidRDefault="00411627" w:rsidP="00411627">
      <w:pPr>
        <w:pStyle w:val="B4"/>
        <w:rPr>
          <w:lang w:eastAsia="ko-KR"/>
        </w:rPr>
      </w:pPr>
      <w:r w:rsidRPr="00B9580D">
        <w:rPr>
          <w:lang w:eastAsia="ko-KR"/>
        </w:rPr>
        <w:t>4&gt;</w:t>
      </w:r>
      <w:r w:rsidRPr="00B9580D">
        <w:rPr>
          <w:lang w:eastAsia="ko-KR"/>
        </w:rPr>
        <w:tab/>
        <w:t>if the UE Contention Resolution Identity in the MAC CE matches the CCCH SDU transmitted in Msg3:</w:t>
      </w:r>
    </w:p>
    <w:p w14:paraId="192E82B5"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28591EEA" w14:textId="77777777" w:rsidR="00411627" w:rsidRPr="00B9580D" w:rsidRDefault="00411627" w:rsidP="00411627">
      <w:pPr>
        <w:pStyle w:val="B5"/>
        <w:rPr>
          <w:lang w:eastAsia="ko-KR"/>
        </w:rPr>
      </w:pPr>
      <w:r w:rsidRPr="00B9580D">
        <w:rPr>
          <w:lang w:eastAsia="ko-KR"/>
        </w:rPr>
        <w:t>5&gt;</w:t>
      </w:r>
      <w:r w:rsidRPr="00B9580D">
        <w:rPr>
          <w:lang w:eastAsia="ko-KR"/>
        </w:rPr>
        <w:tab/>
        <w:t>if this Random Access procedure was initiated for SI request:</w:t>
      </w:r>
    </w:p>
    <w:p w14:paraId="7E03C395"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71731D64"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683B85AE"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8443E5"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432D804F" w14:textId="77777777" w:rsidR="00411627" w:rsidRPr="00B9580D" w:rsidRDefault="00411627" w:rsidP="00411627">
      <w:pPr>
        <w:pStyle w:val="B5"/>
        <w:rPr>
          <w:lang w:eastAsia="ko-KR"/>
        </w:rPr>
      </w:pPr>
      <w:r w:rsidRPr="00B9580D">
        <w:rPr>
          <w:lang w:eastAsia="ko-KR"/>
        </w:rPr>
        <w:t>5&gt;</w:t>
      </w:r>
      <w:r w:rsidRPr="00B9580D">
        <w:rPr>
          <w:lang w:eastAsia="ko-KR"/>
        </w:rPr>
        <w:tab/>
        <w:t>consider this Random Access procedure successfully completed.</w:t>
      </w:r>
    </w:p>
    <w:p w14:paraId="43A0218D"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713409AB"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463D117" w14:textId="77777777" w:rsidR="00411627" w:rsidRPr="00B9580D" w:rsidRDefault="00411627" w:rsidP="00411627">
      <w:pPr>
        <w:pStyle w:val="B5"/>
        <w:rPr>
          <w:lang w:eastAsia="ko-KR"/>
        </w:rPr>
      </w:pPr>
      <w:r w:rsidRPr="00B9580D">
        <w:rPr>
          <w:lang w:eastAsia="ko-KR"/>
        </w:rPr>
        <w:lastRenderedPageBreak/>
        <w:t>5&gt;</w:t>
      </w:r>
      <w:r w:rsidRPr="00B9580D">
        <w:rPr>
          <w:lang w:eastAsia="ko-KR"/>
        </w:rPr>
        <w:tab/>
        <w:t>consider this Contention Resolution not successful and discard the successfully decoded MAC PDU.</w:t>
      </w:r>
    </w:p>
    <w:p w14:paraId="345955D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ra-ContentionResolutionTimer</w:t>
      </w:r>
      <w:r w:rsidRPr="00B9580D">
        <w:rPr>
          <w:lang w:eastAsia="ko-KR"/>
        </w:rPr>
        <w:t xml:space="preserve"> expires:</w:t>
      </w:r>
    </w:p>
    <w:p w14:paraId="623E13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027F413D"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66F680EC"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19BCCDAF"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7B2B64EC"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4ACBB456" w14:textId="4F6558F3" w:rsidR="00411627" w:rsidRDefault="00411627" w:rsidP="00411627">
      <w:pPr>
        <w:pStyle w:val="B2"/>
        <w:rPr>
          <w:ins w:id="805" w:author="107-bis" w:date="2019-10-29T08:57:00Z"/>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7E123452" w14:textId="1F079348" w:rsidR="005479D9" w:rsidRPr="00B9580D" w:rsidRDefault="005479D9" w:rsidP="005479D9">
      <w:pPr>
        <w:pStyle w:val="EditorsNote"/>
      </w:pPr>
      <w:ins w:id="806" w:author="107-bis" w:date="2019-10-29T08:58:00Z">
        <w:r w:rsidRPr="005479D9">
          <w:rPr>
            <w:highlight w:val="yellow"/>
            <w:lang w:val="en-GB"/>
          </w:rPr>
          <w:t xml:space="preserve">Editor’s </w:t>
        </w:r>
      </w:ins>
      <w:ins w:id="807" w:author="107-bis" w:date="2019-10-29T08:57:00Z">
        <w:r w:rsidRPr="005479D9">
          <w:rPr>
            <w:highlight w:val="yellow"/>
          </w:rPr>
          <w:t xml:space="preserve">Note: The above condition applies for both 4-step RACH </w:t>
        </w:r>
      </w:ins>
      <w:ins w:id="808" w:author="107-bis" w:date="2019-11-06T16:28:00Z">
        <w:r w:rsidR="00AA3F12">
          <w:rPr>
            <w:highlight w:val="yellow"/>
            <w:lang w:val="en-GB"/>
          </w:rPr>
          <w:t>and the fallback case of 2-step RACH</w:t>
        </w:r>
      </w:ins>
      <w:ins w:id="809" w:author="107-bis" w:date="2019-10-29T08:57:00Z">
        <w:r w:rsidRPr="005479D9">
          <w:rPr>
            <w:highlight w:val="yellow"/>
          </w:rPr>
          <w:t>. This needs to be checked after final decision on handling of c</w:t>
        </w:r>
      </w:ins>
      <w:ins w:id="810" w:author="107-bis" w:date="2019-10-29T08:58:00Z">
        <w:r w:rsidRPr="005479D9">
          <w:rPr>
            <w:highlight w:val="yellow"/>
          </w:rPr>
          <w:t>ounters.</w:t>
        </w:r>
        <w:r>
          <w:t xml:space="preserve"> </w:t>
        </w:r>
      </w:ins>
    </w:p>
    <w:p w14:paraId="03D211CD" w14:textId="77777777" w:rsidR="00411627" w:rsidRPr="00B9580D" w:rsidRDefault="00411627" w:rsidP="00411627">
      <w:pPr>
        <w:pStyle w:val="B3"/>
        <w:rPr>
          <w:lang w:eastAsia="ko-KR"/>
        </w:rPr>
      </w:pPr>
      <w:r w:rsidRPr="00B9580D">
        <w:rPr>
          <w:lang w:eastAsia="ko-KR"/>
        </w:rPr>
        <w:t>3&gt;</w:t>
      </w:r>
      <w:r w:rsidRPr="00B9580D">
        <w:rPr>
          <w:lang w:eastAsia="ko-KR"/>
        </w:rPr>
        <w:tab/>
        <w:t>indicate a Random Access problem to upper layers.</w:t>
      </w:r>
    </w:p>
    <w:p w14:paraId="2D018EAF" w14:textId="77777777" w:rsidR="00411627" w:rsidRPr="00B9580D" w:rsidRDefault="00411627" w:rsidP="00411627">
      <w:pPr>
        <w:pStyle w:val="B3"/>
        <w:rPr>
          <w:lang w:eastAsia="ko-KR"/>
        </w:rPr>
      </w:pPr>
      <w:r w:rsidRPr="00B9580D">
        <w:rPr>
          <w:lang w:eastAsia="ko-KR"/>
        </w:rPr>
        <w:t>3&gt;</w:t>
      </w:r>
      <w:r w:rsidRPr="00B9580D">
        <w:rPr>
          <w:lang w:eastAsia="ko-KR"/>
        </w:rPr>
        <w:tab/>
        <w:t>if this Random Access procedure was triggered for SI request:</w:t>
      </w:r>
    </w:p>
    <w:p w14:paraId="2FCBA5AB"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329F5FA6"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2725249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14:paraId="56F8B088"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1D9933CA"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152CD88F" w14:textId="1A2C5BED" w:rsidR="00B95230" w:rsidRPr="00742A15" w:rsidRDefault="007C2885" w:rsidP="007C2885">
      <w:pPr>
        <w:pStyle w:val="B3"/>
        <w:rPr>
          <w:ins w:id="811" w:author="ZTE" w:date="2019-09-10T16:31:00Z"/>
          <w:lang w:eastAsia="ko-KR"/>
        </w:rPr>
      </w:pPr>
      <w:r w:rsidRPr="00742A15">
        <w:rPr>
          <w:lang w:eastAsia="ko-KR"/>
        </w:rPr>
        <w:t>3&gt;</w:t>
      </w:r>
      <w:r w:rsidRPr="00742A15">
        <w:rPr>
          <w:lang w:eastAsia="ko-KR"/>
        </w:rPr>
        <w:tab/>
        <w:t>else</w:t>
      </w:r>
      <w:ins w:id="812" w:author="ZTE" w:date="2019-09-09T16:02:00Z">
        <w:r w:rsidR="00370004" w:rsidRPr="00742A15">
          <w:rPr>
            <w:lang w:eastAsia="ko-KR"/>
          </w:rPr>
          <w:t xml:space="preserve"> if </w:t>
        </w:r>
      </w:ins>
      <w:ins w:id="813" w:author="107-bis" w:date="2019-10-31T08:04:00Z">
        <w:r w:rsidR="009F084A" w:rsidRPr="009F084A">
          <w:rPr>
            <w:lang w:eastAsia="ko-KR"/>
          </w:rPr>
          <w:t xml:space="preserve">the RA_TYPE </w:t>
        </w:r>
      </w:ins>
      <w:ins w:id="814" w:author="107-bis" w:date="2019-10-31T08:05:00Z">
        <w:r w:rsidR="009F084A">
          <w:rPr>
            <w:lang w:eastAsia="ko-KR"/>
          </w:rPr>
          <w:t xml:space="preserve">is set </w:t>
        </w:r>
      </w:ins>
      <w:ins w:id="815" w:author="107-bis" w:date="2019-10-31T08:04:00Z">
        <w:r w:rsidR="009F084A" w:rsidRPr="009F084A">
          <w:rPr>
            <w:lang w:eastAsia="ko-KR"/>
          </w:rPr>
          <w:t xml:space="preserve">to </w:t>
        </w:r>
      </w:ins>
      <w:ins w:id="816" w:author="107-bis" w:date="2019-10-31T08:05:00Z">
        <w:r w:rsidR="009F084A" w:rsidRPr="009F084A">
          <w:rPr>
            <w:i/>
            <w:iCs/>
            <w:lang w:eastAsia="ko-KR"/>
          </w:rPr>
          <w:t>2</w:t>
        </w:r>
      </w:ins>
      <w:ins w:id="817" w:author="107-bis" w:date="2019-10-31T08:04:00Z">
        <w:r w:rsidR="009F084A" w:rsidRPr="009F084A">
          <w:rPr>
            <w:i/>
            <w:iCs/>
            <w:lang w:eastAsia="ko-KR"/>
          </w:rPr>
          <w:t>-stepRA</w:t>
        </w:r>
      </w:ins>
      <w:ins w:id="818" w:author="ZTE" w:date="2019-09-09T16:03:00Z">
        <w:del w:id="819" w:author="107-bis" w:date="2019-10-31T08:05:00Z">
          <w:r w:rsidR="00370004" w:rsidRPr="00742A15" w:rsidDel="009F084A">
            <w:rPr>
              <w:lang w:eastAsia="ko-KR"/>
            </w:rPr>
            <w:delText xml:space="preserve">2-step </w:delText>
          </w:r>
        </w:del>
      </w:ins>
      <w:ins w:id="820" w:author="ZTE" w:date="2019-09-24T18:15:00Z">
        <w:del w:id="821" w:author="107-bis" w:date="2019-10-31T08:05:00Z">
          <w:r w:rsidR="007E565E" w:rsidDel="009F084A">
            <w:rPr>
              <w:lang w:eastAsia="ko-KR"/>
            </w:rPr>
            <w:delText>random access</w:delText>
          </w:r>
        </w:del>
      </w:ins>
      <w:ins w:id="822" w:author="ZTE" w:date="2019-09-09T16:03:00Z">
        <w:del w:id="823" w:author="107-bis" w:date="2019-10-31T08:05:00Z">
          <w:r w:rsidR="00370004" w:rsidRPr="00742A15" w:rsidDel="009F084A">
            <w:rPr>
              <w:lang w:eastAsia="ko-KR"/>
            </w:rPr>
            <w:delText xml:space="preserve"> procedure was selected</w:delText>
          </w:r>
        </w:del>
      </w:ins>
      <w:ins w:id="824" w:author="107-bis" w:date="2019-10-29T08:59:00Z">
        <w:r w:rsidR="005479D9">
          <w:rPr>
            <w:lang w:eastAsia="ko-KR"/>
          </w:rPr>
          <w:t xml:space="preserve">: </w:t>
        </w:r>
      </w:ins>
      <w:ins w:id="825" w:author="ZTE" w:date="2019-09-11T16:10:00Z">
        <w:del w:id="826" w:author="107-bis" w:date="2019-10-29T08:59:00Z">
          <w:r w:rsidR="00E8316A" w:rsidDel="005479D9">
            <w:rPr>
              <w:lang w:eastAsia="ko-KR"/>
            </w:rPr>
            <w:delText>;</w:delText>
          </w:r>
        </w:del>
      </w:ins>
      <w:ins w:id="827" w:author="ZTE" w:date="2019-09-09T16:03:00Z">
        <w:del w:id="828" w:author="107-bis" w:date="2019-10-29T08:59:00Z">
          <w:r w:rsidR="00370004" w:rsidRPr="00742A15" w:rsidDel="005479D9">
            <w:rPr>
              <w:lang w:eastAsia="ko-KR"/>
            </w:rPr>
            <w:delText xml:space="preserve"> and</w:delText>
          </w:r>
        </w:del>
        <w:r w:rsidR="00370004" w:rsidRPr="00742A15">
          <w:rPr>
            <w:lang w:eastAsia="ko-KR"/>
          </w:rPr>
          <w:t xml:space="preserve"> </w:t>
        </w:r>
      </w:ins>
    </w:p>
    <w:p w14:paraId="196492D1" w14:textId="144CE389" w:rsidR="007C2885" w:rsidRDefault="00E8316A" w:rsidP="00DE32CB">
      <w:pPr>
        <w:pStyle w:val="B4"/>
        <w:rPr>
          <w:ins w:id="829" w:author="ZTE" w:date="2019-09-25T15:23:00Z"/>
          <w:lang w:eastAsia="ko-KR"/>
        </w:rPr>
      </w:pPr>
      <w:ins w:id="830" w:author="ZTE" w:date="2019-09-11T16:10:00Z">
        <w:del w:id="831" w:author="107-bis" w:date="2019-10-29T08:59:00Z">
          <w:r w:rsidDel="005479D9">
            <w:rPr>
              <w:lang w:eastAsia="ko-KR"/>
            </w:rPr>
            <w:delText>3</w:delText>
          </w:r>
        </w:del>
      </w:ins>
      <w:ins w:id="832" w:author="107-bis" w:date="2019-10-29T08:59:00Z">
        <w:r w:rsidR="005479D9">
          <w:rPr>
            <w:lang w:eastAsia="ko-KR"/>
          </w:rPr>
          <w:t>4</w:t>
        </w:r>
      </w:ins>
      <w:ins w:id="833" w:author="ZTE" w:date="2019-09-10T16:32:00Z">
        <w:r w:rsidR="00B95230" w:rsidRPr="00742A15">
          <w:rPr>
            <w:lang w:eastAsia="ko-KR"/>
          </w:rPr>
          <w:t xml:space="preserve">&gt; </w:t>
        </w:r>
      </w:ins>
      <w:ins w:id="834" w:author="ZTE" w:date="2019-09-09T16:03:00Z">
        <w:r w:rsidR="00370004" w:rsidRPr="00742A15">
          <w:rPr>
            <w:lang w:eastAsia="ko-KR"/>
          </w:rPr>
          <w:t xml:space="preserve">if </w:t>
        </w:r>
      </w:ins>
      <w:ins w:id="835" w:author="ZTE" w:date="2019-09-10T16:32:00Z">
        <w:r w:rsidR="00B95230" w:rsidRPr="00742A15">
          <w:rPr>
            <w:i/>
            <w:iCs/>
            <w:lang w:eastAsia="ko-KR"/>
          </w:rPr>
          <w:t>msgATransMax</w:t>
        </w:r>
        <w:r w:rsidR="00B95230" w:rsidRPr="00742A15">
          <w:rPr>
            <w:lang w:eastAsia="ko-KR"/>
          </w:rPr>
          <w:t xml:space="preserve"> is configured and </w:t>
        </w:r>
      </w:ins>
      <w:ins w:id="836" w:author="ZTE" w:date="2019-09-09T16:04:00Z">
        <w:r w:rsidR="00370004" w:rsidRPr="00742A15">
          <w:rPr>
            <w:lang w:eastAsia="ko-KR"/>
          </w:rPr>
          <w:t xml:space="preserve">PREAMBLE_TRANSMISSION_COUNTER </w:t>
        </w:r>
      </w:ins>
      <w:ins w:id="837" w:author="ZTE" w:date="2019-09-25T15:22:00Z">
        <w:r w:rsidR="00E80A83">
          <w:rPr>
            <w:lang w:eastAsia="ko-KR"/>
          </w:rPr>
          <w:t xml:space="preserve">= </w:t>
        </w:r>
        <w:r w:rsidR="00E80A83" w:rsidRPr="00E80A83">
          <w:rPr>
            <w:i/>
            <w:iCs/>
            <w:lang w:eastAsia="ko-KR"/>
          </w:rPr>
          <w:t>msgATransMax</w:t>
        </w:r>
        <w:r w:rsidR="00E80A83">
          <w:rPr>
            <w:lang w:eastAsia="ko-KR"/>
          </w:rPr>
          <w:t xml:space="preserve"> + 1</w:t>
        </w:r>
      </w:ins>
      <w:r w:rsidR="007C2885" w:rsidRPr="00E8316A">
        <w:rPr>
          <w:lang w:eastAsia="ko-KR"/>
        </w:rPr>
        <w:t>:</w:t>
      </w:r>
    </w:p>
    <w:p w14:paraId="5D55A5FD" w14:textId="6CD42434" w:rsidR="00D71F8D" w:rsidRDefault="00E80A83" w:rsidP="00DE32CB">
      <w:pPr>
        <w:pStyle w:val="B5"/>
        <w:rPr>
          <w:ins w:id="838" w:author="107-bis" w:date="2019-10-30T19:15:00Z"/>
        </w:rPr>
      </w:pPr>
      <w:ins w:id="839" w:author="ZTE" w:date="2019-09-25T15:23:00Z">
        <w:del w:id="840" w:author="107-bis" w:date="2019-10-29T08:59:00Z">
          <w:r w:rsidRPr="00E8316A" w:rsidDel="005479D9">
            <w:rPr>
              <w:lang w:eastAsia="ko-KR"/>
            </w:rPr>
            <w:delText>4</w:delText>
          </w:r>
        </w:del>
      </w:ins>
      <w:ins w:id="841" w:author="107-bis" w:date="2019-10-30T18:55:00Z">
        <w:r w:rsidR="0000385F">
          <w:rPr>
            <w:lang w:val="en-GB" w:eastAsia="ko-KR"/>
          </w:rPr>
          <w:t xml:space="preserve">5&gt; </w:t>
        </w:r>
      </w:ins>
      <w:ins w:id="842" w:author="107-bis" w:date="2019-10-31T08:05:00Z">
        <w:r w:rsidR="009F084A" w:rsidRPr="009F084A">
          <w:rPr>
            <w:lang w:val="en-GB" w:eastAsia="ko-KR"/>
          </w:rPr>
          <w:t xml:space="preserve">set the RA_TYPE to </w:t>
        </w:r>
        <w:r w:rsidR="009F084A" w:rsidRPr="009F084A">
          <w:rPr>
            <w:i/>
            <w:iCs/>
            <w:lang w:val="en-GB" w:eastAsia="ko-KR"/>
          </w:rPr>
          <w:t>4-stepRA</w:t>
        </w:r>
      </w:ins>
      <w:ins w:id="843" w:author="107-bis" w:date="2019-10-30T18:56:00Z">
        <w:r w:rsidR="0000385F">
          <w:rPr>
            <w:lang w:val="en-GB" w:eastAsia="ko-KR"/>
          </w:rPr>
          <w:t>;</w:t>
        </w:r>
      </w:ins>
    </w:p>
    <w:p w14:paraId="08D03CC7" w14:textId="6D8B20A8" w:rsidR="00D71F8D" w:rsidRPr="00D71F8D" w:rsidRDefault="008206EB" w:rsidP="008206EB">
      <w:pPr>
        <w:pStyle w:val="B5"/>
        <w:rPr>
          <w:ins w:id="844" w:author="107-bis" w:date="2019-10-30T18:55:00Z"/>
          <w:lang w:val="en-GB" w:eastAsia="ko-KR"/>
        </w:rPr>
      </w:pPr>
      <w:ins w:id="845" w:author="107-bis" w:date="2019-10-30T19:16:00Z">
        <w:r>
          <w:rPr>
            <w:lang w:val="en-GB"/>
          </w:rPr>
          <w:t>5</w:t>
        </w:r>
      </w:ins>
      <w:ins w:id="846" w:author="107-bis" w:date="2019-10-30T19:15:00Z">
        <w:r w:rsidR="00D71F8D">
          <w:rPr>
            <w:lang w:val="en-GB"/>
          </w:rPr>
          <w:t xml:space="preserve">&gt; flush </w:t>
        </w:r>
        <w:r>
          <w:rPr>
            <w:lang w:val="en-GB"/>
          </w:rPr>
          <w:t xml:space="preserve">HARQ buffer used for the transmission of MAC PDU in the </w:t>
        </w:r>
        <w:r w:rsidR="00D71F8D">
          <w:rPr>
            <w:lang w:val="en-GB"/>
          </w:rPr>
          <w:t>MSGA buffer.</w:t>
        </w:r>
      </w:ins>
    </w:p>
    <w:p w14:paraId="06EF5B16" w14:textId="3A41BDF7" w:rsidR="00E80A83" w:rsidRPr="00B9580D" w:rsidRDefault="005479D9" w:rsidP="00D81008">
      <w:pPr>
        <w:pStyle w:val="B5"/>
        <w:rPr>
          <w:ins w:id="847" w:author="ZTE" w:date="2019-09-25T15:23:00Z"/>
          <w:lang w:eastAsia="ko-KR"/>
        </w:rPr>
      </w:pPr>
      <w:ins w:id="848" w:author="107-bis" w:date="2019-10-29T08:59:00Z">
        <w:r>
          <w:rPr>
            <w:lang w:eastAsia="ko-KR"/>
          </w:rPr>
          <w:t>5</w:t>
        </w:r>
      </w:ins>
      <w:ins w:id="849" w:author="ZTE" w:date="2019-09-25T15:23:00Z">
        <w:r w:rsidR="00E80A83" w:rsidRPr="00E8316A">
          <w:rPr>
            <w:lang w:eastAsia="ko-KR"/>
          </w:rPr>
          <w:t>&gt;</w:t>
        </w:r>
      </w:ins>
      <w:r>
        <w:rPr>
          <w:lang w:val="en-GB" w:eastAsia="ko-KR"/>
        </w:rPr>
        <w:t xml:space="preserve"> </w:t>
      </w:r>
      <w:ins w:id="850" w:author="ZTE" w:date="2019-09-25T15:23:00Z">
        <w:r w:rsidR="00E80A83" w:rsidRPr="00E8316A">
          <w:rPr>
            <w:lang w:eastAsia="ko-KR"/>
          </w:rPr>
          <w:t xml:space="preserve">perform the Random Access Resource selection </w:t>
        </w:r>
        <w:r w:rsidR="00E80A83">
          <w:rPr>
            <w:lang w:eastAsia="ko-KR"/>
          </w:rPr>
          <w:t>as specified in sub</w:t>
        </w:r>
        <w:r w:rsidR="00E80A83" w:rsidRPr="00E8316A">
          <w:rPr>
            <w:lang w:eastAsia="ko-KR"/>
          </w:rPr>
          <w:t>clause 5.1.2</w:t>
        </w:r>
        <w:del w:id="851" w:author="107-bis" w:date="2019-11-06T14:51:00Z">
          <w:r w:rsidR="00E80A83" w:rsidRPr="00E8316A" w:rsidDel="00D81008">
            <w:rPr>
              <w:lang w:eastAsia="ko-KR"/>
            </w:rPr>
            <w:delText xml:space="preserve"> </w:delText>
          </w:r>
          <w:r w:rsidR="00E80A83" w:rsidRPr="00D81008" w:rsidDel="00D81008">
            <w:rPr>
              <w:highlight w:val="green"/>
              <w:lang w:eastAsia="ko-KR"/>
            </w:rPr>
            <w:delText>after the backoff time</w:delText>
          </w:r>
        </w:del>
        <w:r w:rsidR="00E80A83" w:rsidRPr="00E8316A">
          <w:rPr>
            <w:lang w:eastAsia="ko-KR"/>
          </w:rPr>
          <w:t>.</w:t>
        </w:r>
      </w:ins>
    </w:p>
    <w:p w14:paraId="751171E9" w14:textId="7C56E2B9" w:rsidR="00E80A83" w:rsidRPr="00E8316A" w:rsidRDefault="00E80A83" w:rsidP="00D81008">
      <w:pPr>
        <w:pStyle w:val="B4"/>
        <w:rPr>
          <w:lang w:eastAsia="ko-KR"/>
        </w:rPr>
      </w:pPr>
      <w:ins w:id="852" w:author="ZTE" w:date="2019-09-25T15:24:00Z">
        <w:del w:id="853" w:author="107-bis" w:date="2019-10-29T09:00:00Z">
          <w:r w:rsidDel="005479D9">
            <w:rPr>
              <w:lang w:eastAsia="ko-KR"/>
            </w:rPr>
            <w:delText>3</w:delText>
          </w:r>
        </w:del>
      </w:ins>
      <w:ins w:id="854" w:author="107-bis" w:date="2019-10-29T09:00:00Z">
        <w:r w:rsidR="005479D9">
          <w:rPr>
            <w:lang w:eastAsia="ko-KR"/>
          </w:rPr>
          <w:t>4</w:t>
        </w:r>
      </w:ins>
      <w:ins w:id="855" w:author="ZTE" w:date="2019-09-25T15:24:00Z">
        <w:r>
          <w:rPr>
            <w:lang w:eastAsia="ko-KR"/>
          </w:rPr>
          <w:t xml:space="preserve">&gt; else: </w:t>
        </w:r>
      </w:ins>
    </w:p>
    <w:p w14:paraId="265FFA19" w14:textId="5ED2DB7A" w:rsidR="002947F2" w:rsidRDefault="007C2885" w:rsidP="005479D9">
      <w:pPr>
        <w:pStyle w:val="B5"/>
        <w:rPr>
          <w:ins w:id="856" w:author="107-bis" w:date="2019-10-29T09:01:00Z"/>
          <w:lang w:eastAsia="ko-KR"/>
        </w:rPr>
      </w:pPr>
      <w:del w:id="857" w:author="107-bis" w:date="2019-10-29T09:01:00Z">
        <w:r w:rsidRPr="00E8316A" w:rsidDel="005479D9">
          <w:rPr>
            <w:lang w:eastAsia="ko-KR"/>
          </w:rPr>
          <w:delText>4</w:delText>
        </w:r>
      </w:del>
      <w:ins w:id="858" w:author="107-bis" w:date="2019-10-29T09:01:00Z">
        <w:r w:rsidR="005479D9">
          <w:rPr>
            <w:lang w:eastAsia="ko-KR"/>
          </w:rPr>
          <w:t>5</w:t>
        </w:r>
      </w:ins>
      <w:r w:rsidR="00411627" w:rsidRPr="00742A15">
        <w:rPr>
          <w:lang w:eastAsia="ko-KR"/>
        </w:rPr>
        <w:t>&gt;</w:t>
      </w:r>
      <w:r w:rsidR="00411627" w:rsidRPr="00742A15">
        <w:rPr>
          <w:lang w:eastAsia="ko-KR"/>
        </w:rPr>
        <w:tab/>
        <w:t xml:space="preserve">perform the Random Access Resource selection </w:t>
      </w:r>
      <w:ins w:id="859" w:author="ZTE" w:date="2019-09-09T16:11:00Z">
        <w:r w:rsidR="002947F2" w:rsidRPr="00742A15">
          <w:rPr>
            <w:lang w:eastAsia="ko-KR"/>
          </w:rPr>
          <w:t xml:space="preserve">for 2-step </w:t>
        </w:r>
      </w:ins>
      <w:ins w:id="860" w:author="ZTE" w:date="2019-09-24T18:15:00Z">
        <w:r w:rsidR="007E565E">
          <w:rPr>
            <w:lang w:eastAsia="ko-KR"/>
          </w:rPr>
          <w:t>random access</w:t>
        </w:r>
      </w:ins>
      <w:ins w:id="861" w:author="ZTE" w:date="2019-09-09T16:11:00Z">
        <w:r w:rsidR="002947F2" w:rsidRPr="00742A15">
          <w:rPr>
            <w:lang w:eastAsia="ko-KR"/>
          </w:rPr>
          <w:t xml:space="preserve"> </w:t>
        </w:r>
      </w:ins>
      <w:r w:rsidR="00411627" w:rsidRPr="00742A15">
        <w:rPr>
          <w:lang w:eastAsia="ko-KR"/>
        </w:rPr>
        <w:t xml:space="preserve">procedure (see </w:t>
      </w:r>
      <w:r w:rsidR="00B9580D" w:rsidRPr="00742A15">
        <w:rPr>
          <w:lang w:eastAsia="ko-KR"/>
        </w:rPr>
        <w:t>clause</w:t>
      </w:r>
      <w:r w:rsidR="00411627" w:rsidRPr="00742A15">
        <w:rPr>
          <w:lang w:eastAsia="ko-KR"/>
        </w:rPr>
        <w:t xml:space="preserve"> 5.1.2</w:t>
      </w:r>
      <w:ins w:id="862" w:author="ZTE" w:date="2019-09-09T16:11:00Z">
        <w:r w:rsidR="002947F2" w:rsidRPr="00742A15">
          <w:rPr>
            <w:lang w:eastAsia="ko-KR"/>
          </w:rPr>
          <w:t>a</w:t>
        </w:r>
      </w:ins>
      <w:r w:rsidR="00411627" w:rsidRPr="00742A15">
        <w:rPr>
          <w:lang w:eastAsia="ko-KR"/>
        </w:rPr>
        <w:t>)</w:t>
      </w:r>
      <w:r w:rsidRPr="00742A15">
        <w:rPr>
          <w:lang w:eastAsia="ko-KR"/>
        </w:rPr>
        <w:t xml:space="preserve"> after the backoff time</w:t>
      </w:r>
      <w:r w:rsidR="00411627" w:rsidRPr="00E8316A">
        <w:rPr>
          <w:lang w:eastAsia="ko-KR"/>
        </w:rPr>
        <w:t>.</w:t>
      </w:r>
    </w:p>
    <w:p w14:paraId="5A3AB0DC" w14:textId="329052DD" w:rsidR="005479D9" w:rsidRDefault="005479D9" w:rsidP="005479D9">
      <w:pPr>
        <w:pStyle w:val="B3"/>
        <w:rPr>
          <w:ins w:id="863" w:author="107-bis" w:date="2019-10-29T09:02:00Z"/>
          <w:lang w:eastAsia="ko-KR"/>
        </w:rPr>
      </w:pPr>
      <w:ins w:id="864" w:author="107-bis" w:date="2019-10-29T09:01:00Z">
        <w:r>
          <w:rPr>
            <w:lang w:eastAsia="ko-KR"/>
          </w:rPr>
          <w:t>3&gt;</w:t>
        </w:r>
      </w:ins>
      <w:ins w:id="865" w:author="107-bis" w:date="2019-10-29T09:02:00Z">
        <w:r>
          <w:rPr>
            <w:lang w:eastAsia="ko-KR"/>
          </w:rPr>
          <w:t xml:space="preserve"> else:</w:t>
        </w:r>
      </w:ins>
    </w:p>
    <w:p w14:paraId="65C7B05D" w14:textId="159B8922" w:rsidR="005479D9" w:rsidRPr="005479D9" w:rsidRDefault="005479D9" w:rsidP="005479D9">
      <w:pPr>
        <w:pStyle w:val="B4"/>
        <w:rPr>
          <w:ins w:id="866" w:author="ZTE" w:date="2019-09-25T16:17:00Z"/>
          <w:lang w:eastAsia="ko-KR"/>
        </w:rPr>
      </w:pPr>
      <w:ins w:id="867" w:author="107-bis" w:date="2019-10-29T09:02:00Z">
        <w:r>
          <w:rPr>
            <w:lang w:eastAsia="ko-KR"/>
          </w:rPr>
          <w:t xml:space="preserve">4&gt; </w:t>
        </w:r>
        <w:r w:rsidRPr="005479D9">
          <w:rPr>
            <w:lang w:eastAsia="ko-KR"/>
          </w:rPr>
          <w:t>perform the Random Access Resource selection as specified in subclause 5.1.2 after the backoff time.</w:t>
        </w:r>
      </w:ins>
    </w:p>
    <w:p w14:paraId="0BAC78AE" w14:textId="42CA1C6C" w:rsidR="00D3235D" w:rsidRPr="00B9580D" w:rsidDel="00D81008" w:rsidRDefault="00D3235D" w:rsidP="00DE32CB">
      <w:pPr>
        <w:pStyle w:val="EditorsNote"/>
        <w:rPr>
          <w:del w:id="868" w:author="107-bis" w:date="2019-11-06T14:52:00Z"/>
        </w:rPr>
      </w:pPr>
      <w:ins w:id="869" w:author="ZTE" w:date="2019-09-25T16:17:00Z">
        <w:del w:id="870" w:author="107-bis" w:date="2019-11-06T14:52:00Z">
          <w:r w:rsidRPr="00D3235D" w:rsidDel="00D81008">
            <w:rPr>
              <w:highlight w:val="yellow"/>
            </w:rPr>
            <w:delText xml:space="preserve">Editor’s Note: It is FFS whether backoff should be applied </w:delText>
          </w:r>
        </w:del>
      </w:ins>
      <w:ins w:id="871" w:author="ZTE" w:date="2019-09-25T16:18:00Z">
        <w:del w:id="872" w:author="107-bis" w:date="2019-11-06T14:52:00Z">
          <w:r w:rsidRPr="00D3235D" w:rsidDel="00D81008">
            <w:rPr>
              <w:highlight w:val="yellow"/>
            </w:rPr>
            <w:delText xml:space="preserve">when there is </w:delText>
          </w:r>
        </w:del>
      </w:ins>
      <w:ins w:id="873" w:author="ZTE" w:date="2019-09-26T09:55:00Z">
        <w:del w:id="874" w:author="107-bis" w:date="2019-11-06T14:52:00Z">
          <w:r w:rsidR="000B43F5" w:rsidDel="00D81008">
            <w:rPr>
              <w:highlight w:val="yellow"/>
              <w:lang w:val="en-GB"/>
            </w:rPr>
            <w:delText xml:space="preserve">a </w:delText>
          </w:r>
        </w:del>
      </w:ins>
      <w:ins w:id="875" w:author="ZTE" w:date="2019-09-25T16:18:00Z">
        <w:del w:id="876" w:author="107-bis" w:date="2019-11-06T14:52:00Z">
          <w:r w:rsidRPr="00D3235D" w:rsidDel="00D81008">
            <w:rPr>
              <w:highlight w:val="yellow"/>
            </w:rPr>
            <w:delText xml:space="preserve">switch from 2-step </w:delText>
          </w:r>
        </w:del>
      </w:ins>
      <w:ins w:id="877" w:author="ZTE" w:date="2019-09-26T09:21:00Z">
        <w:del w:id="878" w:author="107-bis" w:date="2019-11-06T14:52:00Z">
          <w:r w:rsidR="00053555" w:rsidDel="00D81008">
            <w:rPr>
              <w:highlight w:val="yellow"/>
              <w:lang w:val="en-GB"/>
            </w:rPr>
            <w:delText>random access</w:delText>
          </w:r>
        </w:del>
      </w:ins>
      <w:ins w:id="879" w:author="ZTE" w:date="2019-09-25T16:18:00Z">
        <w:del w:id="880" w:author="107-bis" w:date="2019-11-06T14:52:00Z">
          <w:r w:rsidRPr="00D3235D" w:rsidDel="00D81008">
            <w:rPr>
              <w:highlight w:val="yellow"/>
            </w:rPr>
            <w:delText xml:space="preserve"> to 4-step </w:delText>
          </w:r>
        </w:del>
      </w:ins>
      <w:ins w:id="881" w:author="ZTE" w:date="2019-09-26T09:21:00Z">
        <w:del w:id="882" w:author="107-bis" w:date="2019-11-06T14:52:00Z">
          <w:r w:rsidR="00053555" w:rsidDel="00D81008">
            <w:rPr>
              <w:highlight w:val="yellow"/>
              <w:lang w:val="en-GB"/>
            </w:rPr>
            <w:delText>random access</w:delText>
          </w:r>
        </w:del>
      </w:ins>
      <w:ins w:id="883" w:author="ZTE" w:date="2019-09-25T16:18:00Z">
        <w:del w:id="884" w:author="107-bis" w:date="2019-11-06T14:52:00Z">
          <w:r w:rsidRPr="00D3235D" w:rsidDel="00D81008">
            <w:rPr>
              <w:highlight w:val="yellow"/>
            </w:rPr>
            <w:delText xml:space="preserve"> in the above case</w:delText>
          </w:r>
        </w:del>
      </w:ins>
    </w:p>
    <w:p w14:paraId="24DD02F3" w14:textId="77777777" w:rsidR="00411627" w:rsidRPr="00B9580D" w:rsidRDefault="00411627" w:rsidP="00411627">
      <w:pPr>
        <w:pStyle w:val="Heading3"/>
        <w:rPr>
          <w:lang w:eastAsia="ko-KR"/>
        </w:rPr>
      </w:pPr>
      <w:bookmarkStart w:id="885" w:name="_Toc12751540"/>
      <w:r w:rsidRPr="00B9580D">
        <w:rPr>
          <w:lang w:eastAsia="ko-KR"/>
        </w:rPr>
        <w:t>5.1.6</w:t>
      </w:r>
      <w:r w:rsidRPr="00B9580D">
        <w:rPr>
          <w:lang w:eastAsia="ko-KR"/>
        </w:rPr>
        <w:tab/>
        <w:t>Completion of the Random Access procedure</w:t>
      </w:r>
      <w:bookmarkEnd w:id="885"/>
    </w:p>
    <w:p w14:paraId="4DC6DE32" w14:textId="77777777" w:rsidR="00411627" w:rsidRPr="00B9580D" w:rsidRDefault="00411627" w:rsidP="00411627">
      <w:pPr>
        <w:rPr>
          <w:lang w:eastAsia="ko-KR"/>
        </w:rPr>
      </w:pPr>
      <w:r w:rsidRPr="00B9580D">
        <w:rPr>
          <w:lang w:eastAsia="ko-KR"/>
        </w:rPr>
        <w:t>Upon completion of the Random Access procedure, the MAC entity shall:</w:t>
      </w:r>
    </w:p>
    <w:p w14:paraId="61470DA9"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DE40301" w14:textId="64C29FD7" w:rsidR="00411627" w:rsidRPr="00B9580D" w:rsidRDefault="00411627" w:rsidP="00411627">
      <w:pPr>
        <w:pStyle w:val="B1"/>
        <w:rPr>
          <w:lang w:eastAsia="ko-KR"/>
        </w:rPr>
      </w:pPr>
      <w:r w:rsidRPr="00B9580D">
        <w:rPr>
          <w:lang w:eastAsia="ko-KR"/>
        </w:rPr>
        <w:lastRenderedPageBreak/>
        <w:t>1&gt;</w:t>
      </w:r>
      <w:r w:rsidRPr="00B9580D">
        <w:rPr>
          <w:lang w:eastAsia="ko-KR"/>
        </w:rPr>
        <w:tab/>
        <w:t>flush the HARQ buffer used for transmission of the MAC PDU in the Msg3 buffer</w:t>
      </w:r>
      <w:ins w:id="886" w:author="107-bis" w:date="2019-10-23T13:01:00Z">
        <w:r w:rsidR="000740FA">
          <w:rPr>
            <w:lang w:eastAsia="ko-KR"/>
          </w:rPr>
          <w:t xml:space="preserve"> and the MSGA buffer</w:t>
        </w:r>
      </w:ins>
      <w:r w:rsidRPr="00B9580D">
        <w:rPr>
          <w:lang w:eastAsia="ko-KR"/>
        </w:rPr>
        <w:t>.</w:t>
      </w:r>
    </w:p>
    <w:p w14:paraId="2F542BCF" w14:textId="77777777" w:rsidR="00411627" w:rsidRPr="00B9580D" w:rsidRDefault="00411627" w:rsidP="00411627">
      <w:pPr>
        <w:pStyle w:val="Heading2"/>
        <w:rPr>
          <w:lang w:eastAsia="ko-KR"/>
        </w:rPr>
      </w:pPr>
      <w:bookmarkStart w:id="887" w:name="_Toc12751541"/>
      <w:r w:rsidRPr="00B9580D">
        <w:rPr>
          <w:lang w:eastAsia="ko-KR"/>
        </w:rPr>
        <w:t>5.2</w:t>
      </w:r>
      <w:r w:rsidRPr="00B9580D">
        <w:rPr>
          <w:lang w:eastAsia="ko-KR"/>
        </w:rPr>
        <w:tab/>
        <w:t>Maintenance of Uplink Time Alignment</w:t>
      </w:r>
      <w:bookmarkEnd w:id="887"/>
    </w:p>
    <w:p w14:paraId="4B217426"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5D71A86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6C554B28" w14:textId="77777777" w:rsidR="00411627" w:rsidRPr="00B9580D" w:rsidRDefault="00411627" w:rsidP="00411627">
      <w:pPr>
        <w:rPr>
          <w:noProof/>
        </w:rPr>
      </w:pPr>
      <w:r w:rsidRPr="00B9580D">
        <w:rPr>
          <w:noProof/>
        </w:rPr>
        <w:t>The MAC entity shall:</w:t>
      </w:r>
    </w:p>
    <w:p w14:paraId="1F312708"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3BB32E28" w14:textId="77777777" w:rsidR="00411627" w:rsidRPr="00B9580D" w:rsidRDefault="00411627" w:rsidP="00411627">
      <w:pPr>
        <w:pStyle w:val="B2"/>
        <w:rPr>
          <w:noProof/>
        </w:rPr>
      </w:pPr>
      <w:r w:rsidRPr="00B9580D">
        <w:rPr>
          <w:noProof/>
          <w:lang w:eastAsia="ko-KR"/>
        </w:rPr>
        <w:t>2&gt;</w:t>
      </w:r>
      <w:r w:rsidRPr="00B9580D">
        <w:rPr>
          <w:noProof/>
        </w:rPr>
        <w:tab/>
        <w:t>apply the Timing Advance Command for the indicated TAG;</w:t>
      </w:r>
    </w:p>
    <w:p w14:paraId="63FE7C9C"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34FF62D6" w14:textId="54CAC11A"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ins w:id="888" w:author="ZTE" w:date="2019-09-25T15:30:00Z">
        <w:r w:rsidR="00AD658A">
          <w:rPr>
            <w:noProof/>
          </w:rPr>
          <w:t xml:space="preserve"> or in a MSGB for an SpCell</w:t>
        </w:r>
      </w:ins>
      <w:r w:rsidRPr="00B9580D">
        <w:rPr>
          <w:noProof/>
        </w:rPr>
        <w:t>:</w:t>
      </w:r>
    </w:p>
    <w:p w14:paraId="447F7060"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6806FB6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6EE760CD"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3D799621"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7C813AFD"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04C0F54C"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798F21F9"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0317449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2EAF4DD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164AFE8B" w14:textId="77777777" w:rsidR="00411627" w:rsidRPr="00B9580D" w:rsidRDefault="00411627" w:rsidP="00411627">
      <w:pPr>
        <w:pStyle w:val="B2"/>
        <w:rPr>
          <w:noProof/>
        </w:rPr>
      </w:pPr>
      <w:r w:rsidRPr="00B9580D">
        <w:rPr>
          <w:noProof/>
          <w:lang w:eastAsia="ko-KR"/>
        </w:rPr>
        <w:t>2&gt;</w:t>
      </w:r>
      <w:r w:rsidRPr="00B9580D">
        <w:rPr>
          <w:noProof/>
        </w:rPr>
        <w:tab/>
        <w:t>else:</w:t>
      </w:r>
    </w:p>
    <w:p w14:paraId="5613CA26"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5CB73F0E" w14:textId="7C5C0701" w:rsidR="00AD658A" w:rsidRPr="007A6803" w:rsidRDefault="00AD658A" w:rsidP="00AD658A">
      <w:pPr>
        <w:ind w:left="568" w:hanging="284"/>
        <w:rPr>
          <w:ins w:id="889" w:author="ZTE" w:date="2019-09-25T15:31:00Z"/>
          <w:noProof/>
        </w:rPr>
      </w:pPr>
      <w:ins w:id="890" w:author="ZTE" w:date="2019-09-25T15:31:00Z">
        <w:r w:rsidRPr="007A6803">
          <w:rPr>
            <w:noProof/>
            <w:lang w:eastAsia="ko-KR"/>
          </w:rPr>
          <w:t>1&gt;</w:t>
        </w:r>
        <w:r w:rsidRPr="007A6803">
          <w:rPr>
            <w:noProof/>
          </w:rPr>
          <w:tab/>
          <w:t>when a</w:t>
        </w:r>
      </w:ins>
      <w:ins w:id="891" w:author="107-bis" w:date="2019-10-23T12:58:00Z">
        <w:r w:rsidR="00B47005">
          <w:rPr>
            <w:noProof/>
          </w:rPr>
          <w:t>n</w:t>
        </w:r>
      </w:ins>
      <w:ins w:id="892" w:author="ZTE" w:date="2019-09-25T15:31:00Z">
        <w:r w:rsidRPr="007A6803">
          <w:rPr>
            <w:noProof/>
          </w:rPr>
          <w:t xml:space="preserve"> </w:t>
        </w:r>
      </w:ins>
      <w:ins w:id="893" w:author="107-bis" w:date="2019-10-23T12:58:00Z">
        <w:r w:rsidR="00B47005">
          <w:rPr>
            <w:i/>
            <w:iCs/>
            <w:noProof/>
          </w:rPr>
          <w:t xml:space="preserve">Absolute </w:t>
        </w:r>
      </w:ins>
      <w:ins w:id="894" w:author="ZTE" w:date="2019-09-25T15:31:00Z">
        <w:r w:rsidRPr="00AD658A">
          <w:rPr>
            <w:i/>
            <w:iCs/>
          </w:rPr>
          <w:t>Timing Advance</w:t>
        </w:r>
        <w:r w:rsidRPr="00AD658A">
          <w:rPr>
            <w:i/>
            <w:iCs/>
            <w:noProof/>
          </w:rPr>
          <w:t xml:space="preserve"> Command </w:t>
        </w:r>
        <w:del w:id="895" w:author="107-bis" w:date="2019-10-23T12:58:00Z">
          <w:r w:rsidRPr="00AD658A" w:rsidDel="00B47005">
            <w:rPr>
              <w:i/>
              <w:iCs/>
              <w:noProof/>
            </w:rPr>
            <w:delText>Type 2</w:delText>
          </w:r>
          <w:r w:rsidDel="00B47005">
            <w:rPr>
              <w:noProof/>
            </w:rPr>
            <w:delText xml:space="preserve"> </w:delText>
          </w:r>
        </w:del>
        <w:r w:rsidRPr="007A6803">
          <w:rPr>
            <w:noProof/>
          </w:rPr>
          <w:t xml:space="preserve">is received in </w:t>
        </w:r>
        <w:r>
          <w:rPr>
            <w:noProof/>
          </w:rPr>
          <w:t xml:space="preserve">response to a </w:t>
        </w:r>
      </w:ins>
      <w:ins w:id="896" w:author="ZTE" w:date="2019-09-26T09:42:00Z">
        <w:r w:rsidR="009826B2">
          <w:rPr>
            <w:noProof/>
          </w:rPr>
          <w:t>MSGA</w:t>
        </w:r>
      </w:ins>
      <w:ins w:id="897" w:author="ZTE" w:date="2019-09-25T15:31:00Z">
        <w:r>
          <w:rPr>
            <w:noProof/>
          </w:rPr>
          <w:t xml:space="preserve"> transmission including C-RNTI MAC CE as specified in clause 5.1.</w:t>
        </w:r>
      </w:ins>
      <w:ins w:id="898" w:author="ZTE" w:date="2019-09-26T09:56:00Z">
        <w:r w:rsidR="000B43F5">
          <w:rPr>
            <w:noProof/>
          </w:rPr>
          <w:t>4a</w:t>
        </w:r>
      </w:ins>
      <w:ins w:id="899" w:author="ZTE" w:date="2019-09-25T15:31:00Z">
        <w:r w:rsidRPr="007A6803">
          <w:rPr>
            <w:noProof/>
          </w:rPr>
          <w:t>:</w:t>
        </w:r>
      </w:ins>
    </w:p>
    <w:p w14:paraId="7CFAE19C" w14:textId="77777777" w:rsidR="00AD658A" w:rsidRDefault="00AD658A" w:rsidP="00AD658A">
      <w:pPr>
        <w:ind w:left="851" w:hanging="284"/>
        <w:rPr>
          <w:ins w:id="900" w:author="ZTE" w:date="2019-09-25T15:31:00Z"/>
          <w:noProof/>
        </w:rPr>
      </w:pPr>
      <w:ins w:id="901" w:author="ZTE" w:date="2019-09-25T15:31:00Z">
        <w:r w:rsidRPr="007A6803">
          <w:rPr>
            <w:noProof/>
            <w:lang w:eastAsia="ko-KR"/>
          </w:rPr>
          <w:t>2&gt;</w:t>
        </w:r>
        <w:r w:rsidRPr="007A6803">
          <w:rPr>
            <w:noProof/>
            <w:lang w:eastAsia="ko-KR"/>
          </w:rPr>
          <w:tab/>
        </w:r>
        <w:r>
          <w:rPr>
            <w:noProof/>
          </w:rPr>
          <w:t>apply the Timing Advance Command for PTAG;</w:t>
        </w:r>
      </w:ins>
    </w:p>
    <w:p w14:paraId="2F412DAD" w14:textId="3FAE2298" w:rsidR="00AD658A" w:rsidRDefault="00AD658A" w:rsidP="00B91BD1">
      <w:pPr>
        <w:pStyle w:val="B2"/>
        <w:rPr>
          <w:ins w:id="902" w:author="ZTE" w:date="2019-09-25T15:31:00Z"/>
          <w:noProof/>
          <w:lang w:eastAsia="ko-KR"/>
        </w:rPr>
      </w:pPr>
      <w:ins w:id="903" w:author="ZTE" w:date="2019-09-25T15:31: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503F01B9" w14:textId="015EDC9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1C3201F5" w14:textId="77777777" w:rsidR="00411627" w:rsidRPr="00B9580D" w:rsidRDefault="00411627" w:rsidP="00411627">
      <w:pPr>
        <w:pStyle w:val="B2"/>
        <w:rPr>
          <w:noProof/>
        </w:rPr>
      </w:pPr>
      <w:r w:rsidRPr="00B9580D">
        <w:rPr>
          <w:lang w:eastAsia="ko-KR"/>
        </w:rPr>
        <w:t>2&gt;</w:t>
      </w:r>
      <w:r w:rsidRPr="00B9580D">
        <w:tab/>
        <w:t xml:space="preserve">if the </w:t>
      </w:r>
      <w:r w:rsidRPr="00B9580D">
        <w:rPr>
          <w:i/>
          <w:iCs/>
        </w:rPr>
        <w:t>timeAlignmentTimer</w:t>
      </w:r>
      <w:r w:rsidRPr="00B9580D">
        <w:t xml:space="preserve"> is associated with the </w:t>
      </w:r>
      <w:r w:rsidRPr="00B9580D">
        <w:rPr>
          <w:lang w:eastAsia="ko-KR"/>
        </w:rPr>
        <w:t>P</w:t>
      </w:r>
      <w:r w:rsidRPr="00B9580D">
        <w:t>TAG:</w:t>
      </w:r>
    </w:p>
    <w:p w14:paraId="4581CF1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FF3BE2B"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64D32C4B"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4572DB0"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6F8076C0" w14:textId="77777777" w:rsidR="00411627" w:rsidRPr="00B9580D" w:rsidRDefault="004C1629" w:rsidP="004C1629">
      <w:pPr>
        <w:pStyle w:val="B3"/>
      </w:pPr>
      <w:r w:rsidRPr="00B9580D">
        <w:t>3&gt;</w:t>
      </w:r>
      <w:r w:rsidRPr="00B9580D">
        <w:tab/>
        <w:t>clear any PUSCH resource for semi-persistent CSI reporting;</w:t>
      </w:r>
    </w:p>
    <w:p w14:paraId="2E589E56" w14:textId="77777777" w:rsidR="00411627" w:rsidRPr="00B9580D" w:rsidRDefault="00411627" w:rsidP="00411627">
      <w:pPr>
        <w:pStyle w:val="B3"/>
        <w:rPr>
          <w:lang w:eastAsia="ko-KR"/>
        </w:rPr>
      </w:pPr>
      <w:r w:rsidRPr="00B9580D">
        <w:rPr>
          <w:lang w:eastAsia="ko-KR"/>
        </w:rPr>
        <w:t>3&gt;</w:t>
      </w:r>
      <w:r w:rsidRPr="00B9580D">
        <w:tab/>
        <w:t xml:space="preserve">consider all running </w:t>
      </w:r>
      <w:r w:rsidRPr="00B9580D">
        <w:rPr>
          <w:i/>
        </w:rPr>
        <w:t>timeAlignmentTimer</w:t>
      </w:r>
      <w:r w:rsidRPr="00B9580D">
        <w:t>s as expired;</w:t>
      </w:r>
    </w:p>
    <w:p w14:paraId="18BF0304" w14:textId="77777777" w:rsidR="00411627" w:rsidRPr="00B9580D" w:rsidRDefault="00411627" w:rsidP="00411627">
      <w:pPr>
        <w:pStyle w:val="B3"/>
        <w:rPr>
          <w:lang w:eastAsia="ko-KR"/>
        </w:rPr>
      </w:pPr>
      <w:r w:rsidRPr="00B9580D">
        <w:rPr>
          <w:lang w:eastAsia="ko-KR"/>
        </w:rPr>
        <w:lastRenderedPageBreak/>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2E365A6" w14:textId="77777777" w:rsidR="00411627" w:rsidRPr="00B9580D" w:rsidRDefault="00411627" w:rsidP="00411627">
      <w:pPr>
        <w:pStyle w:val="B2"/>
        <w:rPr>
          <w:noProof/>
        </w:rPr>
      </w:pPr>
      <w:r w:rsidRPr="00B9580D">
        <w:rPr>
          <w:noProof/>
          <w:lang w:eastAsia="ko-KR"/>
        </w:rPr>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18BF9029"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080A3C4E" w14:textId="77777777" w:rsidR="00411627" w:rsidRPr="00B9580D" w:rsidRDefault="00411627" w:rsidP="00411627">
      <w:pPr>
        <w:pStyle w:val="B3"/>
        <w:rPr>
          <w:noProof/>
          <w:lang w:eastAsia="ko-KR"/>
        </w:rPr>
      </w:pPr>
      <w:r w:rsidRPr="00B9580D">
        <w:rPr>
          <w:noProof/>
          <w:lang w:eastAsia="ko-KR"/>
        </w:rPr>
        <w:t>3&gt;</w:t>
      </w:r>
      <w:r w:rsidRPr="00B9580D">
        <w:rPr>
          <w:noProof/>
        </w:rPr>
        <w:tab/>
        <w:t>notify RRC to release PUCCH, if configured</w:t>
      </w:r>
      <w:r w:rsidRPr="00B9580D">
        <w:rPr>
          <w:noProof/>
          <w:lang w:eastAsia="ko-KR"/>
        </w:rPr>
        <w:t>;</w:t>
      </w:r>
    </w:p>
    <w:p w14:paraId="0BB833C9"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A76962"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15829365"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4D5D4569"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0E3C9E12" w14:textId="77777777" w:rsidR="00411627" w:rsidRPr="00B9580D" w:rsidRDefault="00411627" w:rsidP="00411627">
      <w:r w:rsidRPr="00B9580D">
        <w:t xml:space="preserve">When the MAC entity </w:t>
      </w:r>
      <w:r w:rsidRPr="00B9580D">
        <w:rPr>
          <w:lang w:eastAsia="zh-CN"/>
        </w:rPr>
        <w:t>stops</w:t>
      </w:r>
      <w:r w:rsidRPr="00B9580D">
        <w:t xml:space="preserve"> uplink transmissions for an SCell </w:t>
      </w:r>
      <w:r w:rsidRPr="00B9580D">
        <w:rPr>
          <w:lang w:eastAsia="zh-CN"/>
        </w:rPr>
        <w:t>due to the fact that</w:t>
      </w:r>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r w:rsidRPr="00B9580D">
        <w:rPr>
          <w:i/>
          <w:iCs/>
        </w:rPr>
        <w:t>timeAlignmentTimer</w:t>
      </w:r>
      <w:r w:rsidRPr="00B9580D">
        <w:t xml:space="preserve"> associated with the SCell as expired.</w:t>
      </w:r>
    </w:p>
    <w:p w14:paraId="4688D29C" w14:textId="33FB46A2" w:rsidR="00411627" w:rsidRPr="00B9580D" w:rsidRDefault="00411627" w:rsidP="00411627">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 xml:space="preserve">TAG is not running, the MAC entity shall not perform any uplink transmission on any Serving Cell except the Random Access Preamble </w:t>
      </w:r>
      <w:ins w:id="904" w:author="ZTE" w:date="2019-09-09T16:17:00Z">
        <w:r w:rsidR="00821995">
          <w:rPr>
            <w:noProof/>
            <w:lang w:eastAsia="zh-TW"/>
          </w:rPr>
          <w:t xml:space="preserve">and </w:t>
        </w:r>
      </w:ins>
      <w:ins w:id="905" w:author="ZTE" w:date="2019-09-26T09:42:00Z">
        <w:r w:rsidR="009826B2">
          <w:rPr>
            <w:noProof/>
            <w:lang w:eastAsia="zh-TW"/>
          </w:rPr>
          <w:t>MSGA</w:t>
        </w:r>
      </w:ins>
      <w:ins w:id="906" w:author="ZTE" w:date="2019-09-09T16:18:00Z">
        <w:r w:rsidR="00821995">
          <w:rPr>
            <w:noProof/>
            <w:lang w:eastAsia="zh-TW"/>
          </w:rPr>
          <w:t xml:space="preserve"> </w:t>
        </w:r>
      </w:ins>
      <w:r w:rsidRPr="00B9580D">
        <w:rPr>
          <w:noProof/>
          <w:lang w:eastAsia="zh-TW"/>
        </w:rPr>
        <w:t>transmission on the SpCell.</w:t>
      </w:r>
    </w:p>
    <w:p w14:paraId="3BABD493" w14:textId="77777777" w:rsidR="0041258A" w:rsidRDefault="00CE792A">
      <w:pPr>
        <w:spacing w:after="0"/>
        <w:rPr>
          <w:lang w:eastAsia="ko-KR"/>
        </w:rPr>
      </w:pPr>
      <w:bookmarkStart w:id="907" w:name="_Toc12751548"/>
      <w:r>
        <w:rPr>
          <w:lang w:eastAsia="ko-KR"/>
        </w:rPr>
        <w:br w:type="page"/>
      </w:r>
    </w:p>
    <w:tbl>
      <w:tblPr>
        <w:tblStyle w:val="TableGrid"/>
        <w:tblW w:w="0" w:type="auto"/>
        <w:tblLook w:val="04A0" w:firstRow="1" w:lastRow="0" w:firstColumn="1" w:lastColumn="0" w:noHBand="0" w:noVBand="1"/>
      </w:tblPr>
      <w:tblGrid>
        <w:gridCol w:w="9631"/>
      </w:tblGrid>
      <w:tr w:rsidR="0041258A" w14:paraId="0553302C" w14:textId="77777777" w:rsidTr="00ED6A63">
        <w:tc>
          <w:tcPr>
            <w:tcW w:w="9631" w:type="dxa"/>
          </w:tcPr>
          <w:p w14:paraId="4A06E385" w14:textId="77777777" w:rsidR="0041258A" w:rsidRDefault="0041258A" w:rsidP="00ED6A63">
            <w:pPr>
              <w:jc w:val="center"/>
            </w:pPr>
            <w:r>
              <w:rPr>
                <w:color w:val="FF0000"/>
              </w:rPr>
              <w:lastRenderedPageBreak/>
              <w:t>Next</w:t>
            </w:r>
            <w:r w:rsidRPr="00B1614B">
              <w:rPr>
                <w:color w:val="FF0000"/>
              </w:rPr>
              <w:t xml:space="preserve"> change</w:t>
            </w:r>
          </w:p>
        </w:tc>
      </w:tr>
    </w:tbl>
    <w:p w14:paraId="6A520103" w14:textId="77777777" w:rsidR="0041258A" w:rsidRPr="0041258A" w:rsidRDefault="0041258A" w:rsidP="0041258A">
      <w:pPr>
        <w:keepNext/>
        <w:keepLines/>
        <w:spacing w:before="120"/>
        <w:ind w:left="1418" w:hanging="1418"/>
        <w:outlineLvl w:val="3"/>
        <w:rPr>
          <w:rFonts w:ascii="Arial" w:hAnsi="Arial"/>
          <w:sz w:val="24"/>
          <w:lang w:eastAsia="ko-KR"/>
        </w:rPr>
      </w:pPr>
      <w:bookmarkStart w:id="908" w:name="_Toc12751546"/>
      <w:r w:rsidRPr="0041258A">
        <w:rPr>
          <w:rFonts w:ascii="Arial" w:hAnsi="Arial"/>
          <w:sz w:val="24"/>
          <w:lang w:eastAsia="ko-KR"/>
        </w:rPr>
        <w:t>5.3.2.2</w:t>
      </w:r>
      <w:r w:rsidRPr="0041258A">
        <w:rPr>
          <w:rFonts w:ascii="Arial" w:hAnsi="Arial"/>
          <w:sz w:val="24"/>
          <w:lang w:eastAsia="ko-KR"/>
        </w:rPr>
        <w:tab/>
        <w:t>HARQ process</w:t>
      </w:r>
      <w:bookmarkEnd w:id="908"/>
    </w:p>
    <w:p w14:paraId="66FDCD98" w14:textId="77777777" w:rsidR="0041258A" w:rsidRPr="0041258A" w:rsidRDefault="0041258A" w:rsidP="0041258A">
      <w:pPr>
        <w:rPr>
          <w:noProof/>
        </w:rPr>
      </w:pPr>
      <w:r w:rsidRPr="0041258A">
        <w:rPr>
          <w:noProof/>
          <w:lang w:eastAsia="ko-KR"/>
        </w:rPr>
        <w:t>When</w:t>
      </w:r>
      <w:r w:rsidRPr="0041258A">
        <w:rPr>
          <w:noProof/>
        </w:rPr>
        <w:t xml:space="preserve"> a transmission takes place for the HARQ process, one or </w:t>
      </w:r>
      <w:r w:rsidRPr="0041258A">
        <w:rPr>
          <w:noProof/>
          <w:lang w:eastAsia="ko-KR"/>
        </w:rPr>
        <w:t>two</w:t>
      </w:r>
      <w:r w:rsidRPr="0041258A">
        <w:rPr>
          <w:noProof/>
        </w:rPr>
        <w:t xml:space="preserve"> (in case of downlink spatial multiplexing) TBs and the associated HARQ information are received from the HARQ entity.</w:t>
      </w:r>
    </w:p>
    <w:p w14:paraId="31C52393" w14:textId="77777777" w:rsidR="0041258A" w:rsidRPr="0041258A" w:rsidRDefault="0041258A" w:rsidP="0041258A">
      <w:pPr>
        <w:rPr>
          <w:noProof/>
        </w:rPr>
      </w:pPr>
      <w:r w:rsidRPr="0041258A">
        <w:rPr>
          <w:noProof/>
        </w:rPr>
        <w:t>For each received TB and associated HARQ information, the HARQ process shall:</w:t>
      </w:r>
    </w:p>
    <w:p w14:paraId="72F292B2" w14:textId="77777777" w:rsidR="0041258A" w:rsidRPr="0041258A" w:rsidRDefault="0041258A" w:rsidP="0041258A">
      <w:pPr>
        <w:ind w:left="568" w:hanging="284"/>
        <w:rPr>
          <w:noProof/>
        </w:rPr>
      </w:pPr>
      <w:r w:rsidRPr="0041258A">
        <w:rPr>
          <w:noProof/>
          <w:lang w:eastAsia="ko-KR"/>
        </w:rPr>
        <w:t>1&gt;</w:t>
      </w:r>
      <w:r w:rsidRPr="0041258A">
        <w:rPr>
          <w:noProof/>
        </w:rPr>
        <w:tab/>
        <w:t>if the NDI, when provided, has been toggled compared to the value of the previous received transmission corresponding to this TB; or</w:t>
      </w:r>
    </w:p>
    <w:p w14:paraId="5EF29DC4" w14:textId="77777777" w:rsidR="0041258A" w:rsidRPr="0041258A" w:rsidRDefault="0041258A" w:rsidP="0041258A">
      <w:pPr>
        <w:ind w:left="568" w:hanging="284"/>
        <w:rPr>
          <w:noProof/>
        </w:rPr>
      </w:pPr>
      <w:r w:rsidRPr="0041258A">
        <w:rPr>
          <w:noProof/>
          <w:lang w:eastAsia="ko-KR"/>
        </w:rPr>
        <w:t>1&gt;</w:t>
      </w:r>
      <w:r w:rsidRPr="0041258A">
        <w:rPr>
          <w:noProof/>
        </w:rPr>
        <w:tab/>
        <w:t>if the HARQ process is equal to the broadcast process</w:t>
      </w:r>
      <w:r w:rsidRPr="0041258A">
        <w:rPr>
          <w:noProof/>
          <w:lang w:eastAsia="ko-KR"/>
        </w:rPr>
        <w:t>,</w:t>
      </w:r>
      <w:r w:rsidRPr="0041258A">
        <w:rPr>
          <w:noProof/>
        </w:rPr>
        <w:t xml:space="preserve"> and this is the first received transmission for the TB according to the system information schedule indicated by RRC; or</w:t>
      </w:r>
    </w:p>
    <w:p w14:paraId="1C9B3FA6" w14:textId="77777777" w:rsidR="0041258A" w:rsidRPr="0041258A" w:rsidRDefault="0041258A" w:rsidP="0041258A">
      <w:pPr>
        <w:ind w:left="568" w:hanging="284"/>
        <w:rPr>
          <w:noProof/>
        </w:rPr>
      </w:pPr>
      <w:r w:rsidRPr="0041258A">
        <w:rPr>
          <w:noProof/>
          <w:lang w:eastAsia="ko-KR"/>
        </w:rPr>
        <w:t>1&gt;</w:t>
      </w:r>
      <w:r w:rsidRPr="0041258A">
        <w:rPr>
          <w:noProof/>
        </w:rPr>
        <w:tab/>
        <w:t>if this is the very first received transmission for this TB (i.e. there is no previous NDI for this TB):</w:t>
      </w:r>
    </w:p>
    <w:p w14:paraId="0AE575CF" w14:textId="77777777" w:rsidR="0041258A" w:rsidRPr="0041258A" w:rsidRDefault="0041258A" w:rsidP="0041258A">
      <w:pPr>
        <w:ind w:left="851" w:hanging="284"/>
        <w:rPr>
          <w:rFonts w:eastAsia="SimSun"/>
          <w:lang w:eastAsia="ko-KR"/>
        </w:rPr>
      </w:pPr>
      <w:r w:rsidRPr="0041258A">
        <w:rPr>
          <w:noProof/>
          <w:lang w:eastAsia="ko-KR"/>
        </w:rPr>
        <w:t>2&gt;</w:t>
      </w:r>
      <w:r w:rsidRPr="0041258A">
        <w:rPr>
          <w:rFonts w:eastAsia="SimSun"/>
          <w:noProof/>
          <w:lang w:eastAsia="zh-CN"/>
        </w:rPr>
        <w:tab/>
      </w:r>
      <w:r w:rsidRPr="0041258A">
        <w:rPr>
          <w:rFonts w:eastAsia="SimSun"/>
          <w:lang w:eastAsia="zh-CN"/>
        </w:rPr>
        <w:t xml:space="preserve">consider this transmission to be </w:t>
      </w:r>
      <w:r w:rsidRPr="0041258A">
        <w:t>a new transmission</w:t>
      </w:r>
      <w:r w:rsidRPr="0041258A">
        <w:rPr>
          <w:lang w:eastAsia="ko-KR"/>
        </w:rPr>
        <w:t>.</w:t>
      </w:r>
    </w:p>
    <w:p w14:paraId="1FE54A03" w14:textId="77777777" w:rsidR="0041258A" w:rsidRPr="0041258A" w:rsidRDefault="0041258A" w:rsidP="0041258A">
      <w:pPr>
        <w:ind w:left="568" w:hanging="284"/>
        <w:rPr>
          <w:rFonts w:eastAsia="SimSun"/>
          <w:lang w:eastAsia="zh-CN"/>
        </w:rPr>
      </w:pPr>
      <w:r w:rsidRPr="0041258A">
        <w:rPr>
          <w:lang w:eastAsia="ko-KR"/>
        </w:rPr>
        <w:t>1&gt;</w:t>
      </w:r>
      <w:r w:rsidRPr="0041258A">
        <w:tab/>
        <w:t>else</w:t>
      </w:r>
      <w:r w:rsidRPr="0041258A">
        <w:rPr>
          <w:rFonts w:eastAsia="SimSun"/>
          <w:lang w:eastAsia="zh-CN"/>
        </w:rPr>
        <w:t>:</w:t>
      </w:r>
    </w:p>
    <w:p w14:paraId="3A551754" w14:textId="77777777" w:rsidR="0041258A" w:rsidRPr="0041258A" w:rsidRDefault="0041258A" w:rsidP="0041258A">
      <w:pPr>
        <w:ind w:left="851" w:hanging="284"/>
        <w:rPr>
          <w:noProof/>
        </w:rPr>
      </w:pPr>
      <w:r w:rsidRPr="0041258A">
        <w:rPr>
          <w:lang w:eastAsia="ko-KR"/>
        </w:rPr>
        <w:t>2&gt;</w:t>
      </w:r>
      <w:r w:rsidRPr="0041258A">
        <w:rPr>
          <w:rFonts w:eastAsia="SimSun"/>
          <w:lang w:eastAsia="zh-CN"/>
        </w:rPr>
        <w:tab/>
        <w:t>consider this transmission to be</w:t>
      </w:r>
      <w:r w:rsidRPr="0041258A">
        <w:t xml:space="preserve"> a retransmission.</w:t>
      </w:r>
    </w:p>
    <w:p w14:paraId="6D6CBADE" w14:textId="77777777" w:rsidR="0041258A" w:rsidRPr="0041258A" w:rsidRDefault="0041258A" w:rsidP="0041258A">
      <w:r w:rsidRPr="0041258A">
        <w:t>The MAC entity then shall:</w:t>
      </w:r>
    </w:p>
    <w:p w14:paraId="7F49D02E" w14:textId="77777777" w:rsidR="0041258A" w:rsidRPr="0041258A" w:rsidRDefault="0041258A" w:rsidP="0041258A">
      <w:pPr>
        <w:ind w:left="568" w:hanging="284"/>
      </w:pPr>
      <w:r w:rsidRPr="0041258A">
        <w:rPr>
          <w:lang w:eastAsia="ko-KR"/>
        </w:rPr>
        <w:t>1&gt;</w:t>
      </w:r>
      <w:r w:rsidRPr="0041258A">
        <w:tab/>
        <w:t xml:space="preserve">if </w:t>
      </w:r>
      <w:r w:rsidRPr="0041258A">
        <w:rPr>
          <w:rFonts w:eastAsia="SimSun"/>
          <w:lang w:eastAsia="zh-CN"/>
        </w:rPr>
        <w:t xml:space="preserve">this is </w:t>
      </w:r>
      <w:r w:rsidRPr="0041258A">
        <w:t>a new transmission:</w:t>
      </w:r>
    </w:p>
    <w:p w14:paraId="4DC46687" w14:textId="77777777" w:rsidR="0041258A" w:rsidRPr="0041258A" w:rsidRDefault="0041258A" w:rsidP="0041258A">
      <w:pPr>
        <w:ind w:left="851" w:hanging="284"/>
        <w:rPr>
          <w:noProof/>
          <w:lang w:eastAsia="ko-KR"/>
        </w:rPr>
      </w:pPr>
      <w:r w:rsidRPr="0041258A">
        <w:rPr>
          <w:noProof/>
          <w:lang w:eastAsia="ko-KR"/>
        </w:rPr>
        <w:t>2&gt;</w:t>
      </w:r>
      <w:r w:rsidRPr="0041258A">
        <w:rPr>
          <w:noProof/>
        </w:rPr>
        <w:tab/>
        <w:t>attempt to decode the received data</w:t>
      </w:r>
      <w:r w:rsidRPr="0041258A">
        <w:rPr>
          <w:noProof/>
          <w:lang w:eastAsia="ko-KR"/>
        </w:rPr>
        <w:t>.</w:t>
      </w:r>
    </w:p>
    <w:p w14:paraId="029E1F97" w14:textId="77777777" w:rsidR="0041258A" w:rsidRPr="0041258A" w:rsidRDefault="0041258A" w:rsidP="0041258A">
      <w:pPr>
        <w:ind w:left="568" w:hanging="284"/>
        <w:rPr>
          <w:noProof/>
        </w:rPr>
      </w:pPr>
      <w:r w:rsidRPr="0041258A">
        <w:rPr>
          <w:noProof/>
          <w:lang w:eastAsia="ko-KR"/>
        </w:rPr>
        <w:t>1&gt;</w:t>
      </w:r>
      <w:r w:rsidRPr="0041258A">
        <w:rPr>
          <w:noProof/>
        </w:rPr>
        <w:tab/>
        <w:t xml:space="preserve">else </w:t>
      </w:r>
      <w:r w:rsidRPr="0041258A">
        <w:t xml:space="preserve">if </w:t>
      </w:r>
      <w:r w:rsidRPr="0041258A">
        <w:rPr>
          <w:rFonts w:eastAsia="SimSun"/>
          <w:lang w:eastAsia="zh-CN"/>
        </w:rPr>
        <w:t>this is</w:t>
      </w:r>
      <w:r w:rsidRPr="0041258A">
        <w:t xml:space="preserve"> a retransmission</w:t>
      </w:r>
      <w:r w:rsidRPr="0041258A">
        <w:rPr>
          <w:noProof/>
        </w:rPr>
        <w:t>:</w:t>
      </w:r>
    </w:p>
    <w:p w14:paraId="072E8F78" w14:textId="77777777" w:rsidR="0041258A" w:rsidRPr="0041258A" w:rsidRDefault="0041258A" w:rsidP="0041258A">
      <w:pPr>
        <w:ind w:left="851" w:hanging="284"/>
        <w:rPr>
          <w:noProof/>
        </w:rPr>
      </w:pPr>
      <w:r w:rsidRPr="0041258A">
        <w:rPr>
          <w:noProof/>
          <w:lang w:eastAsia="ko-KR"/>
        </w:rPr>
        <w:t>2&gt;</w:t>
      </w:r>
      <w:r w:rsidRPr="0041258A">
        <w:rPr>
          <w:noProof/>
        </w:rPr>
        <w:tab/>
        <w:t>if the data for this TB has not yet been successfully decoded:</w:t>
      </w:r>
    </w:p>
    <w:p w14:paraId="20429722"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instruct the physical layer to combine the received data with the data currently in the soft buffer for this TB and attempt to decode the combined data</w:t>
      </w:r>
      <w:r w:rsidRPr="0041258A">
        <w:rPr>
          <w:noProof/>
          <w:lang w:eastAsia="ko-KR"/>
        </w:rPr>
        <w:t>.</w:t>
      </w:r>
    </w:p>
    <w:p w14:paraId="35ACC816" w14:textId="77777777" w:rsidR="0041258A" w:rsidRPr="0041258A" w:rsidRDefault="0041258A" w:rsidP="0041258A">
      <w:pPr>
        <w:ind w:left="568" w:hanging="284"/>
        <w:rPr>
          <w:noProof/>
        </w:rPr>
      </w:pPr>
      <w:r w:rsidRPr="0041258A">
        <w:rPr>
          <w:noProof/>
          <w:lang w:eastAsia="ko-KR"/>
        </w:rPr>
        <w:t>1&gt;</w:t>
      </w:r>
      <w:r w:rsidRPr="0041258A">
        <w:rPr>
          <w:noProof/>
        </w:rPr>
        <w:tab/>
        <w:t>if the data which the MAC entity attempted to decode was successfully decoded for this TB; or</w:t>
      </w:r>
    </w:p>
    <w:p w14:paraId="4084CF4B" w14:textId="77777777" w:rsidR="0041258A" w:rsidRPr="0041258A" w:rsidRDefault="0041258A" w:rsidP="0041258A">
      <w:pPr>
        <w:ind w:left="568" w:hanging="284"/>
        <w:rPr>
          <w:noProof/>
        </w:rPr>
      </w:pPr>
      <w:r w:rsidRPr="0041258A">
        <w:rPr>
          <w:noProof/>
          <w:lang w:eastAsia="ko-KR"/>
        </w:rPr>
        <w:t>1&gt;</w:t>
      </w:r>
      <w:r w:rsidRPr="0041258A">
        <w:rPr>
          <w:noProof/>
        </w:rPr>
        <w:tab/>
        <w:t>if the data for this TB was successfully decoded before:</w:t>
      </w:r>
    </w:p>
    <w:p w14:paraId="42114391" w14:textId="77777777" w:rsidR="0041258A" w:rsidRPr="0041258A" w:rsidRDefault="0041258A" w:rsidP="0041258A">
      <w:pPr>
        <w:ind w:left="851" w:hanging="284"/>
        <w:rPr>
          <w:noProof/>
        </w:rPr>
      </w:pPr>
      <w:r w:rsidRPr="0041258A">
        <w:rPr>
          <w:noProof/>
          <w:lang w:eastAsia="ko-KR"/>
        </w:rPr>
        <w:t>2&gt;</w:t>
      </w:r>
      <w:r w:rsidRPr="0041258A">
        <w:rPr>
          <w:noProof/>
        </w:rPr>
        <w:tab/>
        <w:t>if the HARQ process is equal to the broadcast process:</w:t>
      </w:r>
    </w:p>
    <w:p w14:paraId="2B59EAEB"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deliver the decoded MAC PDU to upper layers</w:t>
      </w:r>
      <w:r w:rsidRPr="0041258A">
        <w:rPr>
          <w:noProof/>
          <w:lang w:eastAsia="ko-KR"/>
        </w:rPr>
        <w:t>.</w:t>
      </w:r>
    </w:p>
    <w:p w14:paraId="3395F9A9" w14:textId="77777777" w:rsidR="0041258A" w:rsidRPr="0041258A" w:rsidRDefault="0041258A" w:rsidP="0041258A">
      <w:pPr>
        <w:ind w:left="851" w:hanging="284"/>
        <w:rPr>
          <w:noProof/>
        </w:rPr>
      </w:pPr>
      <w:r w:rsidRPr="0041258A">
        <w:rPr>
          <w:noProof/>
          <w:lang w:eastAsia="ko-KR"/>
        </w:rPr>
        <w:t>2&gt;</w:t>
      </w:r>
      <w:r w:rsidRPr="0041258A">
        <w:rPr>
          <w:noProof/>
        </w:rPr>
        <w:tab/>
        <w:t>else if this is the first successful decoding of the data for this TB:</w:t>
      </w:r>
    </w:p>
    <w:p w14:paraId="1B979C64" w14:textId="77777777" w:rsidR="0041258A" w:rsidRPr="0041258A" w:rsidRDefault="0041258A" w:rsidP="0041258A">
      <w:pPr>
        <w:ind w:left="1135" w:hanging="284"/>
        <w:rPr>
          <w:noProof/>
          <w:lang w:eastAsia="ko-KR"/>
        </w:rPr>
      </w:pPr>
      <w:r w:rsidRPr="0041258A">
        <w:rPr>
          <w:noProof/>
          <w:lang w:eastAsia="ko-KR"/>
        </w:rPr>
        <w:t>3&gt;</w:t>
      </w:r>
      <w:r w:rsidRPr="0041258A">
        <w:rPr>
          <w:noProof/>
        </w:rPr>
        <w:tab/>
        <w:t>deliver the decoded MAC PDU to the disassembly and demultiplexing entity</w:t>
      </w:r>
      <w:r w:rsidRPr="0041258A">
        <w:rPr>
          <w:noProof/>
          <w:lang w:eastAsia="ko-KR"/>
        </w:rPr>
        <w:t>.</w:t>
      </w:r>
    </w:p>
    <w:p w14:paraId="2257738F" w14:textId="77777777" w:rsidR="0041258A" w:rsidRPr="0041258A" w:rsidRDefault="0041258A" w:rsidP="0041258A">
      <w:pPr>
        <w:ind w:left="568" w:hanging="284"/>
        <w:rPr>
          <w:noProof/>
        </w:rPr>
      </w:pPr>
      <w:r w:rsidRPr="0041258A">
        <w:rPr>
          <w:noProof/>
          <w:lang w:eastAsia="ko-KR"/>
        </w:rPr>
        <w:t>1&gt;</w:t>
      </w:r>
      <w:r w:rsidRPr="0041258A">
        <w:rPr>
          <w:noProof/>
        </w:rPr>
        <w:tab/>
        <w:t>else:</w:t>
      </w:r>
    </w:p>
    <w:p w14:paraId="0FF8F684" w14:textId="77777777" w:rsidR="0041258A" w:rsidRPr="0041258A" w:rsidRDefault="0041258A" w:rsidP="0041258A">
      <w:pPr>
        <w:ind w:left="851" w:hanging="284"/>
        <w:rPr>
          <w:noProof/>
          <w:lang w:eastAsia="ko-KR"/>
        </w:rPr>
      </w:pPr>
      <w:r w:rsidRPr="0041258A">
        <w:rPr>
          <w:noProof/>
          <w:lang w:eastAsia="ko-KR"/>
        </w:rPr>
        <w:t>2&gt;</w:t>
      </w:r>
      <w:r w:rsidRPr="0041258A">
        <w:rPr>
          <w:noProof/>
        </w:rPr>
        <w:tab/>
        <w:t>instruct the physical layer to replace the data in the soft buffer for this TB with the data which the MAC entity attempted to decode</w:t>
      </w:r>
      <w:r w:rsidRPr="0041258A">
        <w:rPr>
          <w:noProof/>
          <w:lang w:eastAsia="ko-KR"/>
        </w:rPr>
        <w:t>.</w:t>
      </w:r>
    </w:p>
    <w:p w14:paraId="5D15D6F4" w14:textId="0409AD3C" w:rsidR="0041258A" w:rsidRDefault="0041258A" w:rsidP="0041258A">
      <w:pPr>
        <w:ind w:left="568" w:hanging="284"/>
        <w:rPr>
          <w:ins w:id="909" w:author="107-bis" w:date="2019-11-06T16:05:00Z"/>
          <w:noProof/>
        </w:rPr>
      </w:pPr>
      <w:r w:rsidRPr="0041258A">
        <w:rPr>
          <w:noProof/>
          <w:lang w:eastAsia="ko-KR"/>
        </w:rPr>
        <w:t>1&gt;</w:t>
      </w:r>
      <w:r w:rsidRPr="0041258A">
        <w:rPr>
          <w:noProof/>
        </w:rPr>
        <w:tab/>
        <w:t>if the HARQ process is associated with a transmission indicated with a Temporary C-RNTI and the Contention Resolution is not yet successful (see clause 5.1.5); or</w:t>
      </w:r>
    </w:p>
    <w:p w14:paraId="02478A0E" w14:textId="35AE2ED0" w:rsidR="0041258A" w:rsidRPr="0041258A" w:rsidRDefault="0041258A" w:rsidP="0041258A">
      <w:pPr>
        <w:ind w:left="568" w:hanging="284"/>
        <w:rPr>
          <w:noProof/>
        </w:rPr>
      </w:pPr>
      <w:ins w:id="910" w:author="107-bis" w:date="2019-11-06T16:05:00Z">
        <w:r>
          <w:rPr>
            <w:noProof/>
          </w:rPr>
          <w:t xml:space="preserve">1&gt; </w:t>
        </w:r>
        <w:r w:rsidRPr="0041258A">
          <w:rPr>
            <w:noProof/>
          </w:rPr>
          <w:t xml:space="preserve">if the HARQ process is associated with a transmission indicated with a </w:t>
        </w:r>
      </w:ins>
      <w:ins w:id="911" w:author="107-bis" w:date="2019-11-06T16:06:00Z">
        <w:r>
          <w:rPr>
            <w:noProof/>
          </w:rPr>
          <w:t>MSGB</w:t>
        </w:r>
      </w:ins>
      <w:ins w:id="912" w:author="107-bis" w:date="2019-11-06T16:05:00Z">
        <w:r w:rsidRPr="0041258A">
          <w:rPr>
            <w:noProof/>
          </w:rPr>
          <w:t xml:space="preserve">-RNTI and the </w:t>
        </w:r>
      </w:ins>
      <w:ins w:id="913" w:author="107-bis" w:date="2019-11-06T16:06:00Z">
        <w:r w:rsidRPr="00F923EF">
          <w:rPr>
            <w:lang w:val="en-US" w:eastAsia="zh-CN"/>
          </w:rPr>
          <w:t xml:space="preserve">Random Access procedure </w:t>
        </w:r>
        <w:r>
          <w:rPr>
            <w:lang w:val="en-US" w:eastAsia="zh-CN"/>
          </w:rPr>
          <w:t xml:space="preserve">is not yet </w:t>
        </w:r>
        <w:r w:rsidRPr="00F923EF">
          <w:rPr>
            <w:lang w:val="en-US" w:eastAsia="zh-CN"/>
          </w:rPr>
          <w:t>successfully completed</w:t>
        </w:r>
      </w:ins>
      <w:ins w:id="914" w:author="107-bis" w:date="2019-11-06T16:05:00Z">
        <w:r w:rsidRPr="0041258A">
          <w:rPr>
            <w:noProof/>
          </w:rPr>
          <w:t xml:space="preserve"> (see clause 5.1.</w:t>
        </w:r>
      </w:ins>
      <w:ins w:id="915" w:author="107-bis" w:date="2019-11-06T16:07:00Z">
        <w:r>
          <w:rPr>
            <w:noProof/>
          </w:rPr>
          <w:t>4a</w:t>
        </w:r>
      </w:ins>
      <w:ins w:id="916" w:author="107-bis" w:date="2019-11-06T16:05:00Z">
        <w:r w:rsidRPr="0041258A">
          <w:rPr>
            <w:noProof/>
          </w:rPr>
          <w:t>); or</w:t>
        </w:r>
      </w:ins>
    </w:p>
    <w:p w14:paraId="29E446E7" w14:textId="77777777" w:rsidR="0041258A" w:rsidRPr="0041258A" w:rsidRDefault="0041258A" w:rsidP="0041258A">
      <w:pPr>
        <w:ind w:left="568" w:hanging="284"/>
        <w:rPr>
          <w:noProof/>
        </w:rPr>
      </w:pPr>
      <w:r w:rsidRPr="0041258A">
        <w:rPr>
          <w:noProof/>
          <w:lang w:eastAsia="ko-KR"/>
        </w:rPr>
        <w:t>1&gt;</w:t>
      </w:r>
      <w:r w:rsidRPr="0041258A">
        <w:rPr>
          <w:noProof/>
        </w:rPr>
        <w:tab/>
        <w:t>if the HARQ process is equal to the broadcast process; or</w:t>
      </w:r>
    </w:p>
    <w:p w14:paraId="3580D3DA" w14:textId="77777777" w:rsidR="0041258A" w:rsidRPr="0041258A" w:rsidRDefault="0041258A" w:rsidP="0041258A">
      <w:pPr>
        <w:ind w:left="568" w:hanging="284"/>
        <w:rPr>
          <w:noProof/>
        </w:rPr>
      </w:pPr>
      <w:r w:rsidRPr="0041258A">
        <w:rPr>
          <w:noProof/>
          <w:lang w:eastAsia="ko-KR"/>
        </w:rPr>
        <w:t>1&gt;</w:t>
      </w:r>
      <w:r w:rsidRPr="0041258A">
        <w:rPr>
          <w:noProof/>
        </w:rPr>
        <w:tab/>
        <w:t xml:space="preserve">if the </w:t>
      </w:r>
      <w:r w:rsidRPr="0041258A">
        <w:rPr>
          <w:i/>
          <w:noProof/>
        </w:rPr>
        <w:t>timeAlignmentTimer</w:t>
      </w:r>
      <w:r w:rsidRPr="0041258A">
        <w:rPr>
          <w:noProof/>
        </w:rPr>
        <w:t>, associated with the TAG containing the Serving Cell on which the HARQ feedback is to be transmitted, is stopped or expired:</w:t>
      </w:r>
    </w:p>
    <w:p w14:paraId="2A4C140F" w14:textId="77777777" w:rsidR="0041258A" w:rsidRPr="0041258A" w:rsidRDefault="0041258A" w:rsidP="0041258A">
      <w:pPr>
        <w:ind w:left="851" w:hanging="284"/>
        <w:rPr>
          <w:noProof/>
          <w:lang w:eastAsia="ko-KR"/>
        </w:rPr>
      </w:pPr>
      <w:r w:rsidRPr="0041258A">
        <w:rPr>
          <w:noProof/>
          <w:lang w:eastAsia="ko-KR"/>
        </w:rPr>
        <w:t>2&gt;</w:t>
      </w:r>
      <w:r w:rsidRPr="0041258A">
        <w:rPr>
          <w:noProof/>
        </w:rPr>
        <w:tab/>
        <w:t>not instruct the physical layer to generate acknowledgement(s) of the data in this TB</w:t>
      </w:r>
      <w:r w:rsidRPr="0041258A">
        <w:rPr>
          <w:noProof/>
          <w:lang w:eastAsia="ko-KR"/>
        </w:rPr>
        <w:t>.</w:t>
      </w:r>
    </w:p>
    <w:p w14:paraId="43AA5053" w14:textId="77777777" w:rsidR="0041258A" w:rsidRPr="0041258A" w:rsidRDefault="0041258A" w:rsidP="0041258A">
      <w:pPr>
        <w:ind w:left="568" w:hanging="284"/>
        <w:rPr>
          <w:noProof/>
        </w:rPr>
      </w:pPr>
      <w:r w:rsidRPr="0041258A">
        <w:rPr>
          <w:noProof/>
          <w:lang w:eastAsia="ko-KR"/>
        </w:rPr>
        <w:t>1&gt;</w:t>
      </w:r>
      <w:r w:rsidRPr="0041258A">
        <w:rPr>
          <w:noProof/>
        </w:rPr>
        <w:tab/>
        <w:t>else:</w:t>
      </w:r>
    </w:p>
    <w:p w14:paraId="77D867ED" w14:textId="77777777" w:rsidR="0041258A" w:rsidRPr="0041258A" w:rsidRDefault="0041258A" w:rsidP="0041258A">
      <w:pPr>
        <w:ind w:left="851" w:hanging="284"/>
        <w:rPr>
          <w:noProof/>
        </w:rPr>
      </w:pPr>
      <w:r w:rsidRPr="0041258A">
        <w:rPr>
          <w:noProof/>
          <w:lang w:eastAsia="ko-KR"/>
        </w:rPr>
        <w:lastRenderedPageBreak/>
        <w:t>2&gt;</w:t>
      </w:r>
      <w:r w:rsidRPr="0041258A">
        <w:rPr>
          <w:noProof/>
        </w:rPr>
        <w:tab/>
        <w:t>instruct the physical layer to generate acknowledgement(s) of the data in this TB.</w:t>
      </w:r>
    </w:p>
    <w:p w14:paraId="4417DEE4" w14:textId="77777777" w:rsidR="0041258A" w:rsidRPr="0041258A" w:rsidRDefault="0041258A" w:rsidP="0041258A">
      <w:pPr>
        <w:rPr>
          <w:noProof/>
        </w:rPr>
      </w:pPr>
      <w:r w:rsidRPr="0041258A">
        <w:rPr>
          <w:noProof/>
        </w:rPr>
        <w:t>The MAC entity shall ignore NDI received in all downlink assignments on PDCCH for its Temporary C-RNTI when determining if NDI on PDCCH for its C-RNTI has been toggled compared to the value in the previous transmission.</w:t>
      </w:r>
    </w:p>
    <w:p w14:paraId="62CEAAF7" w14:textId="77777777" w:rsidR="0041258A" w:rsidRPr="0041258A" w:rsidRDefault="0041258A" w:rsidP="0041258A">
      <w:pPr>
        <w:keepLines/>
        <w:ind w:left="1135" w:hanging="851"/>
        <w:rPr>
          <w:lang w:eastAsia="ko-KR"/>
        </w:rPr>
      </w:pPr>
      <w:r w:rsidRPr="0041258A">
        <w:rPr>
          <w:noProof/>
        </w:rPr>
        <w:t>NOTE:</w:t>
      </w:r>
      <w:r w:rsidRPr="0041258A">
        <w:rPr>
          <w:noProof/>
        </w:rPr>
        <w:tab/>
        <w:t>If the MAC entity receives a retransmission with a TB size different from the last TB size signalled for this TB, the UE behavior is left up to UE implementation.</w:t>
      </w:r>
    </w:p>
    <w:p w14:paraId="724CD3D7" w14:textId="19ED3235" w:rsidR="00CE792A" w:rsidRDefault="00CE792A">
      <w:pPr>
        <w:spacing w:after="0"/>
        <w:rPr>
          <w:lang w:eastAsia="ko-KR"/>
        </w:rPr>
      </w:pPr>
    </w:p>
    <w:p w14:paraId="5F1202EB" w14:textId="547E0ED4" w:rsidR="00CE792A" w:rsidRDefault="00CE792A" w:rsidP="00CE792A">
      <w:pPr>
        <w:pStyle w:val="EX"/>
        <w:ind w:left="2268" w:hanging="1984"/>
        <w:rPr>
          <w:lang w:eastAsia="ko-KR"/>
        </w:rPr>
      </w:pPr>
    </w:p>
    <w:p w14:paraId="030BB48F" w14:textId="731A87BF" w:rsidR="0041258A" w:rsidRDefault="0041258A">
      <w:pPr>
        <w:spacing w:after="0"/>
        <w:rPr>
          <w:lang w:eastAsia="ko-KR"/>
        </w:rPr>
      </w:pPr>
      <w:r>
        <w:rPr>
          <w:lang w:eastAsia="ko-KR"/>
        </w:rPr>
        <w:br w:type="page"/>
      </w:r>
    </w:p>
    <w:p w14:paraId="5BD69443" w14:textId="77777777" w:rsidR="0041258A" w:rsidRPr="00B9580D" w:rsidRDefault="0041258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12A6FA31" w14:textId="77777777" w:rsidTr="00F73DFF">
        <w:tc>
          <w:tcPr>
            <w:tcW w:w="9631" w:type="dxa"/>
          </w:tcPr>
          <w:p w14:paraId="0867D6C5" w14:textId="77777777" w:rsidR="00CE792A" w:rsidRDefault="00CE792A" w:rsidP="00F73DFF">
            <w:pPr>
              <w:jc w:val="center"/>
            </w:pPr>
            <w:r>
              <w:rPr>
                <w:color w:val="FF0000"/>
              </w:rPr>
              <w:t>Next</w:t>
            </w:r>
            <w:r w:rsidRPr="00B1614B">
              <w:rPr>
                <w:color w:val="FF0000"/>
              </w:rPr>
              <w:t xml:space="preserve"> change</w:t>
            </w:r>
          </w:p>
        </w:tc>
      </w:tr>
    </w:tbl>
    <w:p w14:paraId="0C8EE503" w14:textId="77777777" w:rsidR="00411627" w:rsidRPr="00B9580D" w:rsidRDefault="00411627" w:rsidP="00411627">
      <w:pPr>
        <w:pStyle w:val="Heading2"/>
        <w:rPr>
          <w:lang w:eastAsia="ko-KR"/>
        </w:rPr>
      </w:pPr>
      <w:r w:rsidRPr="00B9580D">
        <w:rPr>
          <w:lang w:eastAsia="ko-KR"/>
        </w:rPr>
        <w:t>5.4</w:t>
      </w:r>
      <w:r w:rsidRPr="00B9580D">
        <w:rPr>
          <w:lang w:eastAsia="ko-KR"/>
        </w:rPr>
        <w:tab/>
        <w:t>UL-SCH data transfer</w:t>
      </w:r>
      <w:bookmarkEnd w:id="907"/>
    </w:p>
    <w:p w14:paraId="60F46A39" w14:textId="77777777" w:rsidR="00411627" w:rsidRPr="00B9580D" w:rsidRDefault="00411627" w:rsidP="00411627">
      <w:pPr>
        <w:pStyle w:val="Heading3"/>
        <w:rPr>
          <w:lang w:eastAsia="ko-KR"/>
        </w:rPr>
      </w:pPr>
      <w:bookmarkStart w:id="917" w:name="_Toc12751549"/>
      <w:r w:rsidRPr="00B9580D">
        <w:rPr>
          <w:lang w:eastAsia="ko-KR"/>
        </w:rPr>
        <w:t>5.4.1</w:t>
      </w:r>
      <w:r w:rsidRPr="00B9580D">
        <w:rPr>
          <w:lang w:eastAsia="ko-KR"/>
        </w:rPr>
        <w:tab/>
        <w:t>UL Grant reception</w:t>
      </w:r>
      <w:bookmarkEnd w:id="917"/>
    </w:p>
    <w:p w14:paraId="2BE8D131" w14:textId="300EC09C" w:rsidR="004B2657" w:rsidRPr="00B9580D" w:rsidDel="000B43F5" w:rsidRDefault="00411627" w:rsidP="000B43F5">
      <w:pPr>
        <w:rPr>
          <w:del w:id="918" w:author="ZTE" w:date="2019-09-26T09:57:00Z"/>
        </w:rPr>
      </w:pPr>
      <w:r w:rsidRPr="00B9580D">
        <w:rPr>
          <w:lang w:eastAsia="ko-KR"/>
        </w:rPr>
        <w:t xml:space="preserve">Uplink grant is either received dynamically on the PDCCH, in a Random Access Response, </w:t>
      </w:r>
      <w:del w:id="919" w:author="ZTE" w:date="2019-09-09T16:19:00Z">
        <w:r w:rsidRPr="00B9580D" w:rsidDel="00954972">
          <w:rPr>
            <w:lang w:eastAsia="ko-KR"/>
          </w:rPr>
          <w:delText xml:space="preserve">or </w:delText>
        </w:r>
      </w:del>
      <w:r w:rsidRPr="00B9580D">
        <w:rPr>
          <w:lang w:eastAsia="ko-KR"/>
        </w:rPr>
        <w:t>configured semi-persistently by RRC</w:t>
      </w:r>
      <w:ins w:id="920" w:author="ZTE" w:date="2019-09-09T16:20:00Z">
        <w:r w:rsidR="00954972">
          <w:rPr>
            <w:lang w:eastAsia="ko-KR"/>
          </w:rPr>
          <w:t xml:space="preserve"> or determined </w:t>
        </w:r>
      </w:ins>
      <w:ins w:id="921" w:author="ZTE" w:date="2019-09-26T09:56:00Z">
        <w:r w:rsidR="000B43F5">
          <w:rPr>
            <w:lang w:eastAsia="ko-KR"/>
          </w:rPr>
          <w:t>to be associated with the PU</w:t>
        </w:r>
      </w:ins>
      <w:ins w:id="922" w:author="ZTE" w:date="2019-09-26T09:57:00Z">
        <w:r w:rsidR="000B43F5">
          <w:rPr>
            <w:lang w:eastAsia="ko-KR"/>
          </w:rPr>
          <w:t xml:space="preserve">SCH resource of MSGA </w:t>
        </w:r>
      </w:ins>
      <w:ins w:id="923" w:author="ZTE" w:date="2019-09-09T16:21:00Z">
        <w:r w:rsidR="00954972">
          <w:rPr>
            <w:lang w:eastAsia="ko-KR"/>
          </w:rPr>
          <w:t>as specified in subclause 5.1.</w:t>
        </w:r>
      </w:ins>
      <w:ins w:id="924" w:author="ZTE" w:date="2019-09-25T15:52:00Z">
        <w:r w:rsidR="007E509E">
          <w:rPr>
            <w:lang w:eastAsia="ko-KR"/>
          </w:rPr>
          <w:t>2a</w:t>
        </w:r>
      </w:ins>
      <w:r w:rsidRPr="00B9580D">
        <w:rPr>
          <w:lang w:eastAsia="ko-KR"/>
        </w:rPr>
        <w:t>. The MAC entity shall have an uplink grant to transmit on the UL-SCH. To perform the requested transmissions, the MAC layer receives HARQ information from lower layers.</w:t>
      </w:r>
    </w:p>
    <w:p w14:paraId="46FF597F" w14:textId="25AD6DA2" w:rsidR="00411627" w:rsidRPr="00B9580D" w:rsidRDefault="00411627" w:rsidP="00411627">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4D193BEC"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C1C9DF5"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50E495F2" w14:textId="70CAD69E" w:rsidR="00411627" w:rsidRDefault="00411627" w:rsidP="00411627">
      <w:pPr>
        <w:pStyle w:val="B2"/>
        <w:rPr>
          <w:ins w:id="925" w:author="ZTE" w:date="2019-10-01T18:08:00Z"/>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926" w:author="ZTE" w:date="2019-09-09T16:23:00Z">
        <w:r w:rsidR="00954972">
          <w:rPr>
            <w:noProof/>
            <w:lang w:eastAsia="ko-KR"/>
          </w:rPr>
          <w:t xml:space="preserve"> or </w:t>
        </w:r>
      </w:ins>
      <w:ins w:id="927" w:author="ZTE" w:date="2019-09-25T12:25:00Z">
        <w:r w:rsidR="00B9221D">
          <w:rPr>
            <w:noProof/>
            <w:lang w:eastAsia="ko-KR"/>
          </w:rPr>
          <w:t>determined as specified in subclause 5.1.</w:t>
        </w:r>
      </w:ins>
      <w:ins w:id="928" w:author="ZTE" w:date="2019-09-25T15:52:00Z">
        <w:r w:rsidR="007E509E">
          <w:rPr>
            <w:noProof/>
            <w:lang w:eastAsia="ko-KR"/>
          </w:rPr>
          <w:t>2a</w:t>
        </w:r>
      </w:ins>
      <w:ins w:id="929" w:author="ZTE" w:date="2019-09-25T12:25:00Z">
        <w:r w:rsidR="00B9221D">
          <w:rPr>
            <w:noProof/>
            <w:lang w:eastAsia="ko-KR"/>
          </w:rPr>
          <w:t xml:space="preserve"> for the </w:t>
        </w:r>
      </w:ins>
      <w:ins w:id="930" w:author="ZTE" w:date="2019-09-09T16:23:00Z">
        <w:r w:rsidR="00954972">
          <w:rPr>
            <w:noProof/>
            <w:lang w:eastAsia="ko-KR"/>
          </w:rPr>
          <w:t>tr</w:t>
        </w:r>
      </w:ins>
      <w:ins w:id="931" w:author="ZTE" w:date="2019-09-09T16:24:00Z">
        <w:r w:rsidR="00954972">
          <w:rPr>
            <w:noProof/>
            <w:lang w:eastAsia="ko-KR"/>
          </w:rPr>
          <w:t xml:space="preserve">ansmission of the </w:t>
        </w:r>
      </w:ins>
      <w:ins w:id="932" w:author="ZTE" w:date="2019-09-26T09:42:00Z">
        <w:r w:rsidR="009826B2">
          <w:rPr>
            <w:noProof/>
            <w:lang w:eastAsia="ko-KR"/>
          </w:rPr>
          <w:t>MSGA</w:t>
        </w:r>
      </w:ins>
      <w:ins w:id="933" w:author="ZTE" w:date="2019-09-09T16:26:00Z">
        <w:r w:rsidR="00954972">
          <w:rPr>
            <w:noProof/>
            <w:lang w:eastAsia="ko-KR"/>
          </w:rPr>
          <w:t xml:space="preserve"> payload</w:t>
        </w:r>
      </w:ins>
      <w:r w:rsidRPr="00B9580D">
        <w:rPr>
          <w:noProof/>
          <w:lang w:eastAsia="ko-KR"/>
        </w:rPr>
        <w:t>:</w:t>
      </w:r>
    </w:p>
    <w:p w14:paraId="30984FBB" w14:textId="2F47CE14" w:rsidR="00775FA2" w:rsidRPr="00B9580D" w:rsidRDefault="00775FA2" w:rsidP="00B91BD1">
      <w:pPr>
        <w:pStyle w:val="EditorsNote"/>
        <w:rPr>
          <w:noProof/>
        </w:rPr>
      </w:pPr>
      <w:ins w:id="934" w:author="ZTE" w:date="2019-10-01T18:08:00Z">
        <w:r w:rsidRPr="00775FA2">
          <w:rPr>
            <w:noProof/>
            <w:highlight w:val="yellow"/>
          </w:rPr>
          <w:t xml:space="preserve">Editor’s Note: Aspects related to </w:t>
        </w:r>
      </w:ins>
      <w:ins w:id="935" w:author="ZTE" w:date="2019-10-01T18:09:00Z">
        <w:r>
          <w:rPr>
            <w:noProof/>
            <w:highlight w:val="yellow"/>
            <w:lang w:val="en-GB"/>
          </w:rPr>
          <w:t xml:space="preserve">using HARQ process 0 for MSGA and </w:t>
        </w:r>
      </w:ins>
      <w:ins w:id="936" w:author="ZTE" w:date="2019-10-01T18:08:00Z">
        <w:r w:rsidRPr="00775FA2">
          <w:rPr>
            <w:noProof/>
            <w:highlight w:val="yellow"/>
          </w:rPr>
          <w:t>toggling of NDI have not yet been explicitly agreed</w:t>
        </w:r>
        <w:r>
          <w:rPr>
            <w:noProof/>
          </w:rPr>
          <w:t xml:space="preserve"> </w:t>
        </w:r>
      </w:ins>
    </w:p>
    <w:p w14:paraId="6C594BDD"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38C04D2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445CB25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3332F0BA"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4449D4BB"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5F72D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539C2B7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293D5AB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14:paraId="31CCEA9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1D50050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21DDF8D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5BA14B3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5D0674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371631B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697EBC35"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3E071EF6" w14:textId="77777777" w:rsidR="00411627" w:rsidRPr="00B9580D" w:rsidRDefault="00411627" w:rsidP="00411627">
      <w:pPr>
        <w:pStyle w:val="B4"/>
        <w:rPr>
          <w:noProof/>
          <w:lang w:eastAsia="ko-KR"/>
        </w:rPr>
      </w:pPr>
      <w:r w:rsidRPr="00B9580D">
        <w:rPr>
          <w:noProof/>
          <w:lang w:eastAsia="ko-KR"/>
        </w:rPr>
        <w:lastRenderedPageBreak/>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323B97D0"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333BD53D"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970545D" w14:textId="7CBE266B"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ins w:id="937" w:author="ZTE" w:date="2019-09-09T16:24:00Z">
        <w:r w:rsidR="00954972">
          <w:rPr>
            <w:noProof/>
            <w:lang w:eastAsia="ko-KR"/>
          </w:rPr>
          <w:t xml:space="preserve"> or </w:t>
        </w:r>
      </w:ins>
      <w:ins w:id="938" w:author="ZTE" w:date="2019-09-25T12:48:00Z">
        <w:r w:rsidR="007E31AC">
          <w:rPr>
            <w:noProof/>
            <w:lang w:eastAsia="ko-KR"/>
          </w:rPr>
          <w:t>with a</w:t>
        </w:r>
      </w:ins>
      <w:ins w:id="939" w:author="ZTE" w:date="2019-09-09T16:24:00Z">
        <w:r w:rsidR="00954972">
          <w:rPr>
            <w:noProof/>
            <w:lang w:eastAsia="ko-KR"/>
          </w:rPr>
          <w:t xml:space="preserve"> transmission</w:t>
        </w:r>
      </w:ins>
      <w:ins w:id="940" w:author="ZTE" w:date="2019-09-09T16:25:00Z">
        <w:r w:rsidR="00954972">
          <w:rPr>
            <w:noProof/>
            <w:lang w:eastAsia="ko-KR"/>
          </w:rPr>
          <w:t xml:space="preserve"> of </w:t>
        </w:r>
      </w:ins>
      <w:ins w:id="941" w:author="ZTE" w:date="2019-09-26T09:42:00Z">
        <w:r w:rsidR="009826B2">
          <w:rPr>
            <w:noProof/>
            <w:lang w:eastAsia="ko-KR"/>
          </w:rPr>
          <w:t>MSGA</w:t>
        </w:r>
      </w:ins>
      <w:ins w:id="942" w:author="ZTE" w:date="2019-09-09T16:25:00Z">
        <w:r w:rsidR="00954972">
          <w:rPr>
            <w:noProof/>
            <w:lang w:eastAsia="ko-KR"/>
          </w:rPr>
          <w:t xml:space="preserve"> </w:t>
        </w:r>
      </w:ins>
      <w:ins w:id="943" w:author="ZTE" w:date="2019-09-09T16:26:00Z">
        <w:r w:rsidR="00954972">
          <w:rPr>
            <w:noProof/>
            <w:lang w:eastAsia="ko-KR"/>
          </w:rPr>
          <w:t>payload</w:t>
        </w:r>
      </w:ins>
      <w:r w:rsidRPr="00B9580D">
        <w:rPr>
          <w:noProof/>
          <w:lang w:eastAsia="ko-KR"/>
        </w:rPr>
        <w:t>:</w:t>
      </w:r>
    </w:p>
    <w:p w14:paraId="0561270A"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14:paraId="7B236765"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184299C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4E13677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59748B08" w14:textId="77777777" w:rsidR="00411627" w:rsidRPr="00B9580D" w:rsidRDefault="00411627" w:rsidP="00411627">
      <w:pPr>
        <w:rPr>
          <w:noProof/>
          <w:lang w:eastAsia="ko-KR"/>
        </w:rPr>
      </w:pPr>
      <w:r w:rsidRPr="00B9580D">
        <w:rPr>
          <w:noProof/>
          <w:lang w:eastAsia="ko-KR"/>
        </w:rPr>
        <w:t>For configured uplink grants, the HARQ Process ID associated with the first symbol of a UL transmission is derived from the following equation:</w:t>
      </w:r>
    </w:p>
    <w:p w14:paraId="67068D18"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015FADBC"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4E98BADF"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5445D1FB"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15956EBE"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0C6195C" w14:textId="77777777" w:rsidR="00411627" w:rsidRPr="00B9580D" w:rsidRDefault="00411627" w:rsidP="00411627">
      <w:pPr>
        <w:pStyle w:val="Heading3"/>
        <w:rPr>
          <w:lang w:eastAsia="ko-KR"/>
        </w:rPr>
      </w:pPr>
      <w:bookmarkStart w:id="944" w:name="_Toc12751550"/>
      <w:r w:rsidRPr="00B9580D">
        <w:rPr>
          <w:lang w:eastAsia="ko-KR"/>
        </w:rPr>
        <w:t>5.4.2</w:t>
      </w:r>
      <w:r w:rsidRPr="00B9580D">
        <w:rPr>
          <w:lang w:eastAsia="ko-KR"/>
        </w:rPr>
        <w:tab/>
        <w:t>HARQ operation</w:t>
      </w:r>
      <w:bookmarkEnd w:id="944"/>
    </w:p>
    <w:p w14:paraId="6AC7A9F3" w14:textId="77777777" w:rsidR="00411627" w:rsidRPr="00B9580D" w:rsidRDefault="00411627" w:rsidP="00411627">
      <w:pPr>
        <w:pStyle w:val="Heading4"/>
        <w:rPr>
          <w:lang w:eastAsia="ko-KR"/>
        </w:rPr>
      </w:pPr>
      <w:bookmarkStart w:id="945" w:name="_Toc12751551"/>
      <w:r w:rsidRPr="00B9580D">
        <w:rPr>
          <w:lang w:eastAsia="ko-KR"/>
        </w:rPr>
        <w:t>5.4.2.1</w:t>
      </w:r>
      <w:r w:rsidRPr="00B9580D">
        <w:rPr>
          <w:lang w:eastAsia="ko-KR"/>
        </w:rPr>
        <w:tab/>
        <w:t>HARQ Entity</w:t>
      </w:r>
      <w:bookmarkEnd w:id="945"/>
    </w:p>
    <w:p w14:paraId="577BF04F" w14:textId="57C35E5D" w:rsidR="005E44FD" w:rsidRPr="005E44FD" w:rsidDel="000B4C2B" w:rsidRDefault="005E44FD" w:rsidP="00B91BD1">
      <w:pPr>
        <w:pStyle w:val="EditorsNote"/>
        <w:rPr>
          <w:ins w:id="946" w:author="ZTE" w:date="2019-10-01T18:27:00Z"/>
          <w:del w:id="947" w:author="107-bis" w:date="2019-10-30T19:54:00Z"/>
        </w:rPr>
      </w:pPr>
      <w:ins w:id="948" w:author="ZTE" w:date="2019-10-01T18:27:00Z">
        <w:del w:id="949" w:author="107-bis" w:date="2019-10-30T19:54:00Z">
          <w:r w:rsidRPr="00B91BD1" w:rsidDel="000B4C2B">
            <w:rPr>
              <w:highlight w:val="yellow"/>
            </w:rPr>
            <w:delText>Editor’s Note: it needs to be ensured that there is no rebuilding of the contents</w:delText>
          </w:r>
        </w:del>
      </w:ins>
      <w:ins w:id="950" w:author="ZTE" w:date="2019-10-01T18:28:00Z">
        <w:del w:id="951" w:author="107-bis" w:date="2019-10-30T19:54:00Z">
          <w:r w:rsidRPr="00B91BD1" w:rsidDel="000B4C2B">
            <w:rPr>
              <w:highlight w:val="yellow"/>
            </w:rPr>
            <w:delText xml:space="preserve"> of MSG3 in case of 2-step RACH. The text below may need to be revised</w:delText>
          </w:r>
          <w:r w:rsidDel="000B4C2B">
            <w:rPr>
              <w:lang w:val="en-GB"/>
            </w:rPr>
            <w:delText xml:space="preserve">. </w:delText>
          </w:r>
        </w:del>
      </w:ins>
    </w:p>
    <w:p w14:paraId="08CFACB7" w14:textId="78E07F2E"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r w:rsidRPr="00B9580D">
        <w:rPr>
          <w:i/>
          <w:lang w:eastAsia="ko-KR"/>
        </w:rPr>
        <w:t>supplementaryUplink</w:t>
      </w:r>
      <w:r w:rsidRPr="00B9580D">
        <w:rPr>
          <w:lang w:eastAsia="ko-KR"/>
        </w:rPr>
        <w:t>), which maintains a number of parallel HARQ processes.</w:t>
      </w:r>
    </w:p>
    <w:p w14:paraId="2221AF71"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0154360E" w14:textId="77777777" w:rsidR="00411627" w:rsidRPr="00B9580D" w:rsidRDefault="00411627" w:rsidP="00411627">
      <w:pPr>
        <w:rPr>
          <w:lang w:eastAsia="ko-KR"/>
        </w:rPr>
      </w:pPr>
      <w:r w:rsidRPr="00B9580D">
        <w:rPr>
          <w:lang w:eastAsia="ko-KR"/>
        </w:rPr>
        <w:t>Each HARQ process supports one TB.</w:t>
      </w:r>
    </w:p>
    <w:p w14:paraId="16AA6CD0" w14:textId="7259F97D" w:rsidR="00411627" w:rsidRPr="00B9580D" w:rsidRDefault="00411627" w:rsidP="00411627">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w:t>
      </w:r>
      <w:ins w:id="952" w:author="ZTE" w:date="2019-09-09T16:25:00Z">
        <w:r w:rsidR="00954972">
          <w:rPr>
            <w:noProof/>
            <w:lang w:eastAsia="ko-KR"/>
          </w:rPr>
          <w:t xml:space="preserve"> or for UL transmission for </w:t>
        </w:r>
      </w:ins>
      <w:ins w:id="953" w:author="ZTE" w:date="2019-09-26T09:42:00Z">
        <w:r w:rsidR="009826B2">
          <w:rPr>
            <w:noProof/>
            <w:lang w:eastAsia="ko-KR"/>
          </w:rPr>
          <w:t>MSGA</w:t>
        </w:r>
      </w:ins>
      <w:ins w:id="954" w:author="ZTE" w:date="2019-09-09T16:25:00Z">
        <w:r w:rsidR="00954972">
          <w:rPr>
            <w:noProof/>
            <w:lang w:eastAsia="ko-KR"/>
          </w:rPr>
          <w:t xml:space="preserve"> payload</w:t>
        </w:r>
      </w:ins>
      <w:r w:rsidRPr="00B9580D">
        <w:rPr>
          <w:noProof/>
          <w:lang w:eastAsia="ko-KR"/>
        </w:rPr>
        <w:t>, HARQ process identifier 0 is used.</w:t>
      </w:r>
    </w:p>
    <w:p w14:paraId="231D241C"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w:t>
      </w:r>
      <w:r w:rsidRPr="00B9580D">
        <w:rPr>
          <w:noProof/>
          <w:lang w:eastAsia="ko-KR"/>
        </w:rPr>
        <w:lastRenderedPageBreak/>
        <w:t>configured uplink grant, respectively. Each transmission within a bundle is a separate uplink grant after the initial uplink grant within a bundle is delivered to the HARQ entity.</w:t>
      </w:r>
    </w:p>
    <w:p w14:paraId="2FFEFC29" w14:textId="77777777" w:rsidR="00411627" w:rsidRPr="00B9580D" w:rsidRDefault="00411627" w:rsidP="00411627">
      <w:pPr>
        <w:rPr>
          <w:noProof/>
          <w:lang w:eastAsia="ko-KR"/>
        </w:rPr>
      </w:pPr>
      <w:r w:rsidRPr="00B9580D">
        <w:rPr>
          <w:noProof/>
          <w:lang w:eastAsia="ko-KR"/>
        </w:rPr>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641C72A4"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3266F98C"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3804AAC" w14:textId="77777777" w:rsidR="00411627" w:rsidRPr="00B9580D" w:rsidRDefault="00411627" w:rsidP="00411627">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BBD8804"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117F200" w14:textId="4F26997E" w:rsidR="00A11972" w:rsidRDefault="00411627" w:rsidP="00A11972">
      <w:pPr>
        <w:pStyle w:val="B2"/>
        <w:rPr>
          <w:ins w:id="955" w:author="ZTE" w:date="2019-09-09T16:27:00Z"/>
          <w:noProof/>
        </w:rPr>
      </w:pPr>
      <w:r w:rsidRPr="00B9580D">
        <w:rPr>
          <w:noProof/>
          <w:lang w:eastAsia="ko-KR"/>
        </w:rPr>
        <w:t>2&gt;</w:t>
      </w:r>
      <w:r w:rsidRPr="00B9580D">
        <w:rPr>
          <w:noProof/>
        </w:rPr>
        <w:tab/>
        <w:t>if the uplink grant was received in a Random Access Response; or</w:t>
      </w:r>
    </w:p>
    <w:p w14:paraId="16DB5BEE" w14:textId="285123EC" w:rsidR="00954972" w:rsidRPr="00B9580D" w:rsidRDefault="00202B35" w:rsidP="00202B35">
      <w:pPr>
        <w:pStyle w:val="B2"/>
        <w:rPr>
          <w:noProof/>
        </w:rPr>
      </w:pPr>
      <w:ins w:id="956" w:author="ZTE" w:date="2019-09-11T16:22:00Z">
        <w:r>
          <w:rPr>
            <w:rFonts w:eastAsia="SimSun"/>
            <w:lang w:val="en-US" w:eastAsia="zh-CN"/>
          </w:rPr>
          <w:t xml:space="preserve">2&gt; </w:t>
        </w:r>
      </w:ins>
      <w:ins w:id="957" w:author="ZTE" w:date="2019-09-09T16:27:00Z">
        <w:r w:rsidR="00954972" w:rsidRPr="00202B35">
          <w:rPr>
            <w:rFonts w:eastAsia="SimSun"/>
            <w:lang w:val="en-US" w:eastAsia="zh-CN"/>
          </w:rPr>
          <w:t xml:space="preserve">if the uplink grant was </w:t>
        </w:r>
      </w:ins>
      <w:ins w:id="958" w:author="ZTE" w:date="2019-09-25T15:44:00Z">
        <w:r w:rsidR="00434EB4">
          <w:rPr>
            <w:lang w:eastAsia="ko-KR"/>
          </w:rPr>
          <w:t>determined as specified in subclause 5.1.</w:t>
        </w:r>
      </w:ins>
      <w:ins w:id="959" w:author="ZTE" w:date="2019-09-25T15:53:00Z">
        <w:r w:rsidR="007E509E">
          <w:rPr>
            <w:lang w:eastAsia="ko-KR"/>
          </w:rPr>
          <w:t>2a</w:t>
        </w:r>
      </w:ins>
      <w:ins w:id="960" w:author="ZTE" w:date="2019-09-25T15:44:00Z">
        <w:r w:rsidR="00434EB4">
          <w:rPr>
            <w:lang w:eastAsia="ko-KR"/>
          </w:rPr>
          <w:t xml:space="preserve"> for the transmission of the </w:t>
        </w:r>
      </w:ins>
      <w:ins w:id="961" w:author="ZTE" w:date="2019-09-26T09:42:00Z">
        <w:r w:rsidR="009826B2">
          <w:rPr>
            <w:lang w:eastAsia="ko-KR"/>
          </w:rPr>
          <w:t>MSGA</w:t>
        </w:r>
      </w:ins>
      <w:ins w:id="962" w:author="ZTE" w:date="2019-09-25T15:44:00Z">
        <w:r w:rsidR="00434EB4">
          <w:rPr>
            <w:lang w:eastAsia="ko-KR"/>
          </w:rPr>
          <w:t xml:space="preserve"> payload</w:t>
        </w:r>
      </w:ins>
      <w:ins w:id="963" w:author="ZTE" w:date="2019-09-09T16:27:00Z">
        <w:r w:rsidR="00954972" w:rsidRPr="00202B35">
          <w:rPr>
            <w:lang w:val="en-US" w:eastAsia="ko-KR"/>
          </w:rPr>
          <w:t>; or</w:t>
        </w:r>
        <w:r w:rsidR="00954972">
          <w:rPr>
            <w:noProof/>
          </w:rPr>
          <w:t xml:space="preserve"> </w:t>
        </w:r>
      </w:ins>
    </w:p>
    <w:p w14:paraId="5EAB96BB"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77C26EA1"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7D76C50B" w14:textId="33B3E27E" w:rsidR="0066273A" w:rsidRPr="00B9580D" w:rsidRDefault="0066273A" w:rsidP="0066273A">
      <w:pPr>
        <w:pStyle w:val="B3"/>
        <w:rPr>
          <w:ins w:id="964" w:author="107-bis" w:date="2019-10-23T13:03:00Z"/>
          <w:noProof/>
        </w:rPr>
      </w:pPr>
      <w:ins w:id="965" w:author="107-bis" w:date="2019-10-23T13:03:00Z">
        <w:r>
          <w:rPr>
            <w:noProof/>
            <w:lang w:eastAsia="ko-KR"/>
          </w:rPr>
          <w:t xml:space="preserve">3&gt; </w:t>
        </w:r>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346F84E5" w14:textId="507225F7" w:rsidR="0066273A" w:rsidRDefault="0066273A" w:rsidP="0066273A">
      <w:pPr>
        <w:pStyle w:val="B4"/>
        <w:rPr>
          <w:ins w:id="966" w:author="107-bis" w:date="2019-10-23T13:03:00Z"/>
          <w:noProof/>
          <w:lang w:eastAsia="ko-KR"/>
        </w:rPr>
      </w:pPr>
      <w:ins w:id="967" w:author="107-bis" w:date="2019-10-23T13:03:00Z">
        <w:r w:rsidRPr="00B9580D">
          <w:rPr>
            <w:noProof/>
            <w:lang w:eastAsia="ko-KR"/>
          </w:rPr>
          <w:t>4&gt;</w:t>
        </w:r>
        <w:r w:rsidRPr="00B9580D">
          <w:rPr>
            <w:noProof/>
          </w:rPr>
          <w:tab/>
          <w:t xml:space="preserve">obtain the MAC PDU to transmit from the </w:t>
        </w:r>
        <w:r w:rsidRPr="00B9580D">
          <w:t>Msg</w:t>
        </w:r>
        <w:r>
          <w:t>A</w:t>
        </w:r>
        <w:r w:rsidRPr="00B9580D">
          <w:rPr>
            <w:noProof/>
          </w:rPr>
          <w:t xml:space="preserve"> buffer.</w:t>
        </w:r>
      </w:ins>
    </w:p>
    <w:p w14:paraId="791B0980" w14:textId="76E464F5" w:rsidR="00A11972" w:rsidRDefault="00411627" w:rsidP="00A11972">
      <w:pPr>
        <w:pStyle w:val="B3"/>
        <w:rPr>
          <w:ins w:id="968" w:author="ZTE" w:date="2019-09-09T16:28:00Z"/>
          <w:noProof/>
        </w:rPr>
      </w:pPr>
      <w:r w:rsidRPr="00B9580D">
        <w:rPr>
          <w:noProof/>
          <w:lang w:eastAsia="ko-KR"/>
        </w:rPr>
        <w:t>3&gt;</w:t>
      </w:r>
      <w:r w:rsidRPr="00B9580D">
        <w:rPr>
          <w:noProof/>
        </w:rPr>
        <w:tab/>
      </w:r>
      <w:ins w:id="969" w:author="107-bis" w:date="2019-10-23T13:04:00Z">
        <w:r w:rsidR="0066273A">
          <w:rPr>
            <w:noProof/>
          </w:rPr>
          <w:t xml:space="preserve">else </w:t>
        </w:r>
      </w:ins>
      <w:r w:rsidRPr="00B9580D">
        <w:rPr>
          <w:noProof/>
        </w:rPr>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w:t>
      </w:r>
      <w:r w:rsidR="00A11972" w:rsidRPr="00B9580D">
        <w:rPr>
          <w:noProof/>
          <w:lang w:eastAsia="zh-CN"/>
        </w:rPr>
        <w:t>; or</w:t>
      </w:r>
      <w:r w:rsidRPr="00B9580D">
        <w:rPr>
          <w:noProof/>
        </w:rPr>
        <w:t>:</w:t>
      </w:r>
    </w:p>
    <w:p w14:paraId="1ACEEFF2" w14:textId="523E58A0" w:rsidR="00954972" w:rsidRPr="00B9580D" w:rsidRDefault="00202B35" w:rsidP="00202B35">
      <w:pPr>
        <w:pStyle w:val="B3"/>
        <w:rPr>
          <w:noProof/>
        </w:rPr>
      </w:pPr>
      <w:ins w:id="970" w:author="ZTE" w:date="2019-09-11T16:22:00Z">
        <w:del w:id="971" w:author="107-bis" w:date="2019-10-23T13:04:00Z">
          <w:r w:rsidDel="0066273A">
            <w:delText xml:space="preserve">3&gt; </w:delText>
          </w:r>
        </w:del>
      </w:ins>
      <w:ins w:id="972" w:author="ZTE" w:date="2019-09-09T16:29:00Z">
        <w:del w:id="973" w:author="107-bis" w:date="2019-10-23T13:04:00Z">
          <w:r w:rsidR="00954972" w:rsidDel="0066273A">
            <w:delText xml:space="preserve">if there is a MAC PDU in the </w:delText>
          </w:r>
          <w:r w:rsidR="00954972" w:rsidDel="0066273A">
            <w:rPr>
              <w:rFonts w:eastAsia="SimSun" w:hint="eastAsia"/>
              <w:lang w:val="en-US" w:eastAsia="zh-CN"/>
            </w:rPr>
            <w:delText>M</w:delText>
          </w:r>
        </w:del>
        <w:del w:id="974" w:author="107-bis" w:date="2019-10-23T13:00:00Z">
          <w:r w:rsidR="00954972" w:rsidDel="000740FA">
            <w:rPr>
              <w:rFonts w:eastAsia="SimSun" w:hint="eastAsia"/>
              <w:lang w:val="en-US" w:eastAsia="zh-CN"/>
            </w:rPr>
            <w:delText>sg</w:delText>
          </w:r>
          <w:r w:rsidR="00954972" w:rsidDel="000740FA">
            <w:rPr>
              <w:rFonts w:eastAsia="SimSun"/>
              <w:lang w:val="en-US" w:eastAsia="zh-CN"/>
            </w:rPr>
            <w:delText>3</w:delText>
          </w:r>
        </w:del>
        <w:del w:id="975" w:author="107-bis" w:date="2019-10-23T13:04:00Z">
          <w:r w:rsidR="00954972" w:rsidDel="0066273A">
            <w:delText xml:space="preserve"> buffer</w:delText>
          </w:r>
          <w:r w:rsidR="00954972" w:rsidDel="0066273A">
            <w:rPr>
              <w:lang w:eastAsia="zh-CN"/>
            </w:rPr>
            <w:delText xml:space="preserve"> and the uplink grant </w:delText>
          </w:r>
        </w:del>
      </w:ins>
      <w:ins w:id="976" w:author="ZTE" w:date="2019-09-25T15:45:00Z">
        <w:del w:id="977" w:author="107-bis" w:date="2019-10-23T13:04:00Z">
          <w:r w:rsidR="00434EB4" w:rsidDel="0066273A">
            <w:rPr>
              <w:lang w:eastAsia="ko-KR"/>
            </w:rPr>
            <w:delText>determined as specified in subclause 5.1.</w:delText>
          </w:r>
        </w:del>
      </w:ins>
      <w:ins w:id="978" w:author="ZTE" w:date="2019-09-25T15:53:00Z">
        <w:del w:id="979" w:author="107-bis" w:date="2019-10-23T13:04:00Z">
          <w:r w:rsidR="007E509E" w:rsidDel="0066273A">
            <w:rPr>
              <w:lang w:eastAsia="ko-KR"/>
            </w:rPr>
            <w:delText>2a</w:delText>
          </w:r>
        </w:del>
      </w:ins>
      <w:ins w:id="980" w:author="ZTE" w:date="2019-09-25T15:45:00Z">
        <w:del w:id="981" w:author="107-bis" w:date="2019-10-23T13:04:00Z">
          <w:r w:rsidR="00434EB4" w:rsidDel="0066273A">
            <w:rPr>
              <w:lang w:eastAsia="ko-KR"/>
            </w:rPr>
            <w:delText xml:space="preserve"> for the transmission of the </w:delText>
          </w:r>
        </w:del>
      </w:ins>
      <w:ins w:id="982" w:author="ZTE" w:date="2019-09-26T09:42:00Z">
        <w:del w:id="983" w:author="107-bis" w:date="2019-10-23T13:04:00Z">
          <w:r w:rsidR="009826B2" w:rsidDel="0066273A">
            <w:rPr>
              <w:lang w:eastAsia="ko-KR"/>
            </w:rPr>
            <w:delText>MSGA</w:delText>
          </w:r>
        </w:del>
      </w:ins>
      <w:ins w:id="984" w:author="ZTE" w:date="2019-09-25T15:45:00Z">
        <w:del w:id="985" w:author="107-bis" w:date="2019-10-23T13:04:00Z">
          <w:r w:rsidR="00434EB4" w:rsidDel="0066273A">
            <w:rPr>
              <w:lang w:eastAsia="ko-KR"/>
            </w:rPr>
            <w:delText xml:space="preserve"> payload</w:delText>
          </w:r>
          <w:r w:rsidR="00434EB4" w:rsidDel="0066273A">
            <w:rPr>
              <w:lang w:val="en-US" w:eastAsia="zh-CN"/>
            </w:rPr>
            <w:delText xml:space="preserve"> </w:delText>
          </w:r>
        </w:del>
      </w:ins>
      <w:ins w:id="986" w:author="ZTE" w:date="2019-09-10T16:34:00Z">
        <w:del w:id="987" w:author="107-bis" w:date="2019-10-23T13:04:00Z">
          <w:r w:rsidR="00A770E4" w:rsidDel="0066273A">
            <w:rPr>
              <w:lang w:val="en-US" w:eastAsia="zh-CN"/>
            </w:rPr>
            <w:delText>was selected</w:delText>
          </w:r>
        </w:del>
      </w:ins>
      <w:ins w:id="988" w:author="ZTE" w:date="2019-09-09T16:29:00Z">
        <w:del w:id="989" w:author="107-bis" w:date="2019-10-23T13:04:00Z">
          <w:r w:rsidR="00954972" w:rsidDel="0066273A">
            <w:rPr>
              <w:lang w:eastAsia="zh-CN"/>
            </w:rPr>
            <w:delText>; or</w:delText>
          </w:r>
          <w:r w:rsidR="00954972" w:rsidDel="0066273A">
            <w:delText>:</w:delText>
          </w:r>
        </w:del>
      </w:ins>
    </w:p>
    <w:p w14:paraId="1D486CD0"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7E831E08"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07241B23"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0F31B581"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010CDAA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52CE267"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05F669EE" w14:textId="77777777" w:rsidR="00411627" w:rsidRPr="00B9580D" w:rsidRDefault="00411627" w:rsidP="00411627">
      <w:pPr>
        <w:pStyle w:val="B3"/>
        <w:rPr>
          <w:noProof/>
        </w:rPr>
      </w:pPr>
      <w:r w:rsidRPr="00B9580D">
        <w:rPr>
          <w:noProof/>
          <w:lang w:eastAsia="ko-KR"/>
        </w:rPr>
        <w:t>3&gt;</w:t>
      </w:r>
      <w:r w:rsidRPr="00B9580D">
        <w:rPr>
          <w:noProof/>
        </w:rPr>
        <w:tab/>
        <w:t>else:</w:t>
      </w:r>
    </w:p>
    <w:p w14:paraId="594A8C9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1C00D22E"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668BE734"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2031B472" w14:textId="77777777" w:rsidR="00411627" w:rsidRPr="00B9580D" w:rsidRDefault="00411627" w:rsidP="00411627">
      <w:pPr>
        <w:pStyle w:val="B4"/>
        <w:rPr>
          <w:lang w:eastAsia="ko-KR"/>
        </w:rPr>
      </w:pPr>
      <w:r w:rsidRPr="00B9580D">
        <w:rPr>
          <w:lang w:eastAsia="ko-KR"/>
        </w:rPr>
        <w:t>4&gt;</w:t>
      </w:r>
      <w:r w:rsidRPr="00B9580D">
        <w:tab/>
        <w:t>instruct the identified HARQ process to trigger a new transmission;</w:t>
      </w:r>
    </w:p>
    <w:p w14:paraId="2DE44B3D"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CS-RNTI; or</w:t>
      </w:r>
    </w:p>
    <w:p w14:paraId="2A272420" w14:textId="77777777" w:rsidR="00411627" w:rsidRPr="00B9580D" w:rsidRDefault="00411627" w:rsidP="00411627">
      <w:pPr>
        <w:pStyle w:val="B4"/>
        <w:rPr>
          <w:lang w:eastAsia="ko-KR"/>
        </w:rPr>
      </w:pPr>
      <w:r w:rsidRPr="00B9580D">
        <w:rPr>
          <w:lang w:eastAsia="ko-KR"/>
        </w:rPr>
        <w:lastRenderedPageBreak/>
        <w:t>4&gt;</w:t>
      </w:r>
      <w:r w:rsidRPr="00B9580D">
        <w:rPr>
          <w:lang w:eastAsia="ko-KR"/>
        </w:rPr>
        <w:tab/>
        <w:t>if the uplink grant is a configured uplink grant; or</w:t>
      </w:r>
    </w:p>
    <w:p w14:paraId="3AA1A59C"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665B1E2C" w14:textId="77777777"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if configured, for the corresponding HARQ process when the transmission is performed.</w:t>
      </w:r>
    </w:p>
    <w:p w14:paraId="50A16948" w14:textId="77777777" w:rsidR="00B75647" w:rsidRPr="00B9580D" w:rsidRDefault="00B75647" w:rsidP="00B75647">
      <w:pPr>
        <w:pStyle w:val="B3"/>
        <w:rPr>
          <w:noProof/>
          <w:lang w:eastAsia="ko-KR"/>
        </w:rPr>
      </w:pPr>
      <w:r w:rsidRPr="00B9580D">
        <w:rPr>
          <w:noProof/>
          <w:lang w:eastAsia="ko-KR"/>
        </w:rPr>
        <w:t>3&gt;</w:t>
      </w:r>
      <w:r w:rsidR="000B354E" w:rsidRPr="00B9580D">
        <w:rPr>
          <w:noProof/>
          <w:lang w:eastAsia="ko-KR"/>
        </w:rPr>
        <w:tab/>
      </w:r>
      <w:r w:rsidRPr="00B9580D">
        <w:rPr>
          <w:noProof/>
          <w:lang w:eastAsia="ko-KR"/>
        </w:rPr>
        <w:t>else:</w:t>
      </w:r>
    </w:p>
    <w:p w14:paraId="5B50CD31"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45DCA911"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3D4EC9F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12A6EBF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28B61C8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6D71EFD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470AE1C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07852F19"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1B6C7959"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2B7805B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367F90F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56E97E57"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if configured, for the corresponding HARQ process when the transmission is performed.</w:t>
      </w:r>
    </w:p>
    <w:p w14:paraId="56A0C04C" w14:textId="77777777"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6FFE04A4" w14:textId="77777777" w:rsidR="00411627" w:rsidRPr="00B9580D" w:rsidRDefault="00411627" w:rsidP="00411627">
      <w:pPr>
        <w:pStyle w:val="Heading4"/>
        <w:rPr>
          <w:lang w:eastAsia="ko-KR"/>
        </w:rPr>
      </w:pPr>
      <w:bookmarkStart w:id="990" w:name="_Toc12751552"/>
      <w:r w:rsidRPr="00B9580D">
        <w:rPr>
          <w:lang w:eastAsia="ko-KR"/>
        </w:rPr>
        <w:t>5.4.2.2</w:t>
      </w:r>
      <w:r w:rsidRPr="00B9580D">
        <w:rPr>
          <w:lang w:eastAsia="ko-KR"/>
        </w:rPr>
        <w:tab/>
        <w:t>HARQ process</w:t>
      </w:r>
      <w:bookmarkEnd w:id="990"/>
    </w:p>
    <w:p w14:paraId="7F04EA08" w14:textId="77777777" w:rsidR="00411627" w:rsidRPr="00B9580D" w:rsidRDefault="00411627" w:rsidP="00411627">
      <w:pPr>
        <w:rPr>
          <w:noProof/>
        </w:rPr>
      </w:pPr>
      <w:r w:rsidRPr="00B9580D">
        <w:rPr>
          <w:noProof/>
        </w:rPr>
        <w:t>Each HARQ process is associated with a HARQ buffer.</w:t>
      </w:r>
    </w:p>
    <w:p w14:paraId="7A9328D1" w14:textId="77777777"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etransmissions are performed on the resource and, if provided, with the MCS indicated on PDCCH, or on the same resource and with the same MCS as was used for last made transmission attempt within a bundle.</w:t>
      </w:r>
    </w:p>
    <w:p w14:paraId="7A91DA20"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869F5BC"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24050DB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70EC9001"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E5D64BC"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1FEE4934"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137B1F9E"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7578AE10"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31BA8876" w14:textId="6E135D6A" w:rsidR="00411627" w:rsidRDefault="00411627" w:rsidP="00411627">
      <w:pPr>
        <w:pStyle w:val="B1"/>
        <w:rPr>
          <w:ins w:id="991" w:author="107-bis" w:date="2019-10-23T13:05:00Z"/>
          <w:noProof/>
        </w:rPr>
      </w:pPr>
      <w:r w:rsidRPr="00B9580D">
        <w:rPr>
          <w:noProof/>
          <w:lang w:eastAsia="ko-KR"/>
        </w:rPr>
        <w:lastRenderedPageBreak/>
        <w:t>1&gt;</w:t>
      </w:r>
      <w:r w:rsidRPr="00B9580D">
        <w:rPr>
          <w:noProof/>
        </w:rPr>
        <w:tab/>
        <w:t>if the MAC PDU was obtained from the Msg3 buffer; or</w:t>
      </w:r>
    </w:p>
    <w:p w14:paraId="77F3A989" w14:textId="5F9F5B11" w:rsidR="0066273A" w:rsidRPr="00B9580D" w:rsidRDefault="0066273A" w:rsidP="0066273A">
      <w:pPr>
        <w:pStyle w:val="B1"/>
        <w:rPr>
          <w:noProof/>
        </w:rPr>
      </w:pPr>
      <w:ins w:id="992" w:author="107-bis" w:date="2019-10-23T13:06:00Z">
        <w:r>
          <w:rPr>
            <w:noProof/>
          </w:rPr>
          <w:t>1&gt; if the MAC PDU was obtained from the MSGA buffer; or</w:t>
        </w:r>
      </w:ins>
    </w:p>
    <w:p w14:paraId="5C11D907" w14:textId="1079582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ins w:id="993" w:author="107-bis" w:date="2019-10-23T13:08:00Z">
        <w:r w:rsidR="000B18B9">
          <w:rPr>
            <w:noProof/>
            <w:lang w:eastAsia="zh-TW"/>
          </w:rPr>
          <w:t xml:space="preserve"> or the MSGA buffer</w:t>
        </w:r>
      </w:ins>
      <w:r w:rsidRPr="00B9580D">
        <w:rPr>
          <w:noProof/>
          <w:lang w:eastAsia="ko-KR"/>
        </w:rPr>
        <w:t>:</w:t>
      </w:r>
    </w:p>
    <w:p w14:paraId="33BFCA4B" w14:textId="77777777" w:rsidR="00411627" w:rsidRPr="00B9580D" w:rsidRDefault="00411627" w:rsidP="00411627">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74F89ECE" w14:textId="2721C8C2" w:rsidR="00CE792A" w:rsidRDefault="00CE792A" w:rsidP="00CE792A">
      <w:pPr>
        <w:pStyle w:val="EX"/>
        <w:ind w:left="2268" w:hanging="1984"/>
        <w:rPr>
          <w:lang w:eastAsia="ko-KR"/>
        </w:rPr>
      </w:pPr>
      <w:bookmarkStart w:id="994" w:name="_Toc12751573"/>
    </w:p>
    <w:p w14:paraId="561F88DA" w14:textId="12D1ECE3" w:rsidR="00CE792A" w:rsidRDefault="00CE792A" w:rsidP="00CE792A">
      <w:pPr>
        <w:pStyle w:val="EX"/>
        <w:ind w:left="2268" w:hanging="1984"/>
        <w:rPr>
          <w:lang w:eastAsia="ko-KR"/>
        </w:rPr>
      </w:pPr>
    </w:p>
    <w:p w14:paraId="1A798434" w14:textId="77777777" w:rsidR="00CE792A" w:rsidRPr="00B9580D" w:rsidRDefault="00CE792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408E1E00" w14:textId="77777777" w:rsidTr="00F73DFF">
        <w:tc>
          <w:tcPr>
            <w:tcW w:w="9631" w:type="dxa"/>
          </w:tcPr>
          <w:p w14:paraId="00F13515" w14:textId="77777777" w:rsidR="00CE792A" w:rsidRDefault="00CE792A" w:rsidP="00F73DFF">
            <w:pPr>
              <w:jc w:val="center"/>
            </w:pPr>
            <w:r>
              <w:rPr>
                <w:color w:val="FF0000"/>
              </w:rPr>
              <w:t>Next</w:t>
            </w:r>
            <w:r w:rsidRPr="00B1614B">
              <w:rPr>
                <w:color w:val="FF0000"/>
              </w:rPr>
              <w:t xml:space="preserve"> change</w:t>
            </w:r>
          </w:p>
        </w:tc>
      </w:tr>
    </w:tbl>
    <w:p w14:paraId="1C30159C" w14:textId="77777777" w:rsidR="00411627" w:rsidRPr="00B9580D" w:rsidRDefault="00411627" w:rsidP="00411627">
      <w:pPr>
        <w:pStyle w:val="Heading2"/>
        <w:rPr>
          <w:lang w:eastAsia="ko-KR"/>
        </w:rPr>
      </w:pPr>
      <w:r w:rsidRPr="00B9580D">
        <w:rPr>
          <w:lang w:eastAsia="ko-KR"/>
        </w:rPr>
        <w:t>5.14</w:t>
      </w:r>
      <w:r w:rsidRPr="00B9580D">
        <w:rPr>
          <w:lang w:eastAsia="ko-KR"/>
        </w:rPr>
        <w:tab/>
        <w:t>Handling of measurement gaps</w:t>
      </w:r>
      <w:bookmarkEnd w:id="994"/>
    </w:p>
    <w:p w14:paraId="7BB9C09C"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r w:rsidR="00086838" w:rsidRPr="00B9580D">
        <w:rPr>
          <w:i/>
        </w:rPr>
        <w:t>measGapConfig</w:t>
      </w:r>
      <w:r w:rsidR="00086838" w:rsidRPr="00B9580D">
        <w:t xml:space="preserve"> </w:t>
      </w:r>
      <w:r w:rsidR="00086838" w:rsidRPr="00B9580D">
        <w:rPr>
          <w:lang w:eastAsia="ko-KR"/>
        </w:rPr>
        <w:t>as specified in TS 38.331 [5]</w:t>
      </w:r>
      <w:r w:rsidRPr="00B9580D">
        <w:rPr>
          <w:lang w:eastAsia="ko-KR"/>
        </w:rPr>
        <w:t>:</w:t>
      </w:r>
    </w:p>
    <w:p w14:paraId="201F10B1"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62D01F0E"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6544443C" w14:textId="6154DC0B"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w:t>
      </w:r>
      <w:ins w:id="995" w:author="ZTE" w:date="2019-09-09T16:31:00Z">
        <w:r w:rsidR="00F90B73">
          <w:rPr>
            <w:lang w:eastAsia="ko-KR"/>
          </w:rPr>
          <w:t xml:space="preserve">or the </w:t>
        </w:r>
      </w:ins>
      <w:ins w:id="996" w:author="ZTE" w:date="2019-09-26T09:42:00Z">
        <w:r w:rsidR="009826B2">
          <w:rPr>
            <w:lang w:eastAsia="ko-KR"/>
          </w:rPr>
          <w:t>MSGA</w:t>
        </w:r>
      </w:ins>
      <w:ins w:id="997" w:author="ZTE" w:date="2019-09-09T16:31:00Z">
        <w:r w:rsidR="00F90B73">
          <w:rPr>
            <w:lang w:eastAsia="ko-KR"/>
          </w:rPr>
          <w:t xml:space="preserve"> payload </w:t>
        </w:r>
      </w:ins>
      <w:r w:rsidRPr="00B9580D">
        <w:rPr>
          <w:lang w:eastAsia="ko-KR"/>
        </w:rPr>
        <w:t xml:space="preserve">as specified in </w:t>
      </w:r>
      <w:r w:rsidR="00B9580D" w:rsidRPr="00B9580D">
        <w:rPr>
          <w:lang w:eastAsia="ko-KR"/>
        </w:rPr>
        <w:t>clause</w:t>
      </w:r>
      <w:r w:rsidRPr="00B9580D">
        <w:rPr>
          <w:lang w:eastAsia="ko-KR"/>
        </w:rPr>
        <w:t xml:space="preserve"> 5.4.2.2;</w:t>
      </w:r>
    </w:p>
    <w:p w14:paraId="06FA9E1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ra-ResponseWindow</w:t>
      </w:r>
      <w:r w:rsidRPr="00B9580D">
        <w:rPr>
          <w:lang w:eastAsia="ko-KR"/>
        </w:rPr>
        <w:t xml:space="preserve"> or the </w:t>
      </w:r>
      <w:r w:rsidRPr="00B9580D">
        <w:rPr>
          <w:i/>
          <w:lang w:eastAsia="ko-KR"/>
        </w:rPr>
        <w:t>ra-ContentionResolutionTimer</w:t>
      </w:r>
      <w:r w:rsidRPr="00B9580D">
        <w:rPr>
          <w:lang w:eastAsia="ko-KR"/>
        </w:rPr>
        <w:t xml:space="preserve"> is running:</w:t>
      </w:r>
    </w:p>
    <w:p w14:paraId="578EDE12"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1EEA47F6"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1CD75FAB" w14:textId="77777777" w:rsidR="000D76D9" w:rsidRPr="00B9580D" w:rsidRDefault="00411627" w:rsidP="000D76D9">
      <w:pPr>
        <w:pStyle w:val="B2"/>
        <w:rPr>
          <w:lang w:eastAsia="ko-KR"/>
        </w:rPr>
      </w:pPr>
      <w:r w:rsidRPr="00B9580D">
        <w:rPr>
          <w:lang w:eastAsia="ko-KR"/>
        </w:rPr>
        <w:t>2&gt;</w:t>
      </w:r>
      <w:r w:rsidRPr="00B9580D">
        <w:rPr>
          <w:lang w:eastAsia="ko-KR"/>
        </w:rPr>
        <w:tab/>
        <w:t>not monitor the PDCCH</w:t>
      </w:r>
      <w:r w:rsidR="000D76D9" w:rsidRPr="00B9580D">
        <w:rPr>
          <w:lang w:eastAsia="ko-KR"/>
        </w:rPr>
        <w:t>;</w:t>
      </w:r>
    </w:p>
    <w:p w14:paraId="0D7DD88C" w14:textId="2E4192C4" w:rsidR="00411627"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24A828D2" w14:textId="3F08A0EF" w:rsidR="00CE792A" w:rsidRDefault="00CE792A">
      <w:pPr>
        <w:spacing w:after="0"/>
        <w:rPr>
          <w:lang w:eastAsia="ko-KR"/>
        </w:rPr>
      </w:pPr>
      <w:r>
        <w:rPr>
          <w:lang w:eastAsia="ko-KR"/>
        </w:rPr>
        <w:br w:type="page"/>
      </w:r>
    </w:p>
    <w:p w14:paraId="4912CE42" w14:textId="77777777" w:rsidR="00CE792A" w:rsidRPr="00B9580D" w:rsidRDefault="00CE792A" w:rsidP="000D76D9">
      <w:pPr>
        <w:pStyle w:val="B2"/>
        <w:rPr>
          <w:lang w:eastAsia="ko-KR"/>
        </w:rPr>
      </w:pPr>
    </w:p>
    <w:tbl>
      <w:tblPr>
        <w:tblStyle w:val="TableGrid"/>
        <w:tblW w:w="0" w:type="auto"/>
        <w:tblLook w:val="04A0" w:firstRow="1" w:lastRow="0" w:firstColumn="1" w:lastColumn="0" w:noHBand="0" w:noVBand="1"/>
      </w:tblPr>
      <w:tblGrid>
        <w:gridCol w:w="9631"/>
      </w:tblGrid>
      <w:tr w:rsidR="00CE792A" w14:paraId="29EAC2D8" w14:textId="77777777" w:rsidTr="00F73DFF">
        <w:tc>
          <w:tcPr>
            <w:tcW w:w="9631" w:type="dxa"/>
          </w:tcPr>
          <w:p w14:paraId="0E4937B5" w14:textId="77777777" w:rsidR="00CE792A" w:rsidRDefault="00CE792A" w:rsidP="00F73DFF">
            <w:pPr>
              <w:jc w:val="center"/>
            </w:pPr>
            <w:bookmarkStart w:id="998" w:name="_Toc12751597"/>
            <w:r>
              <w:rPr>
                <w:color w:val="FF0000"/>
              </w:rPr>
              <w:t>Next</w:t>
            </w:r>
            <w:r w:rsidRPr="00B1614B">
              <w:rPr>
                <w:color w:val="FF0000"/>
              </w:rPr>
              <w:t xml:space="preserve"> change</w:t>
            </w:r>
          </w:p>
        </w:tc>
      </w:tr>
    </w:tbl>
    <w:p w14:paraId="0FD036FE" w14:textId="77777777" w:rsidR="00411627" w:rsidRPr="00B9580D" w:rsidRDefault="00411627" w:rsidP="00411627">
      <w:pPr>
        <w:pStyle w:val="Heading4"/>
        <w:rPr>
          <w:noProof/>
        </w:rPr>
      </w:pPr>
      <w:r w:rsidRPr="00B9580D">
        <w:rPr>
          <w:noProof/>
        </w:rPr>
        <w:t>6.1.3.</w:t>
      </w:r>
      <w:r w:rsidRPr="00B9580D">
        <w:rPr>
          <w:noProof/>
          <w:lang w:eastAsia="ko-KR"/>
        </w:rPr>
        <w:t>4</w:t>
      </w:r>
      <w:r w:rsidRPr="00B9580D">
        <w:rPr>
          <w:noProof/>
        </w:rPr>
        <w:tab/>
        <w:t>Timing Advance Command MAC CE</w:t>
      </w:r>
      <w:bookmarkEnd w:id="998"/>
    </w:p>
    <w:p w14:paraId="41DA6499"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72520F81"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129C478" w14:textId="77777777" w:rsidR="00411627" w:rsidRPr="00B9580D" w:rsidRDefault="00411627" w:rsidP="00411627">
      <w:pPr>
        <w:pStyle w:val="B1"/>
        <w:rPr>
          <w:lang w:eastAsia="ko-KR"/>
        </w:rPr>
      </w:pPr>
      <w:r w:rsidRPr="00B9580D">
        <w:rPr>
          <w:lang w:eastAsia="ko-KR"/>
        </w:rPr>
        <w:t>-</w:t>
      </w:r>
      <w:r w:rsidRPr="00B9580D">
        <w:rPr>
          <w:lang w:eastAsia="ko-KR"/>
        </w:rPr>
        <w:tab/>
        <w:t>TAG Identity (TAG ID): This field indicates the TAG Identity of the addressed TAG. The TAG containing the SpCell has the TAG Identity 0. The length of the field is 2 bits;</w:t>
      </w:r>
    </w:p>
    <w:p w14:paraId="4A630C21"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has to apply (as specified in TS 38.213 [6]). </w:t>
      </w:r>
      <w:r w:rsidRPr="00B9580D">
        <w:t xml:space="preserve">The length of the field is </w:t>
      </w:r>
      <w:r w:rsidRPr="00B9580D">
        <w:rPr>
          <w:lang w:eastAsia="ko-KR"/>
        </w:rPr>
        <w:t xml:space="preserve">6 </w:t>
      </w:r>
      <w:r w:rsidRPr="00B9580D">
        <w:t>bits.</w:t>
      </w:r>
    </w:p>
    <w:p w14:paraId="54D53457" w14:textId="77777777" w:rsidR="00411627" w:rsidRPr="00B9580D" w:rsidRDefault="00411627" w:rsidP="00411627">
      <w:pPr>
        <w:pStyle w:val="TH"/>
        <w:rPr>
          <w:noProof/>
          <w:lang w:eastAsia="ko-KR"/>
        </w:rPr>
      </w:pPr>
      <w:r w:rsidRPr="00B9580D">
        <w:object w:dxaOrig="5700" w:dyaOrig="1020" w14:anchorId="1F64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49.95pt" o:ole="">
            <v:imagedata r:id="rId12" o:title=""/>
          </v:shape>
          <o:OLEObject Type="Embed" ProgID="Visio.Drawing.15" ShapeID="_x0000_i1025" DrawAspect="Content" ObjectID="_1634667585" r:id="rId13"/>
        </w:object>
      </w:r>
    </w:p>
    <w:p w14:paraId="1245CC18" w14:textId="77777777" w:rsidR="00411627" w:rsidRPr="00B9580D" w:rsidRDefault="00411627" w:rsidP="00411627">
      <w:pPr>
        <w:pStyle w:val="TF"/>
        <w:rPr>
          <w:noProof/>
          <w:lang w:eastAsia="ko-KR"/>
        </w:rPr>
      </w:pPr>
      <w:r w:rsidRPr="00B9580D">
        <w:rPr>
          <w:noProof/>
          <w:lang w:eastAsia="ko-KR"/>
        </w:rPr>
        <w:t>Figure 6.1.3.4-1: Timing Advance Command MAC CE</w:t>
      </w:r>
    </w:p>
    <w:p w14:paraId="240233F2" w14:textId="719AB4A4" w:rsidR="00202B35" w:rsidRDefault="00202B35" w:rsidP="004E0809">
      <w:pPr>
        <w:pStyle w:val="Heading4"/>
        <w:rPr>
          <w:ins w:id="999" w:author="ZTE" w:date="2019-10-01T18:11:00Z"/>
        </w:rPr>
      </w:pPr>
      <w:bookmarkStart w:id="1000" w:name="_Toc12751598"/>
      <w:ins w:id="1001" w:author="ZTE" w:date="2019-09-11T16:23:00Z">
        <w:r w:rsidRPr="004E0809">
          <w:t>6.1.3.</w:t>
        </w:r>
      </w:ins>
      <w:ins w:id="1002" w:author="ZTE" w:date="2019-09-25T15:50:00Z">
        <w:r w:rsidR="00365221">
          <w:t>4a</w:t>
        </w:r>
      </w:ins>
      <w:ins w:id="1003" w:author="ZTE" w:date="2019-09-11T16:23:00Z">
        <w:r w:rsidRPr="004E0809">
          <w:tab/>
        </w:r>
      </w:ins>
      <w:bookmarkStart w:id="1004" w:name="_Hlk20927412"/>
      <w:ins w:id="1005" w:author="107-bis" w:date="2019-10-23T13:09:00Z">
        <w:r w:rsidR="00F713E2">
          <w:t xml:space="preserve">Absolute </w:t>
        </w:r>
      </w:ins>
      <w:ins w:id="1006" w:author="ZTE" w:date="2019-09-11T16:23:00Z">
        <w:r w:rsidRPr="004E0809">
          <w:t xml:space="preserve">Timing Advance Command </w:t>
        </w:r>
        <w:del w:id="1007" w:author="107-bis" w:date="2019-10-23T13:10:00Z">
          <w:r w:rsidRPr="004E0809" w:rsidDel="00F713E2">
            <w:delText>Type 2</w:delText>
          </w:r>
          <w:r w:rsidRPr="004E0809" w:rsidDel="00F713E2">
            <w:rPr>
              <w:rFonts w:hint="eastAsia"/>
            </w:rPr>
            <w:delText xml:space="preserve"> </w:delText>
          </w:r>
        </w:del>
        <w:r w:rsidRPr="004E0809">
          <w:t>MAC CE</w:t>
        </w:r>
      </w:ins>
      <w:bookmarkEnd w:id="1004"/>
    </w:p>
    <w:p w14:paraId="263F6563" w14:textId="3F5238BF" w:rsidR="00775FA2" w:rsidRPr="00775FA2" w:rsidRDefault="00775FA2" w:rsidP="00DE32CB">
      <w:pPr>
        <w:pStyle w:val="EditorsNote"/>
        <w:rPr>
          <w:ins w:id="1008" w:author="ZTE" w:date="2019-09-11T16:23:00Z"/>
        </w:rPr>
      </w:pPr>
      <w:ins w:id="1009" w:author="ZTE" w:date="2019-10-01T18:11:00Z">
        <w:del w:id="1010" w:author="107-bis" w:date="2019-10-23T13:10:00Z">
          <w:r w:rsidRPr="00775FA2" w:rsidDel="00F713E2">
            <w:rPr>
              <w:highlight w:val="yellow"/>
              <w:lang w:val="en-GB"/>
            </w:rPr>
            <w:delText>Editor’s Note: the name of the IE is FFS</w:delText>
          </w:r>
          <w:r w:rsidDel="00F713E2">
            <w:rPr>
              <w:lang w:val="en-GB"/>
            </w:rPr>
            <w:delText>.</w:delText>
          </w:r>
        </w:del>
      </w:ins>
    </w:p>
    <w:p w14:paraId="038F8D74" w14:textId="3880B277" w:rsidR="00202B35" w:rsidRPr="00202B35" w:rsidRDefault="00202B35" w:rsidP="004E0809">
      <w:pPr>
        <w:rPr>
          <w:ins w:id="1011" w:author="ZTE" w:date="2019-09-11T16:23:00Z"/>
        </w:rPr>
      </w:pPr>
      <w:ins w:id="1012" w:author="ZTE" w:date="2019-09-11T16:23:00Z">
        <w:r w:rsidRPr="00202B35">
          <w:t xml:space="preserve">The </w:t>
        </w:r>
      </w:ins>
      <w:ins w:id="1013" w:author="107-bis" w:date="2019-10-23T13:10:00Z">
        <w:r w:rsidR="00F713E2">
          <w:t xml:space="preserve">Absolute </w:t>
        </w:r>
      </w:ins>
      <w:ins w:id="1014" w:author="ZTE" w:date="2019-09-11T16:23:00Z">
        <w:r w:rsidRPr="00202B35">
          <w:t xml:space="preserve">Timing Advance Command </w:t>
        </w:r>
        <w:del w:id="1015" w:author="107-bis" w:date="2019-10-23T13:10:00Z">
          <w:r w:rsidRPr="00202B35" w:rsidDel="00F713E2">
            <w:rPr>
              <w:rFonts w:eastAsiaTheme="minorEastAsia"/>
              <w:lang w:val="en-US" w:eastAsia="zh-CN"/>
            </w:rPr>
            <w:delText xml:space="preserve">Type 2 </w:delText>
          </w:r>
        </w:del>
        <w:r w:rsidRPr="00202B35">
          <w:t xml:space="preserve">MAC </w:t>
        </w:r>
        <w:r w:rsidRPr="00202B35">
          <w:rPr>
            <w:lang w:eastAsia="ko-KR"/>
          </w:rPr>
          <w:t>CE</w:t>
        </w:r>
        <w:r w:rsidRPr="00202B35">
          <w:t xml:space="preserve"> is identified by MAC subheader with LCID as specified in </w:t>
        </w:r>
        <w:r w:rsidRPr="00202B35">
          <w:rPr>
            <w:lang w:eastAsia="ko-KR"/>
          </w:rPr>
          <w:t>T</w:t>
        </w:r>
        <w:r w:rsidRPr="00202B35">
          <w:t>able 6.2.1-1.</w:t>
        </w:r>
      </w:ins>
    </w:p>
    <w:p w14:paraId="35325A02" w14:textId="77777777" w:rsidR="00202B35" w:rsidRPr="00202B35" w:rsidRDefault="00202B35" w:rsidP="004E0809">
      <w:pPr>
        <w:rPr>
          <w:ins w:id="1016" w:author="ZTE" w:date="2019-09-11T16:23:00Z"/>
          <w:lang w:eastAsia="ko-KR"/>
        </w:rPr>
      </w:pPr>
      <w:ins w:id="1017" w:author="ZTE" w:date="2019-09-11T16:23: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760FCC4E" w14:textId="1D99E3A5" w:rsidR="00202B35" w:rsidRPr="004E0809" w:rsidRDefault="00202B35" w:rsidP="004E0809">
      <w:pPr>
        <w:pStyle w:val="B1"/>
        <w:rPr>
          <w:ins w:id="1018" w:author="ZTE" w:date="2019-09-11T16:23:00Z"/>
        </w:rPr>
      </w:pPr>
      <w:ins w:id="1019" w:author="ZTE" w:date="2019-09-11T16:23: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571DD381" w14:textId="77777777" w:rsidR="00202B35" w:rsidRDefault="00202B35" w:rsidP="00202B35">
      <w:pPr>
        <w:pStyle w:val="B1"/>
        <w:rPr>
          <w:ins w:id="1020" w:author="ZTE" w:date="2019-09-11T16:23:00Z"/>
          <w:lang w:eastAsia="ko-KR"/>
        </w:rPr>
      </w:pPr>
    </w:p>
    <w:p w14:paraId="2E47EFC7" w14:textId="77777777" w:rsidR="00202B35" w:rsidRDefault="00202B35" w:rsidP="00202B35">
      <w:pPr>
        <w:pStyle w:val="TH"/>
        <w:rPr>
          <w:ins w:id="1021" w:author="ZTE" w:date="2019-09-11T16:23:00Z"/>
          <w:lang w:eastAsia="ko-KR"/>
        </w:rPr>
      </w:pPr>
      <w:ins w:id="1022" w:author="ZTE" w:date="2019-09-11T16:23:00Z">
        <w:r w:rsidRPr="00202B35">
          <w:rPr>
            <w:highlight w:val="yellow"/>
            <w:lang w:eastAsia="ko-KR"/>
          </w:rPr>
          <w:t>[TBD]</w:t>
        </w:r>
      </w:ins>
    </w:p>
    <w:p w14:paraId="6528E94D" w14:textId="2C8AF221" w:rsidR="00C33263" w:rsidRDefault="00202B35" w:rsidP="00202B35">
      <w:pPr>
        <w:pStyle w:val="TF"/>
        <w:rPr>
          <w:noProof/>
          <w:lang w:eastAsia="ko-KR"/>
        </w:rPr>
      </w:pPr>
      <w:ins w:id="1023" w:author="ZTE" w:date="2019-09-11T16:23:00Z">
        <w:r w:rsidRPr="00202B35">
          <w:rPr>
            <w:noProof/>
            <w:lang w:eastAsia="ko-KR"/>
          </w:rPr>
          <w:t xml:space="preserve">Figure 6.1.3.4a-1: </w:t>
        </w:r>
      </w:ins>
      <w:ins w:id="1024" w:author="107-bis" w:date="2019-10-23T13:10:00Z">
        <w:r w:rsidR="00F713E2">
          <w:rPr>
            <w:noProof/>
            <w:lang w:eastAsia="ko-KR"/>
          </w:rPr>
          <w:t xml:space="preserve">Absolute </w:t>
        </w:r>
      </w:ins>
      <w:ins w:id="1025" w:author="ZTE" w:date="2019-09-11T16:23:00Z">
        <w:r w:rsidRPr="00202B35">
          <w:rPr>
            <w:noProof/>
            <w:lang w:eastAsia="ko-KR"/>
          </w:rPr>
          <w:t>Timing Advance Command MAC CE</w:t>
        </w:r>
      </w:ins>
    </w:p>
    <w:p w14:paraId="060C0500" w14:textId="5314E4CC" w:rsidR="00CE792A" w:rsidRDefault="00CE792A">
      <w:pPr>
        <w:spacing w:after="0"/>
        <w:rPr>
          <w:rFonts w:ascii="Arial" w:hAnsi="Arial"/>
          <w:b/>
          <w:noProof/>
          <w:lang w:eastAsia="ko-KR"/>
        </w:rPr>
      </w:pPr>
      <w:r>
        <w:rPr>
          <w:noProof/>
          <w:lang w:eastAsia="ko-KR"/>
        </w:rPr>
        <w:br w:type="page"/>
      </w:r>
    </w:p>
    <w:p w14:paraId="639A5860" w14:textId="77777777" w:rsidR="00CE792A" w:rsidRDefault="00CE792A" w:rsidP="00202B35">
      <w:pPr>
        <w:pStyle w:val="TF"/>
        <w:rPr>
          <w:ins w:id="1026" w:author="ZTE" w:date="2019-09-09T16:43:00Z"/>
          <w:noProof/>
          <w:lang w:eastAsia="ko-KR"/>
        </w:rPr>
      </w:pPr>
    </w:p>
    <w:tbl>
      <w:tblPr>
        <w:tblStyle w:val="TableGrid"/>
        <w:tblW w:w="0" w:type="auto"/>
        <w:tblLook w:val="04A0" w:firstRow="1" w:lastRow="0" w:firstColumn="1" w:lastColumn="0" w:noHBand="0" w:noVBand="1"/>
      </w:tblPr>
      <w:tblGrid>
        <w:gridCol w:w="9631"/>
      </w:tblGrid>
      <w:tr w:rsidR="00CE792A" w14:paraId="2C53767A" w14:textId="77777777" w:rsidTr="00F73DFF">
        <w:tc>
          <w:tcPr>
            <w:tcW w:w="9631" w:type="dxa"/>
          </w:tcPr>
          <w:bookmarkEnd w:id="1000"/>
          <w:p w14:paraId="2B1A559F" w14:textId="77777777" w:rsidR="00CE792A" w:rsidRDefault="00CE792A" w:rsidP="00F73DFF">
            <w:pPr>
              <w:jc w:val="center"/>
            </w:pPr>
            <w:r>
              <w:rPr>
                <w:color w:val="FF0000"/>
              </w:rPr>
              <w:t>Next</w:t>
            </w:r>
            <w:r w:rsidRPr="00B1614B">
              <w:rPr>
                <w:color w:val="FF0000"/>
              </w:rPr>
              <w:t xml:space="preserve"> change</w:t>
            </w:r>
          </w:p>
        </w:tc>
      </w:tr>
    </w:tbl>
    <w:p w14:paraId="15B8B83E" w14:textId="61A5A791" w:rsidR="00411627" w:rsidRPr="00B9580D" w:rsidRDefault="00411627" w:rsidP="00411627">
      <w:pPr>
        <w:pStyle w:val="TF"/>
        <w:rPr>
          <w:lang w:eastAsia="ko-KR"/>
        </w:rPr>
      </w:pPr>
    </w:p>
    <w:p w14:paraId="6A80D8C5" w14:textId="77777777" w:rsidR="00411627" w:rsidRPr="00B9580D" w:rsidRDefault="00411627" w:rsidP="00411627">
      <w:pPr>
        <w:pStyle w:val="Heading3"/>
        <w:rPr>
          <w:lang w:eastAsia="ko-KR"/>
        </w:rPr>
      </w:pPr>
      <w:bookmarkStart w:id="1027" w:name="_Toc12751615"/>
      <w:r w:rsidRPr="00B9580D">
        <w:rPr>
          <w:lang w:eastAsia="ko-KR"/>
        </w:rPr>
        <w:t>6.1.5</w:t>
      </w:r>
      <w:r w:rsidRPr="00B9580D">
        <w:rPr>
          <w:lang w:eastAsia="ko-KR"/>
        </w:rPr>
        <w:tab/>
        <w:t>MAC PDU (Random Access Response)</w:t>
      </w:r>
      <w:bookmarkEnd w:id="1027"/>
    </w:p>
    <w:p w14:paraId="6C08EAE2" w14:textId="77777777" w:rsidR="00411627" w:rsidRPr="00B9580D" w:rsidRDefault="00411627" w:rsidP="00411627">
      <w:pPr>
        <w:rPr>
          <w:lang w:eastAsia="ko-KR"/>
        </w:rPr>
      </w:pPr>
      <w:r w:rsidRPr="00B9580D">
        <w:rPr>
          <w:lang w:eastAsia="ko-KR"/>
        </w:rPr>
        <w:t>A MAC PDU consists of one or more MAC subPDUs and optionally padding. Each MAC subPDU consists one of the following:</w:t>
      </w:r>
    </w:p>
    <w:p w14:paraId="2D27E0D4" w14:textId="77777777" w:rsidR="00411627" w:rsidRPr="00B9580D" w:rsidRDefault="00411627" w:rsidP="00411627">
      <w:pPr>
        <w:pStyle w:val="B1"/>
        <w:rPr>
          <w:lang w:eastAsia="ko-KR"/>
        </w:rPr>
      </w:pPr>
      <w:r w:rsidRPr="00B9580D">
        <w:rPr>
          <w:lang w:eastAsia="ko-KR"/>
        </w:rPr>
        <w:t>-</w:t>
      </w:r>
      <w:r w:rsidRPr="00B9580D">
        <w:rPr>
          <w:lang w:eastAsia="ko-KR"/>
        </w:rPr>
        <w:tab/>
        <w:t>a MAC subheader with Backoff Indicator only;</w:t>
      </w:r>
    </w:p>
    <w:p w14:paraId="6DE90140"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only (i.e. acknowledgment for SI request);</w:t>
      </w:r>
    </w:p>
    <w:p w14:paraId="1EE1E518"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and MAC RAR.</w:t>
      </w:r>
    </w:p>
    <w:p w14:paraId="5B1E9279" w14:textId="77777777" w:rsidR="00411627" w:rsidRPr="00B9580D" w:rsidRDefault="00411627" w:rsidP="00411627">
      <w:pPr>
        <w:rPr>
          <w:lang w:eastAsia="ko-KR"/>
        </w:rPr>
      </w:pPr>
      <w:r w:rsidRPr="00B9580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EE6141C" w14:textId="77777777" w:rsidR="00411627" w:rsidRPr="00B9580D" w:rsidRDefault="00411627" w:rsidP="00411627">
      <w:pPr>
        <w:rPr>
          <w:lang w:eastAsia="ko-KR"/>
        </w:rPr>
      </w:pPr>
      <w:r w:rsidRPr="00B9580D">
        <w:rPr>
          <w:lang w:eastAsia="ko-KR"/>
        </w:rPr>
        <w:t>A MAC subheader with RAPID consists of three header fields E/T/RAPID as described in Figure 6.1.5-2.</w:t>
      </w:r>
    </w:p>
    <w:p w14:paraId="1B9E3C15" w14:textId="77777777" w:rsidR="00411627" w:rsidRPr="00B9580D" w:rsidRDefault="00411627" w:rsidP="00411627">
      <w:pPr>
        <w:rPr>
          <w:lang w:eastAsia="ko-KR"/>
        </w:rPr>
      </w:pPr>
      <w:r w:rsidRPr="00B9580D">
        <w:rPr>
          <w:lang w:eastAsia="ko-KR"/>
        </w:rPr>
        <w:t>Padding is placed at the end of the MAC PDU if present. Presence and length of padding is implicit based on TB size, size of MAC subPDU(s).</w:t>
      </w:r>
    </w:p>
    <w:p w14:paraId="2073B72A" w14:textId="77777777" w:rsidR="00411627" w:rsidRPr="00B9580D" w:rsidRDefault="00411627" w:rsidP="00411627">
      <w:pPr>
        <w:pStyle w:val="TH"/>
        <w:rPr>
          <w:lang w:eastAsia="ko-KR"/>
        </w:rPr>
      </w:pPr>
      <w:r w:rsidRPr="00B9580D">
        <w:object w:dxaOrig="5700" w:dyaOrig="1020" w14:anchorId="46416B14">
          <v:shape id="_x0000_i1026" type="#_x0000_t75" style="width:4in;height:49.95pt" o:ole="">
            <v:imagedata r:id="rId14" o:title=""/>
          </v:shape>
          <o:OLEObject Type="Embed" ProgID="Visio.Drawing.15" ShapeID="_x0000_i1026" DrawAspect="Content" ObjectID="_1634667586" r:id="rId15"/>
        </w:object>
      </w:r>
    </w:p>
    <w:p w14:paraId="12468F51" w14:textId="77777777" w:rsidR="00411627" w:rsidRPr="00B9580D" w:rsidRDefault="00411627" w:rsidP="00411627">
      <w:pPr>
        <w:pStyle w:val="TF"/>
        <w:rPr>
          <w:lang w:eastAsia="ko-KR"/>
        </w:rPr>
      </w:pPr>
      <w:r w:rsidRPr="00B9580D">
        <w:rPr>
          <w:lang w:eastAsia="ko-KR"/>
        </w:rPr>
        <w:t>Figure 6.1.5-1: E/T/R/R/BI MAC subheader</w:t>
      </w:r>
    </w:p>
    <w:p w14:paraId="37F4CDB9" w14:textId="77777777" w:rsidR="00411627" w:rsidRPr="00B9580D" w:rsidRDefault="00411627" w:rsidP="00411627">
      <w:pPr>
        <w:pStyle w:val="TH"/>
        <w:rPr>
          <w:lang w:eastAsia="ko-KR"/>
        </w:rPr>
      </w:pPr>
      <w:r w:rsidRPr="00B9580D">
        <w:object w:dxaOrig="5700" w:dyaOrig="1020" w14:anchorId="56B5B269">
          <v:shape id="_x0000_i1027" type="#_x0000_t75" style="width:4in;height:49.95pt" o:ole="">
            <v:imagedata r:id="rId16" o:title=""/>
          </v:shape>
          <o:OLEObject Type="Embed" ProgID="Visio.Drawing.15" ShapeID="_x0000_i1027" DrawAspect="Content" ObjectID="_1634667587" r:id="rId17"/>
        </w:object>
      </w:r>
    </w:p>
    <w:p w14:paraId="45850DFF" w14:textId="77777777" w:rsidR="00411627" w:rsidRPr="00B9580D" w:rsidRDefault="00411627" w:rsidP="00411627">
      <w:pPr>
        <w:pStyle w:val="TF"/>
        <w:rPr>
          <w:lang w:eastAsia="ko-KR"/>
        </w:rPr>
      </w:pPr>
      <w:r w:rsidRPr="00B9580D">
        <w:rPr>
          <w:lang w:eastAsia="ko-KR"/>
        </w:rPr>
        <w:t>Figure 6.1.5-2: E/T/RAPID MAC subheader</w:t>
      </w:r>
    </w:p>
    <w:p w14:paraId="1C76B6AC" w14:textId="77777777" w:rsidR="00411627" w:rsidRPr="00B9580D" w:rsidRDefault="00411627" w:rsidP="00411627">
      <w:pPr>
        <w:pStyle w:val="TH"/>
        <w:rPr>
          <w:lang w:eastAsia="ko-KR"/>
        </w:rPr>
      </w:pPr>
      <w:r w:rsidRPr="00B9580D">
        <w:object w:dxaOrig="13351" w:dyaOrig="2865" w14:anchorId="138A3F50">
          <v:shape id="_x0000_i1028" type="#_x0000_t75" style="width:483.05pt;height:101pt" o:ole="">
            <v:imagedata r:id="rId18" o:title=""/>
          </v:shape>
          <o:OLEObject Type="Embed" ProgID="Visio.Drawing.15" ShapeID="_x0000_i1028" DrawAspect="Content" ObjectID="_1634667588" r:id="rId19"/>
        </w:object>
      </w:r>
    </w:p>
    <w:p w14:paraId="114A9F75" w14:textId="7D30F570" w:rsidR="00411627" w:rsidRDefault="00411627" w:rsidP="00411627">
      <w:pPr>
        <w:pStyle w:val="TF"/>
        <w:rPr>
          <w:ins w:id="1028" w:author="ZTE" w:date="2019-09-09T16:45:00Z"/>
          <w:lang w:eastAsia="ko-KR"/>
        </w:rPr>
      </w:pPr>
      <w:r w:rsidRPr="00B9580D">
        <w:rPr>
          <w:lang w:eastAsia="ko-KR"/>
        </w:rPr>
        <w:t>Figure 6.1.5-3: Example of MAC PDU consisting of MAC RARs</w:t>
      </w:r>
    </w:p>
    <w:p w14:paraId="43348C38" w14:textId="3CCD9D9D" w:rsidR="00C33263" w:rsidRDefault="00C33263" w:rsidP="00C33263">
      <w:pPr>
        <w:pStyle w:val="Heading3"/>
        <w:rPr>
          <w:ins w:id="1029" w:author="ZTE" w:date="2019-09-11T16:25:00Z"/>
          <w:lang w:eastAsia="ko-KR"/>
        </w:rPr>
      </w:pPr>
      <w:ins w:id="1030" w:author="ZTE" w:date="2019-09-09T16:45:00Z">
        <w:r>
          <w:rPr>
            <w:lang w:eastAsia="ko-KR"/>
          </w:rPr>
          <w:t>6.1.5</w:t>
        </w:r>
        <w:r>
          <w:rPr>
            <w:rFonts w:eastAsia="SimSun" w:hint="eastAsia"/>
            <w:lang w:val="en-US" w:eastAsia="zh-CN"/>
          </w:rPr>
          <w:t>a</w:t>
        </w:r>
        <w:r>
          <w:rPr>
            <w:lang w:eastAsia="ko-KR"/>
          </w:rPr>
          <w:tab/>
          <w:t xml:space="preserve">MAC PDU </w:t>
        </w:r>
      </w:ins>
      <w:ins w:id="1031" w:author="ZTE" w:date="2019-09-25T16:01:00Z">
        <w:r w:rsidR="00815EAF">
          <w:rPr>
            <w:lang w:eastAsia="ko-KR"/>
          </w:rPr>
          <w:t xml:space="preserve">for </w:t>
        </w:r>
      </w:ins>
      <w:ins w:id="1032" w:author="ZTE" w:date="2019-09-11T12:45:00Z">
        <w:r w:rsidR="002518DD">
          <w:rPr>
            <w:lang w:eastAsia="ko-KR"/>
          </w:rPr>
          <w:t>M</w:t>
        </w:r>
      </w:ins>
      <w:ins w:id="1033" w:author="ZTE" w:date="2019-09-25T16:00:00Z">
        <w:r w:rsidR="00815EAF">
          <w:rPr>
            <w:lang w:eastAsia="ko-KR"/>
          </w:rPr>
          <w:t>SG</w:t>
        </w:r>
      </w:ins>
      <w:ins w:id="1034" w:author="ZTE" w:date="2019-09-11T12:45:00Z">
        <w:r w:rsidR="002518DD">
          <w:rPr>
            <w:lang w:eastAsia="ko-KR"/>
          </w:rPr>
          <w:t>B</w:t>
        </w:r>
      </w:ins>
    </w:p>
    <w:p w14:paraId="357536A0" w14:textId="4C892C1F" w:rsidR="00202B35" w:rsidRPr="00202B35" w:rsidRDefault="00202B35" w:rsidP="00202B35">
      <w:pPr>
        <w:pStyle w:val="EditorsNote"/>
        <w:rPr>
          <w:ins w:id="1035" w:author="ZTE" w:date="2019-09-09T16:45:00Z"/>
          <w:rFonts w:eastAsia="SimSun"/>
        </w:rPr>
      </w:pPr>
      <w:ins w:id="1036" w:author="ZTE" w:date="2019-09-11T16:25:00Z">
        <w:r w:rsidRPr="00202B35">
          <w:rPr>
            <w:rFonts w:eastAsia="SimSun"/>
          </w:rPr>
          <w:t xml:space="preserve">Editor's Note:  Description for the MAC PDU for Random Access Response of 2-step </w:t>
        </w:r>
      </w:ins>
      <w:ins w:id="1037" w:author="ZTE" w:date="2019-09-26T09:21:00Z">
        <w:r w:rsidR="00053555">
          <w:rPr>
            <w:rFonts w:eastAsia="SimSun"/>
            <w:lang w:val="en-GB"/>
          </w:rPr>
          <w:t>random access</w:t>
        </w:r>
      </w:ins>
      <w:ins w:id="1038" w:author="ZTE" w:date="2019-09-11T16:25:00Z">
        <w:r w:rsidRPr="00202B35">
          <w:rPr>
            <w:rFonts w:eastAsia="SimSun"/>
          </w:rPr>
          <w:t xml:space="preserve"> will be added here.</w:t>
        </w:r>
      </w:ins>
    </w:p>
    <w:p w14:paraId="76D3FD1A" w14:textId="77777777" w:rsidR="00411627" w:rsidRPr="00B9580D" w:rsidRDefault="00411627" w:rsidP="00411627">
      <w:pPr>
        <w:pStyle w:val="Heading2"/>
        <w:rPr>
          <w:lang w:eastAsia="ko-KR"/>
        </w:rPr>
      </w:pPr>
      <w:bookmarkStart w:id="1039" w:name="_Toc12751616"/>
      <w:r w:rsidRPr="00B9580D">
        <w:rPr>
          <w:lang w:eastAsia="ko-KR"/>
        </w:rPr>
        <w:lastRenderedPageBreak/>
        <w:t>6.2</w:t>
      </w:r>
      <w:r w:rsidRPr="00B9580D">
        <w:rPr>
          <w:lang w:eastAsia="ko-KR"/>
        </w:rPr>
        <w:tab/>
        <w:t>Formats and parameters</w:t>
      </w:r>
      <w:bookmarkEnd w:id="1039"/>
    </w:p>
    <w:p w14:paraId="3DA1D817" w14:textId="77777777" w:rsidR="00411627" w:rsidRPr="00B9580D" w:rsidRDefault="00411627" w:rsidP="00411627">
      <w:pPr>
        <w:pStyle w:val="Heading3"/>
        <w:rPr>
          <w:lang w:eastAsia="ko-KR"/>
        </w:rPr>
      </w:pPr>
      <w:bookmarkStart w:id="1040" w:name="_Toc12751617"/>
      <w:r w:rsidRPr="00B9580D">
        <w:rPr>
          <w:lang w:eastAsia="ko-KR"/>
        </w:rPr>
        <w:t>6.2.1</w:t>
      </w:r>
      <w:r w:rsidRPr="00B9580D">
        <w:rPr>
          <w:lang w:eastAsia="ko-KR"/>
        </w:rPr>
        <w:tab/>
        <w:t>MAC subheader for DL-SCH and UL-SCH</w:t>
      </w:r>
      <w:bookmarkEnd w:id="1040"/>
    </w:p>
    <w:p w14:paraId="04EBB7C3" w14:textId="77777777" w:rsidR="00411627" w:rsidRPr="00B9580D" w:rsidRDefault="00411627" w:rsidP="00411627">
      <w:pPr>
        <w:rPr>
          <w:lang w:eastAsia="ko-KR"/>
        </w:rPr>
      </w:pPr>
      <w:r w:rsidRPr="00B9580D">
        <w:rPr>
          <w:lang w:eastAsia="ko-KR"/>
        </w:rPr>
        <w:t>The MAC subheader consists of the following fields:</w:t>
      </w:r>
    </w:p>
    <w:p w14:paraId="61F5594D"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1C6FD849"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09C91EEC"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03B3F245"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2961ECD4"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2CC7377D" w14:textId="77777777" w:rsidR="00411627" w:rsidRPr="00B9580D" w:rsidRDefault="00411627" w:rsidP="00411627">
      <w:pPr>
        <w:pStyle w:val="TH"/>
        <w:rPr>
          <w:noProof/>
          <w:lang w:eastAsia="ko-KR"/>
        </w:rPr>
      </w:pPr>
      <w:r w:rsidRPr="00B9580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6DA3A40" w14:textId="77777777" w:rsidTr="00D157C9">
        <w:trPr>
          <w:jc w:val="center"/>
        </w:trPr>
        <w:tc>
          <w:tcPr>
            <w:tcW w:w="1728" w:type="dxa"/>
          </w:tcPr>
          <w:p w14:paraId="71A89245"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B00556E"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403448D3" w14:textId="77777777" w:rsidTr="00D157C9">
        <w:trPr>
          <w:jc w:val="center"/>
        </w:trPr>
        <w:tc>
          <w:tcPr>
            <w:tcW w:w="1728" w:type="dxa"/>
          </w:tcPr>
          <w:p w14:paraId="7CF96244" w14:textId="77777777" w:rsidR="00411627" w:rsidRPr="00B9580D" w:rsidRDefault="00411627" w:rsidP="00D157C9">
            <w:pPr>
              <w:pStyle w:val="TAC"/>
              <w:rPr>
                <w:noProof/>
                <w:lang w:eastAsia="ko-KR"/>
              </w:rPr>
            </w:pPr>
            <w:r w:rsidRPr="00B9580D">
              <w:rPr>
                <w:noProof/>
                <w:lang w:eastAsia="ko-KR"/>
              </w:rPr>
              <w:t>0</w:t>
            </w:r>
          </w:p>
        </w:tc>
        <w:tc>
          <w:tcPr>
            <w:tcW w:w="3600" w:type="dxa"/>
          </w:tcPr>
          <w:p w14:paraId="063BD3A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5E4ABC46" w14:textId="77777777" w:rsidTr="00D157C9">
        <w:trPr>
          <w:jc w:val="center"/>
        </w:trPr>
        <w:tc>
          <w:tcPr>
            <w:tcW w:w="1728" w:type="dxa"/>
          </w:tcPr>
          <w:p w14:paraId="30DA8A3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4AF619DB"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3A9F7297" w14:textId="77777777" w:rsidTr="00D157C9">
        <w:trPr>
          <w:jc w:val="center"/>
        </w:trPr>
        <w:tc>
          <w:tcPr>
            <w:tcW w:w="1728" w:type="dxa"/>
          </w:tcPr>
          <w:p w14:paraId="7425C1D6" w14:textId="108A6E4D"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w:t>
            </w:r>
            <w:ins w:id="1041" w:author="ZTE" w:date="2019-09-09T16:46:00Z">
              <w:r w:rsidR="00C33263">
                <w:rPr>
                  <w:noProof/>
                  <w:lang w:eastAsia="ko-KR"/>
                </w:rPr>
                <w:t>5</w:t>
              </w:r>
            </w:ins>
            <w:del w:id="1042" w:author="ZTE" w:date="2019-09-09T16:46:00Z">
              <w:r w:rsidRPr="00B9580D" w:rsidDel="00C33263">
                <w:rPr>
                  <w:noProof/>
                  <w:lang w:eastAsia="ko-KR"/>
                </w:rPr>
                <w:delText>6</w:delText>
              </w:r>
            </w:del>
          </w:p>
        </w:tc>
        <w:tc>
          <w:tcPr>
            <w:tcW w:w="3600" w:type="dxa"/>
          </w:tcPr>
          <w:p w14:paraId="678A2AF9" w14:textId="77777777" w:rsidR="00411627" w:rsidRPr="00B9580D" w:rsidRDefault="00411627" w:rsidP="00D157C9">
            <w:pPr>
              <w:pStyle w:val="TAC"/>
              <w:rPr>
                <w:noProof/>
                <w:lang w:eastAsia="ko-KR"/>
              </w:rPr>
            </w:pPr>
            <w:r w:rsidRPr="00B9580D">
              <w:rPr>
                <w:noProof/>
                <w:lang w:eastAsia="ko-KR"/>
              </w:rPr>
              <w:t>Reserved</w:t>
            </w:r>
          </w:p>
        </w:tc>
      </w:tr>
      <w:tr w:rsidR="00C33263" w:rsidRPr="00B9580D" w14:paraId="595E9A2D" w14:textId="77777777" w:rsidTr="00D157C9">
        <w:trPr>
          <w:jc w:val="center"/>
          <w:ins w:id="1043" w:author="ZTE" w:date="2019-09-09T16:46:00Z"/>
        </w:trPr>
        <w:tc>
          <w:tcPr>
            <w:tcW w:w="1728" w:type="dxa"/>
          </w:tcPr>
          <w:p w14:paraId="40E24E23" w14:textId="20ACB7FB" w:rsidR="00C33263" w:rsidRPr="00B9580D" w:rsidRDefault="00C33263" w:rsidP="00D157C9">
            <w:pPr>
              <w:pStyle w:val="TAC"/>
              <w:rPr>
                <w:ins w:id="1044" w:author="ZTE" w:date="2019-09-09T16:46:00Z"/>
                <w:noProof/>
                <w:lang w:eastAsia="ko-KR"/>
              </w:rPr>
            </w:pPr>
            <w:ins w:id="1045" w:author="ZTE" w:date="2019-09-09T16:47:00Z">
              <w:r>
                <w:rPr>
                  <w:noProof/>
                  <w:lang w:eastAsia="ko-KR"/>
                </w:rPr>
                <w:t>46</w:t>
              </w:r>
            </w:ins>
          </w:p>
        </w:tc>
        <w:tc>
          <w:tcPr>
            <w:tcW w:w="3600" w:type="dxa"/>
          </w:tcPr>
          <w:p w14:paraId="44DC7AC4" w14:textId="425E344B" w:rsidR="00C33263" w:rsidRPr="00B9580D" w:rsidRDefault="00B91BD1" w:rsidP="00D157C9">
            <w:pPr>
              <w:pStyle w:val="TAC"/>
              <w:rPr>
                <w:ins w:id="1046" w:author="ZTE" w:date="2019-09-09T16:46:00Z"/>
                <w:noProof/>
                <w:lang w:eastAsia="ko-KR"/>
              </w:rPr>
            </w:pPr>
            <w:ins w:id="1047" w:author="107-bis" w:date="2019-10-29T09:20:00Z">
              <w:r>
                <w:rPr>
                  <w:noProof/>
                  <w:lang w:eastAsia="ko-KR"/>
                </w:rPr>
                <w:t xml:space="preserve">Absolute </w:t>
              </w:r>
            </w:ins>
            <w:ins w:id="1048" w:author="ZTE" w:date="2019-09-09T16:47:00Z">
              <w:r w:rsidR="00C33263">
                <w:rPr>
                  <w:noProof/>
                  <w:lang w:eastAsia="ko-KR"/>
                </w:rPr>
                <w:t>Timing Advance Command</w:t>
              </w:r>
              <w:del w:id="1049" w:author="107-bis" w:date="2019-10-29T09:20:00Z">
                <w:r w:rsidR="00C33263" w:rsidDel="00B91BD1">
                  <w:rPr>
                    <w:noProof/>
                    <w:lang w:eastAsia="ko-KR"/>
                  </w:rPr>
                  <w:delText xml:space="preserve"> Type 2</w:delText>
                </w:r>
              </w:del>
            </w:ins>
          </w:p>
        </w:tc>
      </w:tr>
      <w:tr w:rsidR="00B9580D" w:rsidRPr="00B9580D" w14:paraId="6F940A1D" w14:textId="77777777" w:rsidTr="004025A2">
        <w:trPr>
          <w:jc w:val="center"/>
        </w:trPr>
        <w:tc>
          <w:tcPr>
            <w:tcW w:w="1728" w:type="dxa"/>
          </w:tcPr>
          <w:p w14:paraId="11FBE66C" w14:textId="77777777" w:rsidR="0026647C" w:rsidRPr="00B9580D" w:rsidRDefault="00C77ADE" w:rsidP="004025A2">
            <w:pPr>
              <w:pStyle w:val="TAC"/>
              <w:rPr>
                <w:noProof/>
                <w:lang w:eastAsia="ko-KR"/>
              </w:rPr>
            </w:pPr>
            <w:r w:rsidRPr="00B9580D">
              <w:rPr>
                <w:noProof/>
                <w:lang w:eastAsia="ko-KR"/>
              </w:rPr>
              <w:t>47</w:t>
            </w:r>
          </w:p>
        </w:tc>
        <w:tc>
          <w:tcPr>
            <w:tcW w:w="3600" w:type="dxa"/>
          </w:tcPr>
          <w:p w14:paraId="07C36F5D" w14:textId="77777777" w:rsidR="0026647C" w:rsidRPr="00B9580D" w:rsidRDefault="0026647C" w:rsidP="004025A2">
            <w:pPr>
              <w:pStyle w:val="TAC"/>
            </w:pPr>
            <w:r w:rsidRPr="00B9580D">
              <w:rPr>
                <w:noProof/>
                <w:lang w:eastAsia="ko-KR"/>
              </w:rPr>
              <w:t>Recommended bit rate</w:t>
            </w:r>
          </w:p>
        </w:tc>
      </w:tr>
      <w:tr w:rsidR="00B9580D" w:rsidRPr="00B9580D" w14:paraId="23B04884" w14:textId="77777777" w:rsidTr="00D157C9">
        <w:trPr>
          <w:jc w:val="center"/>
        </w:trPr>
        <w:tc>
          <w:tcPr>
            <w:tcW w:w="1728" w:type="dxa"/>
          </w:tcPr>
          <w:p w14:paraId="1D54F7BE" w14:textId="77777777" w:rsidR="00411627" w:rsidRPr="00B9580D" w:rsidRDefault="00C77ADE" w:rsidP="00D157C9">
            <w:pPr>
              <w:pStyle w:val="TAC"/>
              <w:rPr>
                <w:noProof/>
                <w:lang w:eastAsia="ko-KR"/>
              </w:rPr>
            </w:pPr>
            <w:r w:rsidRPr="00B9580D">
              <w:rPr>
                <w:noProof/>
                <w:lang w:eastAsia="ko-KR"/>
              </w:rPr>
              <w:t>48</w:t>
            </w:r>
          </w:p>
        </w:tc>
        <w:tc>
          <w:tcPr>
            <w:tcW w:w="3600" w:type="dxa"/>
          </w:tcPr>
          <w:p w14:paraId="5FB0FB94"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0D474518" w14:textId="77777777" w:rsidTr="00D157C9">
        <w:trPr>
          <w:jc w:val="center"/>
        </w:trPr>
        <w:tc>
          <w:tcPr>
            <w:tcW w:w="1728" w:type="dxa"/>
          </w:tcPr>
          <w:p w14:paraId="3CDAAB12" w14:textId="77777777" w:rsidR="00411627" w:rsidRPr="00B9580D" w:rsidRDefault="00C77ADE" w:rsidP="00D157C9">
            <w:pPr>
              <w:pStyle w:val="TAC"/>
              <w:rPr>
                <w:noProof/>
                <w:lang w:eastAsia="ko-KR"/>
              </w:rPr>
            </w:pPr>
            <w:r w:rsidRPr="00B9580D">
              <w:rPr>
                <w:noProof/>
                <w:lang w:eastAsia="ko-KR"/>
              </w:rPr>
              <w:t>49</w:t>
            </w:r>
          </w:p>
        </w:tc>
        <w:tc>
          <w:tcPr>
            <w:tcW w:w="3600" w:type="dxa"/>
          </w:tcPr>
          <w:p w14:paraId="2BE1B771"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1F4CB24D" w14:textId="77777777" w:rsidTr="00D157C9">
        <w:trPr>
          <w:jc w:val="center"/>
        </w:trPr>
        <w:tc>
          <w:tcPr>
            <w:tcW w:w="1728" w:type="dxa"/>
          </w:tcPr>
          <w:p w14:paraId="0232516F" w14:textId="77777777" w:rsidR="00411627" w:rsidRPr="00B9580D" w:rsidRDefault="00C77ADE" w:rsidP="00D157C9">
            <w:pPr>
              <w:pStyle w:val="TAC"/>
              <w:rPr>
                <w:noProof/>
                <w:lang w:eastAsia="ko-KR"/>
              </w:rPr>
            </w:pPr>
            <w:r w:rsidRPr="00B9580D">
              <w:rPr>
                <w:noProof/>
                <w:lang w:eastAsia="ko-KR"/>
              </w:rPr>
              <w:t>50</w:t>
            </w:r>
          </w:p>
        </w:tc>
        <w:tc>
          <w:tcPr>
            <w:tcW w:w="3600" w:type="dxa"/>
          </w:tcPr>
          <w:p w14:paraId="5F6ACD23"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4422E86B" w14:textId="77777777" w:rsidTr="00D157C9">
        <w:trPr>
          <w:jc w:val="center"/>
        </w:trPr>
        <w:tc>
          <w:tcPr>
            <w:tcW w:w="1728" w:type="dxa"/>
          </w:tcPr>
          <w:p w14:paraId="5C6104BE" w14:textId="77777777" w:rsidR="00411627" w:rsidRPr="00B9580D" w:rsidRDefault="00C77ADE" w:rsidP="00D157C9">
            <w:pPr>
              <w:pStyle w:val="TAC"/>
              <w:rPr>
                <w:noProof/>
                <w:lang w:eastAsia="ko-KR"/>
              </w:rPr>
            </w:pPr>
            <w:r w:rsidRPr="00B9580D">
              <w:rPr>
                <w:noProof/>
                <w:lang w:eastAsia="ko-KR"/>
              </w:rPr>
              <w:t>51</w:t>
            </w:r>
          </w:p>
        </w:tc>
        <w:tc>
          <w:tcPr>
            <w:tcW w:w="3600" w:type="dxa"/>
          </w:tcPr>
          <w:p w14:paraId="10FFE5E3"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464DEE4" w14:textId="77777777" w:rsidTr="00D157C9">
        <w:trPr>
          <w:jc w:val="center"/>
        </w:trPr>
        <w:tc>
          <w:tcPr>
            <w:tcW w:w="1728" w:type="dxa"/>
          </w:tcPr>
          <w:p w14:paraId="0A3B1822" w14:textId="77777777" w:rsidR="00411627" w:rsidRPr="00B9580D" w:rsidRDefault="00C77ADE" w:rsidP="00D157C9">
            <w:pPr>
              <w:pStyle w:val="TAC"/>
              <w:rPr>
                <w:noProof/>
                <w:lang w:eastAsia="ko-KR"/>
              </w:rPr>
            </w:pPr>
            <w:r w:rsidRPr="00B9580D">
              <w:rPr>
                <w:noProof/>
                <w:lang w:eastAsia="ko-KR"/>
              </w:rPr>
              <w:t>52</w:t>
            </w:r>
          </w:p>
        </w:tc>
        <w:tc>
          <w:tcPr>
            <w:tcW w:w="3600" w:type="dxa"/>
          </w:tcPr>
          <w:p w14:paraId="181979DD"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42356B3" w14:textId="77777777" w:rsidTr="00D157C9">
        <w:trPr>
          <w:jc w:val="center"/>
        </w:trPr>
        <w:tc>
          <w:tcPr>
            <w:tcW w:w="1728" w:type="dxa"/>
          </w:tcPr>
          <w:p w14:paraId="4CC78EDE" w14:textId="77777777" w:rsidR="00411627" w:rsidRPr="00B9580D" w:rsidRDefault="00C77ADE" w:rsidP="00D157C9">
            <w:pPr>
              <w:pStyle w:val="TAC"/>
              <w:rPr>
                <w:noProof/>
                <w:lang w:eastAsia="ko-KR"/>
              </w:rPr>
            </w:pPr>
            <w:r w:rsidRPr="00B9580D">
              <w:rPr>
                <w:noProof/>
                <w:lang w:eastAsia="ko-KR"/>
              </w:rPr>
              <w:t>53</w:t>
            </w:r>
          </w:p>
        </w:tc>
        <w:tc>
          <w:tcPr>
            <w:tcW w:w="3600" w:type="dxa"/>
          </w:tcPr>
          <w:p w14:paraId="1EC0C3C6"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12919307" w14:textId="77777777" w:rsidTr="00D157C9">
        <w:trPr>
          <w:jc w:val="center"/>
        </w:trPr>
        <w:tc>
          <w:tcPr>
            <w:tcW w:w="1728" w:type="dxa"/>
          </w:tcPr>
          <w:p w14:paraId="3AC1EDB7" w14:textId="77777777" w:rsidR="00411627" w:rsidRPr="00B9580D" w:rsidRDefault="00C77ADE" w:rsidP="00D157C9">
            <w:pPr>
              <w:pStyle w:val="TAC"/>
              <w:rPr>
                <w:noProof/>
                <w:lang w:eastAsia="ko-KR"/>
              </w:rPr>
            </w:pPr>
            <w:r w:rsidRPr="00B9580D">
              <w:rPr>
                <w:noProof/>
                <w:lang w:eastAsia="ko-KR"/>
              </w:rPr>
              <w:t>54</w:t>
            </w:r>
          </w:p>
        </w:tc>
        <w:tc>
          <w:tcPr>
            <w:tcW w:w="3600" w:type="dxa"/>
          </w:tcPr>
          <w:p w14:paraId="3CC95368" w14:textId="77777777" w:rsidR="00411627" w:rsidRPr="00B9580D" w:rsidRDefault="00411627" w:rsidP="00D157C9">
            <w:pPr>
              <w:pStyle w:val="TAC"/>
              <w:rPr>
                <w:noProof/>
                <w:lang w:eastAsia="ko-KR"/>
              </w:rPr>
            </w:pPr>
            <w:r w:rsidRPr="00B9580D">
              <w:rPr>
                <w:lang w:eastAsia="ko-KR"/>
              </w:rPr>
              <w:t>Aperiodic CSI Trigger State Subselection</w:t>
            </w:r>
          </w:p>
        </w:tc>
      </w:tr>
      <w:tr w:rsidR="00B9580D" w:rsidRPr="00B9580D" w14:paraId="6B6F5B0C" w14:textId="77777777" w:rsidTr="00D157C9">
        <w:trPr>
          <w:jc w:val="center"/>
        </w:trPr>
        <w:tc>
          <w:tcPr>
            <w:tcW w:w="1728" w:type="dxa"/>
          </w:tcPr>
          <w:p w14:paraId="75C229A3" w14:textId="77777777" w:rsidR="00411627" w:rsidRPr="00B9580D" w:rsidRDefault="00C77ADE" w:rsidP="00D157C9">
            <w:pPr>
              <w:pStyle w:val="TAC"/>
              <w:rPr>
                <w:noProof/>
                <w:lang w:eastAsia="ko-KR"/>
              </w:rPr>
            </w:pPr>
            <w:r w:rsidRPr="00B9580D">
              <w:rPr>
                <w:noProof/>
                <w:lang w:eastAsia="ko-KR"/>
              </w:rPr>
              <w:t>55</w:t>
            </w:r>
          </w:p>
        </w:tc>
        <w:tc>
          <w:tcPr>
            <w:tcW w:w="3600" w:type="dxa"/>
          </w:tcPr>
          <w:p w14:paraId="34C457F6"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2A6F3690" w14:textId="77777777" w:rsidTr="00D157C9">
        <w:trPr>
          <w:jc w:val="center"/>
        </w:trPr>
        <w:tc>
          <w:tcPr>
            <w:tcW w:w="1728" w:type="dxa"/>
          </w:tcPr>
          <w:p w14:paraId="2A04BDAB" w14:textId="77777777" w:rsidR="00411627" w:rsidRPr="00B9580D" w:rsidRDefault="00C77ADE" w:rsidP="00D157C9">
            <w:pPr>
              <w:pStyle w:val="TAC"/>
              <w:rPr>
                <w:noProof/>
                <w:lang w:eastAsia="ko-KR"/>
              </w:rPr>
            </w:pPr>
            <w:r w:rsidRPr="00B9580D">
              <w:rPr>
                <w:noProof/>
                <w:lang w:eastAsia="ko-KR"/>
              </w:rPr>
              <w:t>56</w:t>
            </w:r>
          </w:p>
        </w:tc>
        <w:tc>
          <w:tcPr>
            <w:tcW w:w="3600" w:type="dxa"/>
          </w:tcPr>
          <w:p w14:paraId="12ED0897"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4996B1A6" w14:textId="77777777" w:rsidTr="00D157C9">
        <w:trPr>
          <w:jc w:val="center"/>
        </w:trPr>
        <w:tc>
          <w:tcPr>
            <w:tcW w:w="1728" w:type="dxa"/>
          </w:tcPr>
          <w:p w14:paraId="078D0483" w14:textId="77777777" w:rsidR="00411627" w:rsidRPr="00B9580D" w:rsidRDefault="00C77ADE" w:rsidP="00D157C9">
            <w:pPr>
              <w:pStyle w:val="TAC"/>
              <w:rPr>
                <w:noProof/>
                <w:lang w:eastAsia="ko-KR"/>
              </w:rPr>
            </w:pPr>
            <w:r w:rsidRPr="00B9580D">
              <w:rPr>
                <w:noProof/>
                <w:lang w:eastAsia="ko-KR"/>
              </w:rPr>
              <w:t>57</w:t>
            </w:r>
          </w:p>
        </w:tc>
        <w:tc>
          <w:tcPr>
            <w:tcW w:w="3600" w:type="dxa"/>
          </w:tcPr>
          <w:p w14:paraId="47F2D308"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40A030A7" w14:textId="77777777" w:rsidTr="00D157C9">
        <w:trPr>
          <w:jc w:val="center"/>
        </w:trPr>
        <w:tc>
          <w:tcPr>
            <w:tcW w:w="1728" w:type="dxa"/>
          </w:tcPr>
          <w:p w14:paraId="3529FBAE" w14:textId="77777777" w:rsidR="00411627" w:rsidRPr="00B9580D" w:rsidRDefault="00C77ADE" w:rsidP="00D157C9">
            <w:pPr>
              <w:pStyle w:val="TAC"/>
              <w:rPr>
                <w:noProof/>
                <w:lang w:eastAsia="ko-KR"/>
              </w:rPr>
            </w:pPr>
            <w:r w:rsidRPr="00B9580D">
              <w:rPr>
                <w:noProof/>
                <w:lang w:eastAsia="ko-KR"/>
              </w:rPr>
              <w:t>58</w:t>
            </w:r>
          </w:p>
        </w:tc>
        <w:tc>
          <w:tcPr>
            <w:tcW w:w="3600" w:type="dxa"/>
          </w:tcPr>
          <w:p w14:paraId="26A91BE7"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6D8BC192" w14:textId="77777777" w:rsidTr="00D157C9">
        <w:trPr>
          <w:jc w:val="center"/>
        </w:trPr>
        <w:tc>
          <w:tcPr>
            <w:tcW w:w="1728" w:type="dxa"/>
          </w:tcPr>
          <w:p w14:paraId="5C77584C" w14:textId="77777777" w:rsidR="00411627" w:rsidRPr="00B9580D" w:rsidRDefault="00C77ADE" w:rsidP="00D157C9">
            <w:pPr>
              <w:pStyle w:val="TAC"/>
              <w:rPr>
                <w:noProof/>
                <w:lang w:eastAsia="ko-KR"/>
              </w:rPr>
            </w:pPr>
            <w:r w:rsidRPr="00B9580D">
              <w:rPr>
                <w:noProof/>
                <w:lang w:eastAsia="ko-KR"/>
              </w:rPr>
              <w:t>59</w:t>
            </w:r>
          </w:p>
        </w:tc>
        <w:tc>
          <w:tcPr>
            <w:tcW w:w="3600" w:type="dxa"/>
          </w:tcPr>
          <w:p w14:paraId="69834F72"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3AD823A0" w14:textId="77777777" w:rsidTr="00D157C9">
        <w:trPr>
          <w:jc w:val="center"/>
        </w:trPr>
        <w:tc>
          <w:tcPr>
            <w:tcW w:w="1728" w:type="dxa"/>
          </w:tcPr>
          <w:p w14:paraId="258DF33B" w14:textId="77777777" w:rsidR="00411627" w:rsidRPr="00B9580D" w:rsidRDefault="00C77ADE" w:rsidP="00D157C9">
            <w:pPr>
              <w:pStyle w:val="TAC"/>
              <w:rPr>
                <w:noProof/>
                <w:lang w:eastAsia="ko-KR"/>
              </w:rPr>
            </w:pPr>
            <w:r w:rsidRPr="00B9580D">
              <w:rPr>
                <w:noProof/>
                <w:lang w:eastAsia="ko-KR"/>
              </w:rPr>
              <w:t>60</w:t>
            </w:r>
          </w:p>
        </w:tc>
        <w:tc>
          <w:tcPr>
            <w:tcW w:w="3600" w:type="dxa"/>
          </w:tcPr>
          <w:p w14:paraId="51B8D535"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61F17128" w14:textId="77777777" w:rsidTr="00D157C9">
        <w:trPr>
          <w:jc w:val="center"/>
        </w:trPr>
        <w:tc>
          <w:tcPr>
            <w:tcW w:w="1728" w:type="dxa"/>
          </w:tcPr>
          <w:p w14:paraId="10DB9502" w14:textId="77777777" w:rsidR="00411627" w:rsidRPr="00B9580D" w:rsidRDefault="00C77ADE" w:rsidP="00D157C9">
            <w:pPr>
              <w:pStyle w:val="TAC"/>
              <w:rPr>
                <w:noProof/>
                <w:lang w:eastAsia="ko-KR"/>
              </w:rPr>
            </w:pPr>
            <w:r w:rsidRPr="00B9580D">
              <w:rPr>
                <w:noProof/>
                <w:lang w:eastAsia="ko-KR"/>
              </w:rPr>
              <w:t>61</w:t>
            </w:r>
          </w:p>
        </w:tc>
        <w:tc>
          <w:tcPr>
            <w:tcW w:w="3600" w:type="dxa"/>
          </w:tcPr>
          <w:p w14:paraId="52F02612"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43120523" w14:textId="77777777" w:rsidTr="00D157C9">
        <w:trPr>
          <w:jc w:val="center"/>
        </w:trPr>
        <w:tc>
          <w:tcPr>
            <w:tcW w:w="1728" w:type="dxa"/>
          </w:tcPr>
          <w:p w14:paraId="068EE599" w14:textId="77777777" w:rsidR="00411627" w:rsidRPr="00B9580D" w:rsidRDefault="00C77ADE" w:rsidP="00D157C9">
            <w:pPr>
              <w:pStyle w:val="TAC"/>
              <w:rPr>
                <w:noProof/>
                <w:lang w:eastAsia="ko-KR"/>
              </w:rPr>
            </w:pPr>
            <w:r w:rsidRPr="00B9580D">
              <w:rPr>
                <w:noProof/>
                <w:lang w:eastAsia="ko-KR"/>
              </w:rPr>
              <w:t>62</w:t>
            </w:r>
          </w:p>
        </w:tc>
        <w:tc>
          <w:tcPr>
            <w:tcW w:w="3600" w:type="dxa"/>
          </w:tcPr>
          <w:p w14:paraId="330ADECC"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3EDCDAAC" w14:textId="77777777" w:rsidTr="00D157C9">
        <w:trPr>
          <w:jc w:val="center"/>
        </w:trPr>
        <w:tc>
          <w:tcPr>
            <w:tcW w:w="1728" w:type="dxa"/>
          </w:tcPr>
          <w:p w14:paraId="255BDF11" w14:textId="77777777" w:rsidR="00411627" w:rsidRPr="00B9580D" w:rsidRDefault="00C77ADE" w:rsidP="00D157C9">
            <w:pPr>
              <w:pStyle w:val="TAC"/>
              <w:rPr>
                <w:noProof/>
                <w:lang w:eastAsia="ko-KR"/>
              </w:rPr>
            </w:pPr>
            <w:r w:rsidRPr="00B9580D">
              <w:rPr>
                <w:noProof/>
                <w:lang w:eastAsia="ko-KR"/>
              </w:rPr>
              <w:t>63</w:t>
            </w:r>
          </w:p>
        </w:tc>
        <w:tc>
          <w:tcPr>
            <w:tcW w:w="3600" w:type="dxa"/>
          </w:tcPr>
          <w:p w14:paraId="5089505D" w14:textId="77777777" w:rsidR="00411627" w:rsidRPr="00B9580D" w:rsidRDefault="00411627" w:rsidP="00D157C9">
            <w:pPr>
              <w:pStyle w:val="TAC"/>
              <w:rPr>
                <w:noProof/>
                <w:lang w:eastAsia="ko-KR"/>
              </w:rPr>
            </w:pPr>
            <w:r w:rsidRPr="00B9580D">
              <w:rPr>
                <w:noProof/>
                <w:lang w:eastAsia="ko-KR"/>
              </w:rPr>
              <w:t>Padding</w:t>
            </w:r>
          </w:p>
        </w:tc>
      </w:tr>
    </w:tbl>
    <w:p w14:paraId="39BDDEFD" w14:textId="77777777" w:rsidR="00411627" w:rsidRPr="00B9580D" w:rsidRDefault="00411627" w:rsidP="00411627">
      <w:pPr>
        <w:rPr>
          <w:noProof/>
          <w:lang w:eastAsia="ko-KR"/>
        </w:rPr>
      </w:pPr>
    </w:p>
    <w:p w14:paraId="442055F8" w14:textId="77777777" w:rsidR="00411627" w:rsidRPr="00B9580D" w:rsidRDefault="00411627" w:rsidP="00411627">
      <w:pPr>
        <w:pStyle w:val="TH"/>
        <w:rPr>
          <w:noProof/>
          <w:lang w:eastAsia="ko-KR"/>
        </w:rPr>
      </w:pPr>
      <w:r w:rsidRPr="00B9580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3FFA96D2" w14:textId="77777777" w:rsidTr="00D157C9">
        <w:trPr>
          <w:jc w:val="center"/>
        </w:trPr>
        <w:tc>
          <w:tcPr>
            <w:tcW w:w="1728" w:type="dxa"/>
          </w:tcPr>
          <w:p w14:paraId="278EDE91"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2EFD217D"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2C433338" w14:textId="77777777" w:rsidTr="00D157C9">
        <w:trPr>
          <w:jc w:val="center"/>
        </w:trPr>
        <w:tc>
          <w:tcPr>
            <w:tcW w:w="1728" w:type="dxa"/>
          </w:tcPr>
          <w:p w14:paraId="0B78CB09" w14:textId="77777777" w:rsidR="00411627" w:rsidRPr="00B9580D" w:rsidRDefault="00411627" w:rsidP="00D157C9">
            <w:pPr>
              <w:pStyle w:val="TAC"/>
              <w:rPr>
                <w:noProof/>
                <w:lang w:eastAsia="ko-KR"/>
              </w:rPr>
            </w:pPr>
            <w:r w:rsidRPr="00B9580D">
              <w:rPr>
                <w:noProof/>
                <w:lang w:eastAsia="ko-KR"/>
              </w:rPr>
              <w:t>0</w:t>
            </w:r>
          </w:p>
        </w:tc>
        <w:tc>
          <w:tcPr>
            <w:tcW w:w="3600" w:type="dxa"/>
          </w:tcPr>
          <w:p w14:paraId="3411DC75"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515119EB" w14:textId="77777777" w:rsidTr="00D157C9">
        <w:trPr>
          <w:jc w:val="center"/>
        </w:trPr>
        <w:tc>
          <w:tcPr>
            <w:tcW w:w="1728" w:type="dxa"/>
          </w:tcPr>
          <w:p w14:paraId="2910C675"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039A4B8D"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766D76EC" w14:textId="77777777" w:rsidTr="00D157C9">
        <w:trPr>
          <w:jc w:val="center"/>
        </w:trPr>
        <w:tc>
          <w:tcPr>
            <w:tcW w:w="1728" w:type="dxa"/>
          </w:tcPr>
          <w:p w14:paraId="2F5C20F7"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7C698057"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32C1FB4F" w14:textId="77777777" w:rsidTr="00D157C9">
        <w:trPr>
          <w:jc w:val="center"/>
        </w:trPr>
        <w:tc>
          <w:tcPr>
            <w:tcW w:w="1728" w:type="dxa"/>
          </w:tcPr>
          <w:p w14:paraId="60783C89"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FB736E5"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4C2F7498" w14:textId="77777777" w:rsidTr="00F9755F">
        <w:trPr>
          <w:jc w:val="center"/>
        </w:trPr>
        <w:tc>
          <w:tcPr>
            <w:tcW w:w="1728" w:type="dxa"/>
          </w:tcPr>
          <w:p w14:paraId="56D2D2F3" w14:textId="77777777" w:rsidR="000506B7" w:rsidRPr="00B9580D" w:rsidRDefault="00395E96" w:rsidP="00F9755F">
            <w:pPr>
              <w:pStyle w:val="TAC"/>
              <w:rPr>
                <w:noProof/>
                <w:lang w:eastAsia="ko-KR"/>
              </w:rPr>
            </w:pPr>
            <w:r w:rsidRPr="00B9580D">
              <w:rPr>
                <w:noProof/>
                <w:lang w:eastAsia="ko-KR"/>
              </w:rPr>
              <w:t>53</w:t>
            </w:r>
          </w:p>
        </w:tc>
        <w:tc>
          <w:tcPr>
            <w:tcW w:w="3600" w:type="dxa"/>
          </w:tcPr>
          <w:p w14:paraId="70F39887"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7FB4C15E" w14:textId="77777777" w:rsidTr="00D157C9">
        <w:trPr>
          <w:jc w:val="center"/>
        </w:trPr>
        <w:tc>
          <w:tcPr>
            <w:tcW w:w="1728" w:type="dxa"/>
          </w:tcPr>
          <w:p w14:paraId="5398C74E"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2722DE3E"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2DB4FED4" w14:textId="77777777" w:rsidTr="00D157C9">
        <w:trPr>
          <w:jc w:val="center"/>
        </w:trPr>
        <w:tc>
          <w:tcPr>
            <w:tcW w:w="1728" w:type="dxa"/>
          </w:tcPr>
          <w:p w14:paraId="546B32FA" w14:textId="77777777" w:rsidR="00411627" w:rsidRPr="00B9580D" w:rsidRDefault="00395E96" w:rsidP="00D157C9">
            <w:pPr>
              <w:pStyle w:val="TAC"/>
              <w:rPr>
                <w:noProof/>
                <w:lang w:eastAsia="ko-KR"/>
              </w:rPr>
            </w:pPr>
            <w:r w:rsidRPr="00B9580D">
              <w:rPr>
                <w:noProof/>
                <w:lang w:eastAsia="ko-KR"/>
              </w:rPr>
              <w:t>55</w:t>
            </w:r>
          </w:p>
        </w:tc>
        <w:tc>
          <w:tcPr>
            <w:tcW w:w="3600" w:type="dxa"/>
          </w:tcPr>
          <w:p w14:paraId="2F8F762A"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22BEF788" w14:textId="77777777" w:rsidTr="00D157C9">
        <w:trPr>
          <w:jc w:val="center"/>
        </w:trPr>
        <w:tc>
          <w:tcPr>
            <w:tcW w:w="1728" w:type="dxa"/>
          </w:tcPr>
          <w:p w14:paraId="13A0CF21" w14:textId="77777777" w:rsidR="00411627" w:rsidRPr="00B9580D" w:rsidRDefault="00395E96" w:rsidP="00395E96">
            <w:pPr>
              <w:pStyle w:val="TAC"/>
              <w:rPr>
                <w:noProof/>
                <w:lang w:eastAsia="ko-KR"/>
              </w:rPr>
            </w:pPr>
            <w:r w:rsidRPr="00B9580D">
              <w:rPr>
                <w:noProof/>
                <w:lang w:eastAsia="ko-KR"/>
              </w:rPr>
              <w:t>56</w:t>
            </w:r>
          </w:p>
        </w:tc>
        <w:tc>
          <w:tcPr>
            <w:tcW w:w="3600" w:type="dxa"/>
          </w:tcPr>
          <w:p w14:paraId="1B36DCBD"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5562DCE2" w14:textId="77777777" w:rsidTr="00D157C9">
        <w:trPr>
          <w:jc w:val="center"/>
        </w:trPr>
        <w:tc>
          <w:tcPr>
            <w:tcW w:w="1728" w:type="dxa"/>
          </w:tcPr>
          <w:p w14:paraId="132AF114" w14:textId="77777777" w:rsidR="00411627" w:rsidRPr="00B9580D" w:rsidRDefault="00395E96" w:rsidP="00D157C9">
            <w:pPr>
              <w:pStyle w:val="TAC"/>
              <w:rPr>
                <w:noProof/>
                <w:lang w:eastAsia="ko-KR"/>
              </w:rPr>
            </w:pPr>
            <w:r w:rsidRPr="00B9580D">
              <w:rPr>
                <w:noProof/>
                <w:lang w:eastAsia="ko-KR"/>
              </w:rPr>
              <w:t>57</w:t>
            </w:r>
          </w:p>
        </w:tc>
        <w:tc>
          <w:tcPr>
            <w:tcW w:w="3600" w:type="dxa"/>
          </w:tcPr>
          <w:p w14:paraId="716F497B"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033A28CA" w14:textId="77777777" w:rsidTr="00D157C9">
        <w:trPr>
          <w:jc w:val="center"/>
        </w:trPr>
        <w:tc>
          <w:tcPr>
            <w:tcW w:w="1728" w:type="dxa"/>
          </w:tcPr>
          <w:p w14:paraId="4CC0A4D7" w14:textId="77777777" w:rsidR="00411627" w:rsidRPr="00B9580D" w:rsidRDefault="00395E96" w:rsidP="00D157C9">
            <w:pPr>
              <w:pStyle w:val="TAC"/>
              <w:rPr>
                <w:noProof/>
                <w:lang w:eastAsia="ko-KR"/>
              </w:rPr>
            </w:pPr>
            <w:r w:rsidRPr="00B9580D">
              <w:rPr>
                <w:noProof/>
                <w:lang w:eastAsia="ko-KR"/>
              </w:rPr>
              <w:t>58</w:t>
            </w:r>
          </w:p>
        </w:tc>
        <w:tc>
          <w:tcPr>
            <w:tcW w:w="3600" w:type="dxa"/>
          </w:tcPr>
          <w:p w14:paraId="1580A4A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7B1F0FF" w14:textId="77777777" w:rsidTr="00D157C9">
        <w:trPr>
          <w:jc w:val="center"/>
        </w:trPr>
        <w:tc>
          <w:tcPr>
            <w:tcW w:w="1728" w:type="dxa"/>
          </w:tcPr>
          <w:p w14:paraId="693B79BD" w14:textId="77777777" w:rsidR="00411627" w:rsidRPr="00B9580D" w:rsidRDefault="00395E96" w:rsidP="00D157C9">
            <w:pPr>
              <w:pStyle w:val="TAC"/>
              <w:rPr>
                <w:noProof/>
                <w:lang w:eastAsia="ko-KR"/>
              </w:rPr>
            </w:pPr>
            <w:r w:rsidRPr="00B9580D">
              <w:rPr>
                <w:noProof/>
                <w:lang w:eastAsia="ko-KR"/>
              </w:rPr>
              <w:t>59</w:t>
            </w:r>
          </w:p>
        </w:tc>
        <w:tc>
          <w:tcPr>
            <w:tcW w:w="3600" w:type="dxa"/>
          </w:tcPr>
          <w:p w14:paraId="29BA35E2"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042D2AD1" w14:textId="77777777" w:rsidTr="00D157C9">
        <w:trPr>
          <w:jc w:val="center"/>
        </w:trPr>
        <w:tc>
          <w:tcPr>
            <w:tcW w:w="1728" w:type="dxa"/>
          </w:tcPr>
          <w:p w14:paraId="307754EF" w14:textId="77777777" w:rsidR="00411627" w:rsidRPr="00B9580D" w:rsidRDefault="00395E96" w:rsidP="00D157C9">
            <w:pPr>
              <w:pStyle w:val="TAC"/>
              <w:rPr>
                <w:noProof/>
                <w:lang w:eastAsia="ko-KR"/>
              </w:rPr>
            </w:pPr>
            <w:r w:rsidRPr="00B9580D">
              <w:rPr>
                <w:noProof/>
                <w:lang w:eastAsia="ko-KR"/>
              </w:rPr>
              <w:t>60</w:t>
            </w:r>
          </w:p>
        </w:tc>
        <w:tc>
          <w:tcPr>
            <w:tcW w:w="3600" w:type="dxa"/>
          </w:tcPr>
          <w:p w14:paraId="6D0216AF"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2DA26B31" w14:textId="77777777" w:rsidTr="00D157C9">
        <w:trPr>
          <w:jc w:val="center"/>
        </w:trPr>
        <w:tc>
          <w:tcPr>
            <w:tcW w:w="1728" w:type="dxa"/>
          </w:tcPr>
          <w:p w14:paraId="53D0557D" w14:textId="77777777" w:rsidR="00411627" w:rsidRPr="00B9580D" w:rsidRDefault="00395E96" w:rsidP="00D157C9">
            <w:pPr>
              <w:pStyle w:val="TAC"/>
              <w:rPr>
                <w:noProof/>
                <w:lang w:eastAsia="ko-KR"/>
              </w:rPr>
            </w:pPr>
            <w:r w:rsidRPr="00B9580D">
              <w:rPr>
                <w:noProof/>
                <w:lang w:eastAsia="ko-KR"/>
              </w:rPr>
              <w:t>61</w:t>
            </w:r>
          </w:p>
        </w:tc>
        <w:tc>
          <w:tcPr>
            <w:tcW w:w="3600" w:type="dxa"/>
          </w:tcPr>
          <w:p w14:paraId="7A6C73C6"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31FF3FAA" w14:textId="77777777" w:rsidTr="00D157C9">
        <w:trPr>
          <w:jc w:val="center"/>
        </w:trPr>
        <w:tc>
          <w:tcPr>
            <w:tcW w:w="1728" w:type="dxa"/>
          </w:tcPr>
          <w:p w14:paraId="4AF6FECE" w14:textId="77777777" w:rsidR="00411627" w:rsidRPr="00B9580D" w:rsidRDefault="00395E96" w:rsidP="00D157C9">
            <w:pPr>
              <w:pStyle w:val="TAC"/>
              <w:rPr>
                <w:noProof/>
                <w:lang w:eastAsia="ko-KR"/>
              </w:rPr>
            </w:pPr>
            <w:r w:rsidRPr="00B9580D">
              <w:rPr>
                <w:noProof/>
                <w:lang w:eastAsia="ko-KR"/>
              </w:rPr>
              <w:t>62</w:t>
            </w:r>
          </w:p>
        </w:tc>
        <w:tc>
          <w:tcPr>
            <w:tcW w:w="3600" w:type="dxa"/>
          </w:tcPr>
          <w:p w14:paraId="009A1409"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5A6DD53F" w14:textId="77777777" w:rsidTr="00D157C9">
        <w:trPr>
          <w:jc w:val="center"/>
        </w:trPr>
        <w:tc>
          <w:tcPr>
            <w:tcW w:w="1728" w:type="dxa"/>
          </w:tcPr>
          <w:p w14:paraId="283A1E8C" w14:textId="77777777" w:rsidR="00411627" w:rsidRPr="00B9580D" w:rsidRDefault="00395E96" w:rsidP="00D157C9">
            <w:pPr>
              <w:pStyle w:val="TAC"/>
              <w:rPr>
                <w:noProof/>
                <w:lang w:eastAsia="ko-KR"/>
              </w:rPr>
            </w:pPr>
            <w:r w:rsidRPr="00B9580D">
              <w:rPr>
                <w:noProof/>
                <w:lang w:eastAsia="ko-KR"/>
              </w:rPr>
              <w:t>63</w:t>
            </w:r>
          </w:p>
        </w:tc>
        <w:tc>
          <w:tcPr>
            <w:tcW w:w="3600" w:type="dxa"/>
          </w:tcPr>
          <w:p w14:paraId="58B2B245" w14:textId="77777777" w:rsidR="00411627" w:rsidRPr="00B9580D" w:rsidRDefault="00411627" w:rsidP="00D157C9">
            <w:pPr>
              <w:pStyle w:val="TAC"/>
              <w:rPr>
                <w:noProof/>
                <w:lang w:eastAsia="ko-KR"/>
              </w:rPr>
            </w:pPr>
            <w:r w:rsidRPr="00B9580D">
              <w:rPr>
                <w:noProof/>
                <w:lang w:eastAsia="ko-KR"/>
              </w:rPr>
              <w:t>Padding</w:t>
            </w:r>
          </w:p>
        </w:tc>
      </w:tr>
    </w:tbl>
    <w:p w14:paraId="429AC1AE" w14:textId="77777777" w:rsidR="00411627" w:rsidRPr="00B9580D" w:rsidRDefault="00411627" w:rsidP="00411627">
      <w:pPr>
        <w:rPr>
          <w:noProof/>
          <w:lang w:eastAsia="ko-KR"/>
        </w:rPr>
      </w:pPr>
    </w:p>
    <w:p w14:paraId="46050A5A" w14:textId="77777777" w:rsidR="00411627" w:rsidRPr="00B9580D" w:rsidRDefault="00411627" w:rsidP="00411627">
      <w:pPr>
        <w:pStyle w:val="Heading3"/>
        <w:rPr>
          <w:lang w:eastAsia="ko-KR"/>
        </w:rPr>
      </w:pPr>
      <w:bookmarkStart w:id="1050" w:name="_Toc12751618"/>
      <w:r w:rsidRPr="00B9580D">
        <w:rPr>
          <w:lang w:eastAsia="ko-KR"/>
        </w:rPr>
        <w:t>6.2.2</w:t>
      </w:r>
      <w:r w:rsidRPr="00B9580D">
        <w:rPr>
          <w:lang w:eastAsia="ko-KR"/>
        </w:rPr>
        <w:tab/>
        <w:t>MAC subheader for Random Access Response</w:t>
      </w:r>
      <w:bookmarkEnd w:id="1050"/>
    </w:p>
    <w:p w14:paraId="4A6AE5E0" w14:textId="77777777" w:rsidR="00411627" w:rsidRPr="00B9580D" w:rsidRDefault="00411627" w:rsidP="00411627">
      <w:pPr>
        <w:rPr>
          <w:lang w:eastAsia="ko-KR"/>
        </w:rPr>
      </w:pPr>
      <w:r w:rsidRPr="00B9580D">
        <w:rPr>
          <w:lang w:eastAsia="ko-KR"/>
        </w:rPr>
        <w:t>The MAC subheader consists of the following fields:</w:t>
      </w:r>
    </w:p>
    <w:p w14:paraId="0201B1A6"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08D6AB"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6C201BC9"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6D6F1AC"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1F020C82"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2CA69378" w14:textId="3925C440" w:rsidR="00411627" w:rsidRDefault="00411627" w:rsidP="00411627">
      <w:pPr>
        <w:rPr>
          <w:ins w:id="1051" w:author="ZTE" w:date="2019-09-09T16:48:00Z"/>
          <w:lang w:eastAsia="ko-KR"/>
        </w:rPr>
      </w:pPr>
      <w:r w:rsidRPr="00B9580D">
        <w:rPr>
          <w:lang w:eastAsia="ko-KR"/>
        </w:rPr>
        <w:t>The MAC subheader is octet aligned.</w:t>
      </w:r>
    </w:p>
    <w:p w14:paraId="3382B8FE" w14:textId="12940CEC" w:rsidR="00C33263" w:rsidRDefault="00C33263" w:rsidP="00C33263">
      <w:pPr>
        <w:pStyle w:val="Heading3"/>
        <w:rPr>
          <w:ins w:id="1052" w:author="ZTE" w:date="2019-09-09T16:48:00Z"/>
          <w:rFonts w:eastAsia="SimSun"/>
          <w:lang w:val="en-US" w:eastAsia="zh-CN"/>
        </w:rPr>
      </w:pPr>
      <w:ins w:id="1053" w:author="ZTE" w:date="2019-09-09T16:48:00Z">
        <w:r>
          <w:rPr>
            <w:lang w:eastAsia="ko-KR"/>
          </w:rPr>
          <w:t>6.2.2</w:t>
        </w:r>
        <w:r>
          <w:rPr>
            <w:rFonts w:eastAsia="SimSun" w:hint="eastAsia"/>
            <w:lang w:val="en-US" w:eastAsia="zh-CN"/>
          </w:rPr>
          <w:t>a</w:t>
        </w:r>
        <w:r>
          <w:rPr>
            <w:lang w:eastAsia="ko-KR"/>
          </w:rPr>
          <w:tab/>
          <w:t xml:space="preserve">MAC subheader for </w:t>
        </w:r>
      </w:ins>
      <w:ins w:id="1054" w:author="ZTE" w:date="2019-09-11T12:45:00Z">
        <w:r w:rsidR="002518DD">
          <w:rPr>
            <w:lang w:eastAsia="ko-KR"/>
          </w:rPr>
          <w:t>M</w:t>
        </w:r>
      </w:ins>
      <w:ins w:id="1055" w:author="ZTE" w:date="2019-09-25T16:01:00Z">
        <w:r w:rsidR="00815EAF">
          <w:rPr>
            <w:lang w:eastAsia="ko-KR"/>
          </w:rPr>
          <w:t>SG</w:t>
        </w:r>
      </w:ins>
      <w:ins w:id="1056" w:author="ZTE" w:date="2019-09-11T12:45:00Z">
        <w:r w:rsidR="002518DD">
          <w:rPr>
            <w:lang w:eastAsia="ko-KR"/>
          </w:rPr>
          <w:t>B</w:t>
        </w:r>
      </w:ins>
    </w:p>
    <w:p w14:paraId="78E6A9CF" w14:textId="6600A48B" w:rsidR="00C33263" w:rsidRPr="00B9580D" w:rsidRDefault="00202B35" w:rsidP="00DE32CB">
      <w:pPr>
        <w:pStyle w:val="EditorsNote"/>
      </w:pPr>
      <w:ins w:id="1057" w:author="ZTE" w:date="2019-09-11T16:25:00Z">
        <w:r w:rsidRPr="00202B35">
          <w:t xml:space="preserve">Editor's Note:  Description for the MAC subheader for Random Access Response for 2-step </w:t>
        </w:r>
      </w:ins>
      <w:ins w:id="1058" w:author="ZTE" w:date="2019-09-26T09:21:00Z">
        <w:r w:rsidR="00053555">
          <w:rPr>
            <w:lang w:val="en-GB"/>
          </w:rPr>
          <w:t>random access</w:t>
        </w:r>
      </w:ins>
      <w:ins w:id="1059" w:author="ZTE" w:date="2019-09-11T16:25:00Z">
        <w:r w:rsidRPr="00202B35">
          <w:t xml:space="preserve"> will be added here.</w:t>
        </w:r>
      </w:ins>
    </w:p>
    <w:p w14:paraId="0D743DEF" w14:textId="77777777" w:rsidR="00411627" w:rsidRPr="00B9580D" w:rsidRDefault="00411627" w:rsidP="00411627">
      <w:pPr>
        <w:pStyle w:val="Heading3"/>
        <w:rPr>
          <w:lang w:eastAsia="ko-KR"/>
        </w:rPr>
      </w:pPr>
      <w:bookmarkStart w:id="1060" w:name="_Toc12751619"/>
      <w:r w:rsidRPr="00B9580D">
        <w:rPr>
          <w:lang w:eastAsia="ko-KR"/>
        </w:rPr>
        <w:t>6.2.3</w:t>
      </w:r>
      <w:r w:rsidRPr="00B9580D">
        <w:rPr>
          <w:lang w:eastAsia="ko-KR"/>
        </w:rPr>
        <w:tab/>
        <w:t>MAC payload for Random Access Response</w:t>
      </w:r>
      <w:bookmarkEnd w:id="1060"/>
    </w:p>
    <w:p w14:paraId="3F78BD69"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160738D8" w14:textId="77777777" w:rsidR="00411627" w:rsidRPr="00B9580D" w:rsidRDefault="00411627" w:rsidP="00411627">
      <w:pPr>
        <w:pStyle w:val="B1"/>
      </w:pPr>
      <w:r w:rsidRPr="00B9580D">
        <w:t>-</w:t>
      </w:r>
      <w:r w:rsidRPr="00B9580D">
        <w:tab/>
        <w:t>R: Reserved bit, set to "0";</w:t>
      </w:r>
    </w:p>
    <w:p w14:paraId="2E1C65D3"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has to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127B21B4"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lastRenderedPageBreak/>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18C8A5E6" w14:textId="77777777" w:rsidR="00411627" w:rsidRPr="00B9580D" w:rsidRDefault="00411627" w:rsidP="00411627">
      <w:pPr>
        <w:pStyle w:val="B1"/>
        <w:rPr>
          <w:noProof/>
        </w:rPr>
      </w:pPr>
      <w:r w:rsidRPr="00B9580D">
        <w:rPr>
          <w:noProof/>
        </w:rPr>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6491222C" w14:textId="77777777" w:rsidR="00411627" w:rsidRPr="00B9580D" w:rsidRDefault="00411627" w:rsidP="00411627">
      <w:pPr>
        <w:rPr>
          <w:lang w:eastAsia="ko-KR"/>
        </w:rPr>
      </w:pPr>
      <w:r w:rsidRPr="00B9580D">
        <w:rPr>
          <w:noProof/>
        </w:rPr>
        <w:t>The MAC RAR is octet aligned.</w:t>
      </w:r>
    </w:p>
    <w:p w14:paraId="2ED8E5FA" w14:textId="77777777" w:rsidR="00411627" w:rsidRPr="00B9580D" w:rsidRDefault="00345B7E" w:rsidP="00411627">
      <w:pPr>
        <w:pStyle w:val="TH"/>
        <w:rPr>
          <w:lang w:eastAsia="ko-KR"/>
        </w:rPr>
      </w:pPr>
      <w:r w:rsidRPr="00B9580D">
        <w:object w:dxaOrig="5700" w:dyaOrig="4425" w14:anchorId="39AB9962">
          <v:shape id="_x0000_i1029" type="#_x0000_t75" style="width:4in;height:223.5pt" o:ole="">
            <v:imagedata r:id="rId20" o:title=""/>
          </v:shape>
          <o:OLEObject Type="Embed" ProgID="Visio.Drawing.15" ShapeID="_x0000_i1029" DrawAspect="Content" ObjectID="_1634667589" r:id="rId21"/>
        </w:object>
      </w:r>
    </w:p>
    <w:p w14:paraId="51FB6230" w14:textId="2EAB37C8" w:rsidR="00411627" w:rsidRDefault="00411627" w:rsidP="00411627">
      <w:pPr>
        <w:pStyle w:val="TF"/>
        <w:rPr>
          <w:ins w:id="1061" w:author="ZTE" w:date="2019-09-09T16:52:00Z"/>
          <w:lang w:eastAsia="ko-KR"/>
        </w:rPr>
      </w:pPr>
      <w:r w:rsidRPr="00B9580D">
        <w:rPr>
          <w:lang w:eastAsia="ko-KR"/>
        </w:rPr>
        <w:t>Figure 6.2.3-1: MAC RAR</w:t>
      </w:r>
    </w:p>
    <w:p w14:paraId="7C3322F9" w14:textId="2A05C109" w:rsidR="00C33263" w:rsidRDefault="00C33263" w:rsidP="00C33263">
      <w:pPr>
        <w:pStyle w:val="Heading3"/>
        <w:rPr>
          <w:ins w:id="1062" w:author="ZTE" w:date="2019-09-09T16:52:00Z"/>
          <w:rFonts w:eastAsia="SimSun"/>
          <w:lang w:val="en-US" w:eastAsia="zh-CN"/>
        </w:rPr>
      </w:pPr>
      <w:ins w:id="1063" w:author="ZTE" w:date="2019-09-09T16:52:00Z">
        <w:r>
          <w:rPr>
            <w:lang w:eastAsia="ko-KR"/>
          </w:rPr>
          <w:t>6.2.3</w:t>
        </w:r>
        <w:r>
          <w:rPr>
            <w:rFonts w:eastAsia="SimSun" w:hint="eastAsia"/>
            <w:lang w:val="en-US" w:eastAsia="zh-CN"/>
          </w:rPr>
          <w:t>a</w:t>
        </w:r>
        <w:r>
          <w:rPr>
            <w:lang w:eastAsia="ko-KR"/>
          </w:rPr>
          <w:tab/>
          <w:t xml:space="preserve">MAC payload for </w:t>
        </w:r>
      </w:ins>
      <w:ins w:id="1064" w:author="ZTE" w:date="2019-09-25T16:00:00Z">
        <w:r w:rsidR="00815EAF">
          <w:rPr>
            <w:lang w:eastAsia="ko-KR"/>
          </w:rPr>
          <w:t>MSGB</w:t>
        </w:r>
      </w:ins>
    </w:p>
    <w:p w14:paraId="50D194B4" w14:textId="31FFEF8E" w:rsidR="00C33263" w:rsidRPr="00916F15" w:rsidRDefault="00C33263" w:rsidP="00DE32CB">
      <w:pPr>
        <w:pStyle w:val="EditorsNote"/>
        <w:rPr>
          <w:ins w:id="1065" w:author="ZTE" w:date="2019-09-09T16:52:00Z"/>
          <w:rFonts w:eastAsia="SimSun"/>
          <w:sz w:val="21"/>
          <w:szCs w:val="22"/>
        </w:rPr>
      </w:pPr>
      <w:ins w:id="1066" w:author="ZTE" w:date="2019-09-09T16:52:00Z">
        <w:r w:rsidRPr="00916F15">
          <w:rPr>
            <w:rFonts w:eastAsia="SimSun"/>
            <w:highlight w:val="yellow"/>
          </w:rPr>
          <w:t xml:space="preserve">Editor's Note:  Description about the </w:t>
        </w:r>
        <w:r w:rsidRPr="00916F15">
          <w:rPr>
            <w:highlight w:val="yellow"/>
            <w:lang w:eastAsia="ko-KR"/>
          </w:rPr>
          <w:t xml:space="preserve">MAC payload </w:t>
        </w:r>
      </w:ins>
      <w:ins w:id="1067" w:author="ZTE" w:date="2019-09-25T16:02:00Z">
        <w:r w:rsidR="00916F15" w:rsidRPr="00916F15">
          <w:rPr>
            <w:highlight w:val="yellow"/>
            <w:lang w:val="en-GB" w:eastAsia="ko-KR"/>
          </w:rPr>
          <w:t>of MSGB (including successRAR, fallbackRAR and the corresponding sub headers to be added here based on the outcome of the email discussion 107#68)</w:t>
        </w:r>
      </w:ins>
    </w:p>
    <w:p w14:paraId="7987C014" w14:textId="77777777" w:rsidR="00C33263" w:rsidRPr="00B9580D" w:rsidRDefault="00C33263" w:rsidP="00411627">
      <w:pPr>
        <w:pStyle w:val="TF"/>
        <w:rPr>
          <w:lang w:eastAsia="ko-KR"/>
        </w:rPr>
      </w:pPr>
    </w:p>
    <w:p w14:paraId="33F2B862" w14:textId="77777777" w:rsidR="00411627" w:rsidRPr="00B9580D" w:rsidRDefault="00411627" w:rsidP="00411627">
      <w:pPr>
        <w:pStyle w:val="Heading1"/>
        <w:rPr>
          <w:lang w:eastAsia="ko-KR"/>
        </w:rPr>
      </w:pPr>
      <w:bookmarkStart w:id="1068" w:name="_Toc12751620"/>
      <w:r w:rsidRPr="00B9580D">
        <w:rPr>
          <w:lang w:eastAsia="ko-KR"/>
        </w:rPr>
        <w:t>7</w:t>
      </w:r>
      <w:r w:rsidRPr="00B9580D">
        <w:rPr>
          <w:lang w:eastAsia="ko-KR"/>
        </w:rPr>
        <w:tab/>
        <w:t>Variables and constants</w:t>
      </w:r>
      <w:bookmarkEnd w:id="1068"/>
    </w:p>
    <w:p w14:paraId="0198657E" w14:textId="77777777" w:rsidR="00411627" w:rsidRPr="00B9580D" w:rsidRDefault="00411627" w:rsidP="00411627">
      <w:pPr>
        <w:pStyle w:val="Heading2"/>
        <w:rPr>
          <w:lang w:eastAsia="ko-KR"/>
        </w:rPr>
      </w:pPr>
      <w:bookmarkStart w:id="1069" w:name="_Toc12751621"/>
      <w:r w:rsidRPr="00B9580D">
        <w:rPr>
          <w:lang w:eastAsia="ko-KR"/>
        </w:rPr>
        <w:t>7.1</w:t>
      </w:r>
      <w:r w:rsidRPr="00B9580D">
        <w:rPr>
          <w:lang w:eastAsia="ko-KR"/>
        </w:rPr>
        <w:tab/>
        <w:t>RNTI values</w:t>
      </w:r>
      <w:bookmarkEnd w:id="1069"/>
    </w:p>
    <w:p w14:paraId="4E7A36BD" w14:textId="2F778245" w:rsidR="00411627" w:rsidRDefault="00411627" w:rsidP="00411627">
      <w:pPr>
        <w:rPr>
          <w:ins w:id="1070" w:author="ZTE" w:date="2019-10-01T18:29:00Z"/>
          <w:lang w:eastAsia="ko-KR"/>
        </w:rPr>
      </w:pPr>
      <w:r w:rsidRPr="00B9580D">
        <w:rPr>
          <w:lang w:eastAsia="ko-KR"/>
        </w:rPr>
        <w:t>RNTI values are presented in Table 7.1-1.</w:t>
      </w:r>
    </w:p>
    <w:p w14:paraId="16CD6F1B" w14:textId="64D8BBC7" w:rsidR="005E44FD" w:rsidRPr="00B9580D" w:rsidRDefault="005E44FD" w:rsidP="00DE32CB">
      <w:pPr>
        <w:pStyle w:val="EditorsNote"/>
      </w:pPr>
      <w:ins w:id="1071" w:author="ZTE" w:date="2019-10-01T18:29:00Z">
        <w:r w:rsidRPr="00DE32CB">
          <w:rPr>
            <w:highlight w:val="yellow"/>
          </w:rPr>
          <w:t>Editor’s Note: need to add MSGB-RNTI details once these are finalised</w:t>
        </w:r>
      </w:ins>
    </w:p>
    <w:p w14:paraId="4192D1B2" w14:textId="77777777" w:rsidR="00411627" w:rsidRPr="00B9580D" w:rsidRDefault="00411627" w:rsidP="00411627">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58728CD6" w14:textId="77777777" w:rsidTr="00D157C9">
        <w:trPr>
          <w:jc w:val="center"/>
        </w:trPr>
        <w:tc>
          <w:tcPr>
            <w:tcW w:w="2530" w:type="dxa"/>
          </w:tcPr>
          <w:p w14:paraId="38836139" w14:textId="77777777" w:rsidR="00411627" w:rsidRPr="00B9580D" w:rsidRDefault="00411627" w:rsidP="00D157C9">
            <w:pPr>
              <w:pStyle w:val="TAH"/>
              <w:rPr>
                <w:lang w:eastAsia="ko-KR"/>
              </w:rPr>
            </w:pPr>
            <w:r w:rsidRPr="00B9580D">
              <w:rPr>
                <w:lang w:eastAsia="ko-KR"/>
              </w:rPr>
              <w:t>Value (hexa-decimal)</w:t>
            </w:r>
          </w:p>
        </w:tc>
        <w:tc>
          <w:tcPr>
            <w:tcW w:w="5577" w:type="dxa"/>
          </w:tcPr>
          <w:p w14:paraId="23358D18" w14:textId="77777777" w:rsidR="00411627" w:rsidRPr="00B9580D" w:rsidRDefault="00411627" w:rsidP="00D157C9">
            <w:pPr>
              <w:pStyle w:val="TAH"/>
              <w:rPr>
                <w:lang w:eastAsia="ko-KR"/>
              </w:rPr>
            </w:pPr>
            <w:r w:rsidRPr="00B9580D">
              <w:rPr>
                <w:lang w:eastAsia="ko-KR"/>
              </w:rPr>
              <w:t>RNTI</w:t>
            </w:r>
          </w:p>
        </w:tc>
      </w:tr>
      <w:tr w:rsidR="00B9580D" w:rsidRPr="00B9580D" w14:paraId="7916DA41" w14:textId="77777777" w:rsidTr="00D157C9">
        <w:trPr>
          <w:jc w:val="center"/>
        </w:trPr>
        <w:tc>
          <w:tcPr>
            <w:tcW w:w="2530" w:type="dxa"/>
          </w:tcPr>
          <w:p w14:paraId="3D91D3A5" w14:textId="77777777" w:rsidR="00411627" w:rsidRPr="00B9580D" w:rsidRDefault="00411627" w:rsidP="00D157C9">
            <w:pPr>
              <w:pStyle w:val="TAC"/>
              <w:rPr>
                <w:lang w:eastAsia="ko-KR"/>
              </w:rPr>
            </w:pPr>
            <w:r w:rsidRPr="00B9580D">
              <w:rPr>
                <w:lang w:eastAsia="ko-KR"/>
              </w:rPr>
              <w:t>0000</w:t>
            </w:r>
          </w:p>
        </w:tc>
        <w:tc>
          <w:tcPr>
            <w:tcW w:w="5577" w:type="dxa"/>
          </w:tcPr>
          <w:p w14:paraId="1E713BFB" w14:textId="77777777" w:rsidR="00411627" w:rsidRPr="00B9580D" w:rsidRDefault="00411627" w:rsidP="00D157C9">
            <w:pPr>
              <w:pStyle w:val="TAC"/>
              <w:rPr>
                <w:lang w:eastAsia="ko-KR"/>
              </w:rPr>
            </w:pPr>
            <w:r w:rsidRPr="00B9580D">
              <w:rPr>
                <w:lang w:eastAsia="ko-KR"/>
              </w:rPr>
              <w:t>N/A</w:t>
            </w:r>
          </w:p>
        </w:tc>
      </w:tr>
      <w:tr w:rsidR="00B9580D" w:rsidRPr="00B9580D" w14:paraId="707C19D3" w14:textId="77777777" w:rsidTr="00D157C9">
        <w:trPr>
          <w:jc w:val="center"/>
        </w:trPr>
        <w:tc>
          <w:tcPr>
            <w:tcW w:w="2530" w:type="dxa"/>
          </w:tcPr>
          <w:p w14:paraId="7CBFFA27" w14:textId="77777777" w:rsidR="00411627" w:rsidRPr="00B9580D" w:rsidRDefault="00411627" w:rsidP="00D157C9">
            <w:pPr>
              <w:pStyle w:val="TAC"/>
              <w:rPr>
                <w:lang w:eastAsia="ko-KR"/>
              </w:rPr>
            </w:pPr>
            <w:r w:rsidRPr="00B9580D">
              <w:rPr>
                <w:lang w:eastAsia="ko-KR"/>
              </w:rPr>
              <w:t>0001–FFEF</w:t>
            </w:r>
          </w:p>
        </w:tc>
        <w:tc>
          <w:tcPr>
            <w:tcW w:w="5577" w:type="dxa"/>
          </w:tcPr>
          <w:p w14:paraId="6BECA4D3" w14:textId="77777777"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5F8EF7EA" w14:textId="77777777" w:rsidTr="00D157C9">
        <w:trPr>
          <w:jc w:val="center"/>
        </w:trPr>
        <w:tc>
          <w:tcPr>
            <w:tcW w:w="2530" w:type="dxa"/>
          </w:tcPr>
          <w:p w14:paraId="63F7B880" w14:textId="77777777" w:rsidR="00411627" w:rsidRPr="00B9580D" w:rsidRDefault="00411627" w:rsidP="00D157C9">
            <w:pPr>
              <w:pStyle w:val="TAC"/>
              <w:rPr>
                <w:lang w:eastAsia="ko-KR"/>
              </w:rPr>
            </w:pPr>
            <w:r w:rsidRPr="00B9580D">
              <w:rPr>
                <w:lang w:eastAsia="ko-KR"/>
              </w:rPr>
              <w:t>FFF0–FFFD</w:t>
            </w:r>
          </w:p>
        </w:tc>
        <w:tc>
          <w:tcPr>
            <w:tcW w:w="5577" w:type="dxa"/>
          </w:tcPr>
          <w:p w14:paraId="316DE24A" w14:textId="77777777" w:rsidR="00411627" w:rsidRPr="00B9580D" w:rsidRDefault="00411627" w:rsidP="00D157C9">
            <w:pPr>
              <w:pStyle w:val="TAC"/>
              <w:rPr>
                <w:lang w:eastAsia="ko-KR"/>
              </w:rPr>
            </w:pPr>
            <w:r w:rsidRPr="00B9580D">
              <w:rPr>
                <w:lang w:eastAsia="ko-KR"/>
              </w:rPr>
              <w:t>Reserved</w:t>
            </w:r>
          </w:p>
        </w:tc>
      </w:tr>
      <w:tr w:rsidR="00B9580D" w:rsidRPr="00B9580D" w14:paraId="3B015652" w14:textId="77777777" w:rsidTr="00D157C9">
        <w:trPr>
          <w:jc w:val="center"/>
        </w:trPr>
        <w:tc>
          <w:tcPr>
            <w:tcW w:w="2530" w:type="dxa"/>
          </w:tcPr>
          <w:p w14:paraId="0AC9AD58" w14:textId="77777777" w:rsidR="00411627" w:rsidRPr="00B9580D" w:rsidRDefault="00411627" w:rsidP="00D157C9">
            <w:pPr>
              <w:pStyle w:val="TAC"/>
              <w:rPr>
                <w:lang w:eastAsia="ko-KR"/>
              </w:rPr>
            </w:pPr>
            <w:r w:rsidRPr="00B9580D">
              <w:t>FFFE</w:t>
            </w:r>
          </w:p>
        </w:tc>
        <w:tc>
          <w:tcPr>
            <w:tcW w:w="5577" w:type="dxa"/>
          </w:tcPr>
          <w:p w14:paraId="760BBA91" w14:textId="77777777" w:rsidR="00411627" w:rsidRPr="00B9580D" w:rsidRDefault="00411627" w:rsidP="00D157C9">
            <w:pPr>
              <w:pStyle w:val="TAC"/>
              <w:rPr>
                <w:lang w:eastAsia="ko-KR"/>
              </w:rPr>
            </w:pPr>
            <w:r w:rsidRPr="00B9580D">
              <w:t>P-RNTI</w:t>
            </w:r>
          </w:p>
        </w:tc>
      </w:tr>
      <w:tr w:rsidR="00411627" w:rsidRPr="00B9580D" w14:paraId="788C676E" w14:textId="77777777" w:rsidTr="00D157C9">
        <w:trPr>
          <w:jc w:val="center"/>
        </w:trPr>
        <w:tc>
          <w:tcPr>
            <w:tcW w:w="2530" w:type="dxa"/>
          </w:tcPr>
          <w:p w14:paraId="3D595531" w14:textId="77777777" w:rsidR="00411627" w:rsidRPr="00B9580D" w:rsidRDefault="00411627" w:rsidP="00D157C9">
            <w:pPr>
              <w:pStyle w:val="TAC"/>
              <w:rPr>
                <w:lang w:eastAsia="ko-KR"/>
              </w:rPr>
            </w:pPr>
            <w:r w:rsidRPr="00B9580D">
              <w:t>FFFF</w:t>
            </w:r>
          </w:p>
        </w:tc>
        <w:tc>
          <w:tcPr>
            <w:tcW w:w="5577" w:type="dxa"/>
          </w:tcPr>
          <w:p w14:paraId="272604A1" w14:textId="77777777" w:rsidR="00411627" w:rsidRPr="00B9580D" w:rsidRDefault="00411627" w:rsidP="00D157C9">
            <w:pPr>
              <w:pStyle w:val="TAC"/>
              <w:rPr>
                <w:lang w:eastAsia="ko-KR"/>
              </w:rPr>
            </w:pPr>
            <w:r w:rsidRPr="00B9580D">
              <w:t>SI-RNTI</w:t>
            </w:r>
          </w:p>
        </w:tc>
      </w:tr>
    </w:tbl>
    <w:p w14:paraId="3D68EA16" w14:textId="77777777" w:rsidR="00411627" w:rsidRPr="00B9580D" w:rsidRDefault="00411627" w:rsidP="00411627">
      <w:pPr>
        <w:rPr>
          <w:lang w:eastAsia="ko-KR"/>
        </w:rPr>
      </w:pPr>
    </w:p>
    <w:p w14:paraId="7CE92308" w14:textId="77777777" w:rsidR="00411627" w:rsidRPr="00B9580D" w:rsidRDefault="00411627" w:rsidP="00411627">
      <w:pPr>
        <w:pStyle w:val="TH"/>
        <w:rPr>
          <w:noProof/>
        </w:rPr>
      </w:pPr>
      <w:r w:rsidRPr="00B9580D">
        <w:rPr>
          <w:noProof/>
        </w:rPr>
        <w:lastRenderedPageBreak/>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4F4427AA" w14:textId="77777777" w:rsidTr="00D157C9">
        <w:tc>
          <w:tcPr>
            <w:tcW w:w="1809" w:type="dxa"/>
            <w:shd w:val="clear" w:color="auto" w:fill="auto"/>
          </w:tcPr>
          <w:p w14:paraId="16F1F055"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5A9D9B42"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B5A1D86"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7B2B82C1" w14:textId="77777777" w:rsidR="00411627" w:rsidRPr="00B9580D" w:rsidRDefault="00411627" w:rsidP="00D157C9">
            <w:pPr>
              <w:pStyle w:val="TAH"/>
              <w:rPr>
                <w:lang w:eastAsia="ko-KR"/>
              </w:rPr>
            </w:pPr>
            <w:r w:rsidRPr="00B9580D">
              <w:rPr>
                <w:lang w:eastAsia="ko-KR"/>
              </w:rPr>
              <w:t>Logical Channel</w:t>
            </w:r>
          </w:p>
        </w:tc>
      </w:tr>
      <w:tr w:rsidR="00B9580D" w:rsidRPr="00B9580D" w14:paraId="057675AF" w14:textId="77777777" w:rsidTr="00D157C9">
        <w:tc>
          <w:tcPr>
            <w:tcW w:w="1809" w:type="dxa"/>
            <w:shd w:val="clear" w:color="auto" w:fill="auto"/>
          </w:tcPr>
          <w:p w14:paraId="04B280D9"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4F05C160"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2AD850B9"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479DA2AC" w14:textId="77777777" w:rsidR="00411627" w:rsidRPr="00B9580D" w:rsidRDefault="00411627" w:rsidP="00D157C9">
            <w:pPr>
              <w:pStyle w:val="TAC"/>
              <w:rPr>
                <w:lang w:eastAsia="ko-KR"/>
              </w:rPr>
            </w:pPr>
            <w:r w:rsidRPr="00B9580D">
              <w:rPr>
                <w:noProof/>
                <w:lang w:eastAsia="ko-KR"/>
              </w:rPr>
              <w:t>PCCH</w:t>
            </w:r>
          </w:p>
        </w:tc>
      </w:tr>
      <w:tr w:rsidR="00B9580D" w:rsidRPr="00B9580D" w14:paraId="1C85F3B9" w14:textId="77777777" w:rsidTr="00D157C9">
        <w:tc>
          <w:tcPr>
            <w:tcW w:w="1809" w:type="dxa"/>
            <w:shd w:val="clear" w:color="auto" w:fill="auto"/>
          </w:tcPr>
          <w:p w14:paraId="2C8D5BD8"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460939D2"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6AFC0AA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2316894" w14:textId="77777777" w:rsidR="00411627" w:rsidRPr="00B9580D" w:rsidRDefault="00411627" w:rsidP="00D157C9">
            <w:pPr>
              <w:pStyle w:val="TAC"/>
              <w:rPr>
                <w:lang w:eastAsia="ko-KR"/>
              </w:rPr>
            </w:pPr>
            <w:r w:rsidRPr="00B9580D">
              <w:rPr>
                <w:noProof/>
                <w:lang w:eastAsia="ko-KR"/>
              </w:rPr>
              <w:t>BCCH</w:t>
            </w:r>
          </w:p>
        </w:tc>
      </w:tr>
      <w:tr w:rsidR="00B9580D" w:rsidRPr="00B9580D" w14:paraId="5096F468" w14:textId="77777777" w:rsidTr="00D157C9">
        <w:tc>
          <w:tcPr>
            <w:tcW w:w="1809" w:type="dxa"/>
            <w:shd w:val="clear" w:color="auto" w:fill="auto"/>
          </w:tcPr>
          <w:p w14:paraId="59E3C0A5"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11625BE0"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056B635D"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03CFA91A" w14:textId="795A1B5A" w:rsidR="00411627" w:rsidRPr="00B9580D" w:rsidRDefault="00411627" w:rsidP="00D157C9">
            <w:pPr>
              <w:pStyle w:val="TAC"/>
              <w:rPr>
                <w:lang w:eastAsia="ko-KR"/>
              </w:rPr>
            </w:pPr>
            <w:r w:rsidRPr="00B9580D">
              <w:rPr>
                <w:noProof/>
                <w:lang w:eastAsia="ko-KR"/>
              </w:rPr>
              <w:t>N/A</w:t>
            </w:r>
          </w:p>
        </w:tc>
      </w:tr>
      <w:tr w:rsidR="00B9580D" w:rsidRPr="00B9580D" w14:paraId="734E073D" w14:textId="77777777" w:rsidTr="00D157C9">
        <w:tc>
          <w:tcPr>
            <w:tcW w:w="1809" w:type="dxa"/>
            <w:shd w:val="clear" w:color="auto" w:fill="auto"/>
          </w:tcPr>
          <w:p w14:paraId="4A2B08D5"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6FFE9F0E"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1628C77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3578B895"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41A05D36" w14:textId="77777777" w:rsidTr="00D157C9">
        <w:tc>
          <w:tcPr>
            <w:tcW w:w="1809" w:type="dxa"/>
            <w:shd w:val="clear" w:color="auto" w:fill="auto"/>
          </w:tcPr>
          <w:p w14:paraId="1378AA92"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17345CD0"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4ED94CC3"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0162AD56"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35EFE38F" w14:textId="77777777" w:rsidTr="00D157C9">
        <w:tc>
          <w:tcPr>
            <w:tcW w:w="1809" w:type="dxa"/>
            <w:shd w:val="clear" w:color="auto" w:fill="auto"/>
          </w:tcPr>
          <w:p w14:paraId="4024B776"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B9EFCD0"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7D559452"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5728090C" w14:textId="77777777" w:rsidR="00411627" w:rsidRPr="00B9580D" w:rsidRDefault="00411627" w:rsidP="00D157C9">
            <w:pPr>
              <w:pStyle w:val="TAC"/>
              <w:rPr>
                <w:lang w:eastAsia="ko-KR"/>
              </w:rPr>
            </w:pPr>
            <w:r w:rsidRPr="00B9580D">
              <w:rPr>
                <w:noProof/>
                <w:lang w:eastAsia="ko-KR"/>
              </w:rPr>
              <w:t>DCCH, DTCH</w:t>
            </w:r>
          </w:p>
        </w:tc>
      </w:tr>
      <w:tr w:rsidR="00B9580D" w:rsidRPr="00B9580D" w14:paraId="741D7EC2" w14:textId="77777777" w:rsidTr="00D157C9">
        <w:tc>
          <w:tcPr>
            <w:tcW w:w="1809" w:type="dxa"/>
            <w:shd w:val="clear" w:color="auto" w:fill="auto"/>
          </w:tcPr>
          <w:p w14:paraId="4EF9A264"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59D7AE11"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423DB6E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549F08B2"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386B0555" w14:textId="77777777" w:rsidTr="00D157C9">
        <w:tc>
          <w:tcPr>
            <w:tcW w:w="1809" w:type="dxa"/>
            <w:shd w:val="clear" w:color="auto" w:fill="auto"/>
          </w:tcPr>
          <w:p w14:paraId="2A94E079"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2C744F82"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051B07FF"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790E65F9"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FA23CCE" w14:textId="77777777" w:rsidTr="00D157C9">
        <w:tc>
          <w:tcPr>
            <w:tcW w:w="1809" w:type="dxa"/>
            <w:shd w:val="clear" w:color="auto" w:fill="auto"/>
          </w:tcPr>
          <w:p w14:paraId="7CB85BBA"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47A3E435"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7576A5F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3CAA17E" w14:textId="77777777" w:rsidR="00411627" w:rsidRPr="00B9580D" w:rsidRDefault="00411627" w:rsidP="00D157C9">
            <w:pPr>
              <w:pStyle w:val="TAC"/>
              <w:rPr>
                <w:lang w:eastAsia="ko-KR"/>
              </w:rPr>
            </w:pPr>
            <w:r w:rsidRPr="00B9580D">
              <w:rPr>
                <w:noProof/>
                <w:lang w:eastAsia="ko-KR"/>
              </w:rPr>
              <w:t>N/A</w:t>
            </w:r>
          </w:p>
        </w:tc>
      </w:tr>
      <w:tr w:rsidR="00B9580D" w:rsidRPr="00B9580D" w14:paraId="0CCAED99" w14:textId="77777777" w:rsidTr="00D157C9">
        <w:tc>
          <w:tcPr>
            <w:tcW w:w="1809" w:type="dxa"/>
            <w:shd w:val="clear" w:color="auto" w:fill="auto"/>
          </w:tcPr>
          <w:p w14:paraId="3E03A977"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2D89132C"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7EB149C2"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7267A251" w14:textId="77777777" w:rsidR="00411627" w:rsidRPr="00B9580D" w:rsidRDefault="00411627" w:rsidP="00D157C9">
            <w:pPr>
              <w:pStyle w:val="TAC"/>
              <w:rPr>
                <w:lang w:eastAsia="ko-KR"/>
              </w:rPr>
            </w:pPr>
            <w:r w:rsidRPr="00B9580D">
              <w:rPr>
                <w:noProof/>
                <w:lang w:eastAsia="ko-KR"/>
              </w:rPr>
              <w:t>DCCH, DTCH</w:t>
            </w:r>
          </w:p>
        </w:tc>
      </w:tr>
      <w:tr w:rsidR="00B9580D" w:rsidRPr="00B9580D" w14:paraId="0D20C865" w14:textId="77777777" w:rsidTr="00D157C9">
        <w:tc>
          <w:tcPr>
            <w:tcW w:w="1809" w:type="dxa"/>
            <w:shd w:val="clear" w:color="auto" w:fill="auto"/>
          </w:tcPr>
          <w:p w14:paraId="6009B6E9"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6FBAE88D"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707856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916D73" w14:textId="77777777" w:rsidR="00411627" w:rsidRPr="00B9580D" w:rsidRDefault="00411627" w:rsidP="00D157C9">
            <w:pPr>
              <w:pStyle w:val="TAC"/>
              <w:rPr>
                <w:lang w:eastAsia="ko-KR"/>
              </w:rPr>
            </w:pPr>
            <w:r w:rsidRPr="00B9580D">
              <w:rPr>
                <w:noProof/>
                <w:lang w:eastAsia="ko-KR"/>
              </w:rPr>
              <w:t>N/A</w:t>
            </w:r>
          </w:p>
        </w:tc>
      </w:tr>
      <w:tr w:rsidR="00B9580D" w:rsidRPr="00B9580D" w14:paraId="1BA78D19" w14:textId="77777777" w:rsidTr="00D157C9">
        <w:tc>
          <w:tcPr>
            <w:tcW w:w="1809" w:type="dxa"/>
            <w:shd w:val="clear" w:color="auto" w:fill="auto"/>
          </w:tcPr>
          <w:p w14:paraId="3DB48895"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1E89751"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6301DA7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925D6A0" w14:textId="77777777" w:rsidR="00411627" w:rsidRPr="00B9580D" w:rsidRDefault="00411627" w:rsidP="00D157C9">
            <w:pPr>
              <w:pStyle w:val="TAC"/>
              <w:rPr>
                <w:lang w:eastAsia="ko-KR"/>
              </w:rPr>
            </w:pPr>
            <w:r w:rsidRPr="00B9580D">
              <w:rPr>
                <w:noProof/>
                <w:lang w:eastAsia="ko-KR"/>
              </w:rPr>
              <w:t>N/A</w:t>
            </w:r>
          </w:p>
        </w:tc>
      </w:tr>
      <w:tr w:rsidR="00B9580D" w:rsidRPr="00B9580D" w14:paraId="119D5DA1" w14:textId="77777777" w:rsidTr="00D157C9">
        <w:tc>
          <w:tcPr>
            <w:tcW w:w="1809" w:type="dxa"/>
            <w:shd w:val="clear" w:color="auto" w:fill="auto"/>
          </w:tcPr>
          <w:p w14:paraId="05DCAAD0"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7D919FE9"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56B0B0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662B71" w14:textId="77777777" w:rsidR="00411627" w:rsidRPr="00B9580D" w:rsidRDefault="00411627" w:rsidP="00D157C9">
            <w:pPr>
              <w:pStyle w:val="TAC"/>
              <w:rPr>
                <w:lang w:eastAsia="ko-KR"/>
              </w:rPr>
            </w:pPr>
            <w:r w:rsidRPr="00B9580D">
              <w:rPr>
                <w:noProof/>
                <w:lang w:eastAsia="ko-KR"/>
              </w:rPr>
              <w:t>N/A</w:t>
            </w:r>
          </w:p>
        </w:tc>
      </w:tr>
      <w:tr w:rsidR="00B9580D" w:rsidRPr="00B9580D" w14:paraId="069EC4E7" w14:textId="77777777" w:rsidTr="00D157C9">
        <w:tc>
          <w:tcPr>
            <w:tcW w:w="1809" w:type="dxa"/>
            <w:shd w:val="clear" w:color="auto" w:fill="auto"/>
          </w:tcPr>
          <w:p w14:paraId="5D1D9937"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538BC7DE"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347F7746"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190F9A4A" w14:textId="77777777" w:rsidR="00411627" w:rsidRPr="00B9580D" w:rsidRDefault="00411627" w:rsidP="00D157C9">
            <w:pPr>
              <w:pStyle w:val="TAC"/>
              <w:rPr>
                <w:lang w:eastAsia="ko-KR"/>
              </w:rPr>
            </w:pPr>
            <w:r w:rsidRPr="00B9580D">
              <w:rPr>
                <w:noProof/>
                <w:lang w:eastAsia="ko-KR"/>
              </w:rPr>
              <w:t>N/A</w:t>
            </w:r>
          </w:p>
        </w:tc>
      </w:tr>
      <w:tr w:rsidR="00B9580D" w:rsidRPr="00B9580D" w14:paraId="30B5B184" w14:textId="77777777" w:rsidTr="00D157C9">
        <w:tc>
          <w:tcPr>
            <w:tcW w:w="1809" w:type="dxa"/>
            <w:shd w:val="clear" w:color="auto" w:fill="auto"/>
          </w:tcPr>
          <w:p w14:paraId="13F4985B"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298584A5"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023E8084"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2D501E0" w14:textId="77777777" w:rsidR="00411627" w:rsidRPr="00B9580D" w:rsidRDefault="00411627" w:rsidP="00D157C9">
            <w:pPr>
              <w:pStyle w:val="TAC"/>
              <w:rPr>
                <w:lang w:eastAsia="ko-KR"/>
              </w:rPr>
            </w:pPr>
            <w:r w:rsidRPr="00B9580D">
              <w:rPr>
                <w:noProof/>
                <w:lang w:eastAsia="ko-KR"/>
              </w:rPr>
              <w:t>N/A</w:t>
            </w:r>
          </w:p>
        </w:tc>
      </w:tr>
      <w:tr w:rsidR="00B9580D" w:rsidRPr="00B9580D" w14:paraId="42E9C98E" w14:textId="77777777" w:rsidTr="00D157C9">
        <w:tc>
          <w:tcPr>
            <w:tcW w:w="1809" w:type="dxa"/>
            <w:shd w:val="clear" w:color="auto" w:fill="auto"/>
          </w:tcPr>
          <w:p w14:paraId="4567D5D7"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3B837E7C"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3E982BA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ED02A0B" w14:textId="77777777" w:rsidR="00411627" w:rsidRPr="00B9580D" w:rsidRDefault="00411627" w:rsidP="00D157C9">
            <w:pPr>
              <w:pStyle w:val="TAC"/>
              <w:rPr>
                <w:lang w:eastAsia="ko-KR"/>
              </w:rPr>
            </w:pPr>
            <w:r w:rsidRPr="00B9580D">
              <w:rPr>
                <w:noProof/>
                <w:lang w:eastAsia="ko-KR"/>
              </w:rPr>
              <w:t>N/A</w:t>
            </w:r>
          </w:p>
        </w:tc>
      </w:tr>
      <w:tr w:rsidR="00B9580D" w:rsidRPr="00B9580D" w14:paraId="3DF82A39" w14:textId="77777777" w:rsidTr="00D157C9">
        <w:tc>
          <w:tcPr>
            <w:tcW w:w="1809" w:type="dxa"/>
            <w:shd w:val="clear" w:color="auto" w:fill="auto"/>
          </w:tcPr>
          <w:p w14:paraId="1DE6133F"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1E7D1661"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3FD04D72"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537EFD2" w14:textId="77777777" w:rsidR="00411627" w:rsidRPr="00B9580D" w:rsidRDefault="00411627" w:rsidP="00D157C9">
            <w:pPr>
              <w:pStyle w:val="TAC"/>
              <w:rPr>
                <w:lang w:eastAsia="ko-KR"/>
              </w:rPr>
            </w:pPr>
            <w:r w:rsidRPr="00B9580D">
              <w:rPr>
                <w:noProof/>
                <w:lang w:eastAsia="ko-KR"/>
              </w:rPr>
              <w:t>N/A</w:t>
            </w:r>
          </w:p>
        </w:tc>
      </w:tr>
      <w:tr w:rsidR="0024490C" w:rsidRPr="00B9580D" w14:paraId="54663159" w14:textId="77777777" w:rsidTr="00A86FC4">
        <w:tc>
          <w:tcPr>
            <w:tcW w:w="9855" w:type="dxa"/>
            <w:gridSpan w:val="4"/>
            <w:shd w:val="clear" w:color="auto" w:fill="auto"/>
          </w:tcPr>
          <w:p w14:paraId="7478ABDD"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F800B1B" w14:textId="77777777" w:rsidR="00411627" w:rsidRPr="00B9580D" w:rsidRDefault="00411627" w:rsidP="00411627">
      <w:pPr>
        <w:rPr>
          <w:lang w:eastAsia="ko-KR"/>
        </w:rPr>
      </w:pPr>
    </w:p>
    <w:sectPr w:rsidR="00411627" w:rsidRPr="00B9580D">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59C24" w14:textId="77777777" w:rsidR="007F3DCA" w:rsidRDefault="007F3DCA">
      <w:r>
        <w:separator/>
      </w:r>
    </w:p>
  </w:endnote>
  <w:endnote w:type="continuationSeparator" w:id="0">
    <w:p w14:paraId="35780B0B" w14:textId="77777777" w:rsidR="007F3DCA" w:rsidRDefault="007F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CA38" w14:textId="77777777" w:rsidR="007F3DCA" w:rsidRDefault="007F3D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14678" w14:textId="77777777" w:rsidR="007F3DCA" w:rsidRDefault="007F3DCA">
      <w:r>
        <w:separator/>
      </w:r>
    </w:p>
  </w:footnote>
  <w:footnote w:type="continuationSeparator" w:id="0">
    <w:p w14:paraId="45518DBA" w14:textId="77777777" w:rsidR="007F3DCA" w:rsidRDefault="007F3D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9DFD73"/>
    <w:multiLevelType w:val="singleLevel"/>
    <w:tmpl w:val="EC9DFD73"/>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3F67321"/>
    <w:multiLevelType w:val="hybridMultilevel"/>
    <w:tmpl w:val="6624CA08"/>
    <w:lvl w:ilvl="0" w:tplc="64266B2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5"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4CD1DA7"/>
    <w:multiLevelType w:val="hybridMultilevel"/>
    <w:tmpl w:val="29B8E192"/>
    <w:lvl w:ilvl="0" w:tplc="9F0AAE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4"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5"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8"/>
  </w:num>
  <w:num w:numId="6">
    <w:abstractNumId w:val="22"/>
  </w:num>
  <w:num w:numId="7">
    <w:abstractNumId w:val="7"/>
  </w:num>
  <w:num w:numId="8">
    <w:abstractNumId w:val="34"/>
  </w:num>
  <w:num w:numId="9">
    <w:abstractNumId w:val="8"/>
  </w:num>
  <w:num w:numId="10">
    <w:abstractNumId w:val="14"/>
  </w:num>
  <w:num w:numId="11">
    <w:abstractNumId w:val="32"/>
  </w:num>
  <w:num w:numId="12">
    <w:abstractNumId w:val="31"/>
  </w:num>
  <w:num w:numId="13">
    <w:abstractNumId w:val="12"/>
  </w:num>
  <w:num w:numId="14">
    <w:abstractNumId w:val="27"/>
  </w:num>
  <w:num w:numId="15">
    <w:abstractNumId w:val="26"/>
  </w:num>
  <w:num w:numId="16">
    <w:abstractNumId w:val="33"/>
  </w:num>
  <w:num w:numId="17">
    <w:abstractNumId w:val="9"/>
  </w:num>
  <w:num w:numId="18">
    <w:abstractNumId w:val="17"/>
  </w:num>
  <w:num w:numId="19">
    <w:abstractNumId w:val="5"/>
  </w:num>
  <w:num w:numId="20">
    <w:abstractNumId w:val="16"/>
  </w:num>
  <w:num w:numId="21">
    <w:abstractNumId w:val="19"/>
  </w:num>
  <w:num w:numId="22">
    <w:abstractNumId w:val="28"/>
  </w:num>
  <w:num w:numId="23">
    <w:abstractNumId w:val="13"/>
  </w:num>
  <w:num w:numId="24">
    <w:abstractNumId w:val="10"/>
  </w:num>
  <w:num w:numId="25">
    <w:abstractNumId w:val="24"/>
  </w:num>
  <w:num w:numId="26">
    <w:abstractNumId w:val="20"/>
  </w:num>
  <w:num w:numId="27">
    <w:abstractNumId w:val="30"/>
  </w:num>
  <w:num w:numId="28">
    <w:abstractNumId w:val="35"/>
  </w:num>
  <w:num w:numId="29">
    <w:abstractNumId w:val="29"/>
  </w:num>
  <w:num w:numId="30">
    <w:abstractNumId w:val="4"/>
  </w:num>
  <w:num w:numId="31">
    <w:abstractNumId w:val="25"/>
  </w:num>
  <w:num w:numId="32">
    <w:abstractNumId w:val="36"/>
  </w:num>
  <w:num w:numId="33">
    <w:abstractNumId w:val="15"/>
  </w:num>
  <w:num w:numId="34">
    <w:abstractNumId w:val="2"/>
  </w:num>
  <w:num w:numId="35">
    <w:abstractNumId w:val="11"/>
  </w:num>
  <w:num w:numId="36">
    <w:abstractNumId w:val="21"/>
  </w:num>
  <w:num w:numId="37">
    <w:abstractNumId w:val="0"/>
  </w:num>
  <w:num w:numId="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07-bis">
    <w15:presenceInfo w15:providerId="None" w15:userId="107-bi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385F"/>
    <w:rsid w:val="000040BE"/>
    <w:rsid w:val="00006CF9"/>
    <w:rsid w:val="0000740C"/>
    <w:rsid w:val="000117E3"/>
    <w:rsid w:val="000123A6"/>
    <w:rsid w:val="00012DFE"/>
    <w:rsid w:val="000136F4"/>
    <w:rsid w:val="00015115"/>
    <w:rsid w:val="00015CEC"/>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555"/>
    <w:rsid w:val="00053B45"/>
    <w:rsid w:val="00054A22"/>
    <w:rsid w:val="0005520B"/>
    <w:rsid w:val="000562FC"/>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037"/>
    <w:rsid w:val="00073C3A"/>
    <w:rsid w:val="000740F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31B7"/>
    <w:rsid w:val="000A41A7"/>
    <w:rsid w:val="000A4712"/>
    <w:rsid w:val="000A56E2"/>
    <w:rsid w:val="000A630E"/>
    <w:rsid w:val="000A752A"/>
    <w:rsid w:val="000A75B3"/>
    <w:rsid w:val="000B0941"/>
    <w:rsid w:val="000B0BEB"/>
    <w:rsid w:val="000B13B9"/>
    <w:rsid w:val="000B160D"/>
    <w:rsid w:val="000B18B9"/>
    <w:rsid w:val="000B29CD"/>
    <w:rsid w:val="000B3206"/>
    <w:rsid w:val="000B354E"/>
    <w:rsid w:val="000B3A08"/>
    <w:rsid w:val="000B43F5"/>
    <w:rsid w:val="000B4C2B"/>
    <w:rsid w:val="000B541D"/>
    <w:rsid w:val="000B6AC7"/>
    <w:rsid w:val="000B6EB4"/>
    <w:rsid w:val="000C2211"/>
    <w:rsid w:val="000C237F"/>
    <w:rsid w:val="000C2689"/>
    <w:rsid w:val="000C26FF"/>
    <w:rsid w:val="000C29C9"/>
    <w:rsid w:val="000C2AA5"/>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69D1"/>
    <w:rsid w:val="000F6A65"/>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4DF9"/>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285"/>
    <w:rsid w:val="001459DE"/>
    <w:rsid w:val="00147906"/>
    <w:rsid w:val="00147EC0"/>
    <w:rsid w:val="001513A7"/>
    <w:rsid w:val="00154442"/>
    <w:rsid w:val="00156574"/>
    <w:rsid w:val="00157F38"/>
    <w:rsid w:val="001609A2"/>
    <w:rsid w:val="001609EF"/>
    <w:rsid w:val="001628DE"/>
    <w:rsid w:val="00164170"/>
    <w:rsid w:val="00164618"/>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8754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396"/>
    <w:rsid w:val="001A55AC"/>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338C"/>
    <w:rsid w:val="001C4ECD"/>
    <w:rsid w:val="001C551C"/>
    <w:rsid w:val="001C555C"/>
    <w:rsid w:val="001C5C39"/>
    <w:rsid w:val="001D02C2"/>
    <w:rsid w:val="001D187E"/>
    <w:rsid w:val="001D1C73"/>
    <w:rsid w:val="001D1FC1"/>
    <w:rsid w:val="001D2130"/>
    <w:rsid w:val="001D38FD"/>
    <w:rsid w:val="001D4005"/>
    <w:rsid w:val="001D4020"/>
    <w:rsid w:val="001D493A"/>
    <w:rsid w:val="001D4955"/>
    <w:rsid w:val="001D53EE"/>
    <w:rsid w:val="001D5A5B"/>
    <w:rsid w:val="001D637E"/>
    <w:rsid w:val="001D63BA"/>
    <w:rsid w:val="001D677E"/>
    <w:rsid w:val="001D73E3"/>
    <w:rsid w:val="001D7CB6"/>
    <w:rsid w:val="001E0758"/>
    <w:rsid w:val="001E0D82"/>
    <w:rsid w:val="001E1886"/>
    <w:rsid w:val="001E6631"/>
    <w:rsid w:val="001F1042"/>
    <w:rsid w:val="001F12E2"/>
    <w:rsid w:val="001F168B"/>
    <w:rsid w:val="001F25B2"/>
    <w:rsid w:val="001F3B9C"/>
    <w:rsid w:val="001F3C21"/>
    <w:rsid w:val="001F61AD"/>
    <w:rsid w:val="001F6EBF"/>
    <w:rsid w:val="002021E0"/>
    <w:rsid w:val="00202B35"/>
    <w:rsid w:val="0020716A"/>
    <w:rsid w:val="002115C7"/>
    <w:rsid w:val="0021226A"/>
    <w:rsid w:val="002127B8"/>
    <w:rsid w:val="0021552C"/>
    <w:rsid w:val="00216EA1"/>
    <w:rsid w:val="00216F88"/>
    <w:rsid w:val="0021729E"/>
    <w:rsid w:val="00217E90"/>
    <w:rsid w:val="00220B56"/>
    <w:rsid w:val="00221609"/>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13"/>
    <w:rsid w:val="00242F2F"/>
    <w:rsid w:val="00243267"/>
    <w:rsid w:val="00243C89"/>
    <w:rsid w:val="00243DA0"/>
    <w:rsid w:val="002443BA"/>
    <w:rsid w:val="00244506"/>
    <w:rsid w:val="0024490C"/>
    <w:rsid w:val="00244BA5"/>
    <w:rsid w:val="00251897"/>
    <w:rsid w:val="002518DD"/>
    <w:rsid w:val="00251F32"/>
    <w:rsid w:val="00253367"/>
    <w:rsid w:val="002545D0"/>
    <w:rsid w:val="00255A52"/>
    <w:rsid w:val="002574D9"/>
    <w:rsid w:val="0026024E"/>
    <w:rsid w:val="002604F7"/>
    <w:rsid w:val="00260D7C"/>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7F2"/>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4E86"/>
    <w:rsid w:val="002A55E4"/>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33C"/>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574F"/>
    <w:rsid w:val="00336046"/>
    <w:rsid w:val="00340B18"/>
    <w:rsid w:val="003424E3"/>
    <w:rsid w:val="00342B01"/>
    <w:rsid w:val="00344D83"/>
    <w:rsid w:val="00345B7E"/>
    <w:rsid w:val="00346C5F"/>
    <w:rsid w:val="00351436"/>
    <w:rsid w:val="00352CBE"/>
    <w:rsid w:val="003540B1"/>
    <w:rsid w:val="0035462D"/>
    <w:rsid w:val="0035475E"/>
    <w:rsid w:val="003553F7"/>
    <w:rsid w:val="00356152"/>
    <w:rsid w:val="0035618D"/>
    <w:rsid w:val="0035717E"/>
    <w:rsid w:val="003575E1"/>
    <w:rsid w:val="00357B2A"/>
    <w:rsid w:val="00360E81"/>
    <w:rsid w:val="00362E3F"/>
    <w:rsid w:val="00363CE4"/>
    <w:rsid w:val="00364D21"/>
    <w:rsid w:val="00365107"/>
    <w:rsid w:val="00365221"/>
    <w:rsid w:val="00365674"/>
    <w:rsid w:val="00366276"/>
    <w:rsid w:val="003668F2"/>
    <w:rsid w:val="00370004"/>
    <w:rsid w:val="00371E96"/>
    <w:rsid w:val="003735CF"/>
    <w:rsid w:val="0037661D"/>
    <w:rsid w:val="00376650"/>
    <w:rsid w:val="0037716F"/>
    <w:rsid w:val="00377A50"/>
    <w:rsid w:val="003812C8"/>
    <w:rsid w:val="00383951"/>
    <w:rsid w:val="00384593"/>
    <w:rsid w:val="00386873"/>
    <w:rsid w:val="00390FFF"/>
    <w:rsid w:val="003915E3"/>
    <w:rsid w:val="00393192"/>
    <w:rsid w:val="00393C35"/>
    <w:rsid w:val="003945E5"/>
    <w:rsid w:val="00394B2E"/>
    <w:rsid w:val="00394FE3"/>
    <w:rsid w:val="00395A9B"/>
    <w:rsid w:val="00395E96"/>
    <w:rsid w:val="00397421"/>
    <w:rsid w:val="00397F1D"/>
    <w:rsid w:val="003A004F"/>
    <w:rsid w:val="003A1E36"/>
    <w:rsid w:val="003A302F"/>
    <w:rsid w:val="003A324B"/>
    <w:rsid w:val="003A4FEB"/>
    <w:rsid w:val="003A556B"/>
    <w:rsid w:val="003A563E"/>
    <w:rsid w:val="003A5BB6"/>
    <w:rsid w:val="003A614C"/>
    <w:rsid w:val="003A711D"/>
    <w:rsid w:val="003B0188"/>
    <w:rsid w:val="003B02CA"/>
    <w:rsid w:val="003B1007"/>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1E3C"/>
    <w:rsid w:val="003D3289"/>
    <w:rsid w:val="003D3C10"/>
    <w:rsid w:val="003D4D4C"/>
    <w:rsid w:val="003D4E84"/>
    <w:rsid w:val="003D5E22"/>
    <w:rsid w:val="003D6138"/>
    <w:rsid w:val="003E065B"/>
    <w:rsid w:val="003E0902"/>
    <w:rsid w:val="003E0AD3"/>
    <w:rsid w:val="003E0D20"/>
    <w:rsid w:val="003E0F0A"/>
    <w:rsid w:val="003E2251"/>
    <w:rsid w:val="003E49A5"/>
    <w:rsid w:val="003E5715"/>
    <w:rsid w:val="003E66E6"/>
    <w:rsid w:val="003F0067"/>
    <w:rsid w:val="003F0333"/>
    <w:rsid w:val="003F045D"/>
    <w:rsid w:val="003F588D"/>
    <w:rsid w:val="003F5F67"/>
    <w:rsid w:val="00400853"/>
    <w:rsid w:val="00401A91"/>
    <w:rsid w:val="004025A2"/>
    <w:rsid w:val="00402B6E"/>
    <w:rsid w:val="004032B8"/>
    <w:rsid w:val="00403970"/>
    <w:rsid w:val="00404A5D"/>
    <w:rsid w:val="00405D74"/>
    <w:rsid w:val="004063DD"/>
    <w:rsid w:val="00407694"/>
    <w:rsid w:val="00411311"/>
    <w:rsid w:val="00411627"/>
    <w:rsid w:val="00412062"/>
    <w:rsid w:val="0041258A"/>
    <w:rsid w:val="00413153"/>
    <w:rsid w:val="00414CE7"/>
    <w:rsid w:val="00421B20"/>
    <w:rsid w:val="00421CB0"/>
    <w:rsid w:val="00423E63"/>
    <w:rsid w:val="00425014"/>
    <w:rsid w:val="00426852"/>
    <w:rsid w:val="004269EB"/>
    <w:rsid w:val="00426BCD"/>
    <w:rsid w:val="004305E7"/>
    <w:rsid w:val="00431527"/>
    <w:rsid w:val="004322D9"/>
    <w:rsid w:val="00432BAB"/>
    <w:rsid w:val="0043325C"/>
    <w:rsid w:val="004336D6"/>
    <w:rsid w:val="00433CFD"/>
    <w:rsid w:val="00434009"/>
    <w:rsid w:val="00434476"/>
    <w:rsid w:val="00434EB4"/>
    <w:rsid w:val="00436357"/>
    <w:rsid w:val="00440A4C"/>
    <w:rsid w:val="0044177D"/>
    <w:rsid w:val="004426BC"/>
    <w:rsid w:val="00442D7C"/>
    <w:rsid w:val="00443381"/>
    <w:rsid w:val="00443ED1"/>
    <w:rsid w:val="00444C42"/>
    <w:rsid w:val="00444DC5"/>
    <w:rsid w:val="004458C7"/>
    <w:rsid w:val="004459AC"/>
    <w:rsid w:val="0044634B"/>
    <w:rsid w:val="00446D11"/>
    <w:rsid w:val="00446F4B"/>
    <w:rsid w:val="004504E3"/>
    <w:rsid w:val="0045146B"/>
    <w:rsid w:val="004523BE"/>
    <w:rsid w:val="00452607"/>
    <w:rsid w:val="00454751"/>
    <w:rsid w:val="004555F4"/>
    <w:rsid w:val="00455FED"/>
    <w:rsid w:val="00456453"/>
    <w:rsid w:val="00461426"/>
    <w:rsid w:val="00462123"/>
    <w:rsid w:val="004636FD"/>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2F8A"/>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6FD2"/>
    <w:rsid w:val="00497304"/>
    <w:rsid w:val="00497F2E"/>
    <w:rsid w:val="004A0F00"/>
    <w:rsid w:val="004A1A8D"/>
    <w:rsid w:val="004A2C3A"/>
    <w:rsid w:val="004A3225"/>
    <w:rsid w:val="004A389B"/>
    <w:rsid w:val="004A65F5"/>
    <w:rsid w:val="004B0799"/>
    <w:rsid w:val="004B137B"/>
    <w:rsid w:val="004B18C7"/>
    <w:rsid w:val="004B265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0A1"/>
    <w:rsid w:val="004D473E"/>
    <w:rsid w:val="004D53F3"/>
    <w:rsid w:val="004D5DD9"/>
    <w:rsid w:val="004D6A02"/>
    <w:rsid w:val="004D737E"/>
    <w:rsid w:val="004D7E63"/>
    <w:rsid w:val="004E0809"/>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1D1"/>
    <w:rsid w:val="00503656"/>
    <w:rsid w:val="00503F9F"/>
    <w:rsid w:val="0050455F"/>
    <w:rsid w:val="00506895"/>
    <w:rsid w:val="0050693A"/>
    <w:rsid w:val="00507392"/>
    <w:rsid w:val="00507DC5"/>
    <w:rsid w:val="00510468"/>
    <w:rsid w:val="0051062E"/>
    <w:rsid w:val="0051199D"/>
    <w:rsid w:val="00512935"/>
    <w:rsid w:val="005145A3"/>
    <w:rsid w:val="00516708"/>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479D9"/>
    <w:rsid w:val="0055066B"/>
    <w:rsid w:val="00551EBD"/>
    <w:rsid w:val="00552F0D"/>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A64"/>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EBC"/>
    <w:rsid w:val="005B5A07"/>
    <w:rsid w:val="005B5D13"/>
    <w:rsid w:val="005B6448"/>
    <w:rsid w:val="005B75DB"/>
    <w:rsid w:val="005C0423"/>
    <w:rsid w:val="005C0506"/>
    <w:rsid w:val="005C0A3E"/>
    <w:rsid w:val="005C18A7"/>
    <w:rsid w:val="005C1BB6"/>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7010"/>
    <w:rsid w:val="005E04EB"/>
    <w:rsid w:val="005E0C4E"/>
    <w:rsid w:val="005E124A"/>
    <w:rsid w:val="005E241E"/>
    <w:rsid w:val="005E25CD"/>
    <w:rsid w:val="005E2B8E"/>
    <w:rsid w:val="005E2E34"/>
    <w:rsid w:val="005E2E6D"/>
    <w:rsid w:val="005E414B"/>
    <w:rsid w:val="005E44FD"/>
    <w:rsid w:val="005E501B"/>
    <w:rsid w:val="005E5EBD"/>
    <w:rsid w:val="005E6CFA"/>
    <w:rsid w:val="005E7029"/>
    <w:rsid w:val="005E7887"/>
    <w:rsid w:val="005F15D8"/>
    <w:rsid w:val="005F18A7"/>
    <w:rsid w:val="005F1B0E"/>
    <w:rsid w:val="005F25BA"/>
    <w:rsid w:val="005F5093"/>
    <w:rsid w:val="005F5869"/>
    <w:rsid w:val="005F60CF"/>
    <w:rsid w:val="005F71B7"/>
    <w:rsid w:val="00600A1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3769B"/>
    <w:rsid w:val="006403A3"/>
    <w:rsid w:val="00640512"/>
    <w:rsid w:val="006411D8"/>
    <w:rsid w:val="006411E9"/>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273A"/>
    <w:rsid w:val="00665665"/>
    <w:rsid w:val="00667E1E"/>
    <w:rsid w:val="006702CD"/>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5CEE"/>
    <w:rsid w:val="006A62FB"/>
    <w:rsid w:val="006A6328"/>
    <w:rsid w:val="006A64B5"/>
    <w:rsid w:val="006A6D7B"/>
    <w:rsid w:val="006B0D8F"/>
    <w:rsid w:val="006B2334"/>
    <w:rsid w:val="006B25F0"/>
    <w:rsid w:val="006B29CD"/>
    <w:rsid w:val="006B3D8E"/>
    <w:rsid w:val="006B49B8"/>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6059"/>
    <w:rsid w:val="006F746D"/>
    <w:rsid w:val="006F77F0"/>
    <w:rsid w:val="007000B8"/>
    <w:rsid w:val="007005FD"/>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26C40"/>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2A15"/>
    <w:rsid w:val="007439BC"/>
    <w:rsid w:val="00744C73"/>
    <w:rsid w:val="00744E76"/>
    <w:rsid w:val="00746088"/>
    <w:rsid w:val="00746703"/>
    <w:rsid w:val="00746747"/>
    <w:rsid w:val="00746822"/>
    <w:rsid w:val="00746A9F"/>
    <w:rsid w:val="0074791D"/>
    <w:rsid w:val="00750B3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5FA2"/>
    <w:rsid w:val="00776868"/>
    <w:rsid w:val="00776DE9"/>
    <w:rsid w:val="00777608"/>
    <w:rsid w:val="00780A1D"/>
    <w:rsid w:val="00780C53"/>
    <w:rsid w:val="007816FB"/>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4265"/>
    <w:rsid w:val="007A5917"/>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43F"/>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1AC"/>
    <w:rsid w:val="007E3555"/>
    <w:rsid w:val="007E3A92"/>
    <w:rsid w:val="007E3C1A"/>
    <w:rsid w:val="007E48A6"/>
    <w:rsid w:val="007E498C"/>
    <w:rsid w:val="007E509E"/>
    <w:rsid w:val="007E565E"/>
    <w:rsid w:val="007E5E2A"/>
    <w:rsid w:val="007E6269"/>
    <w:rsid w:val="007E63F3"/>
    <w:rsid w:val="007E67CD"/>
    <w:rsid w:val="007E7B34"/>
    <w:rsid w:val="007E7C87"/>
    <w:rsid w:val="007E7F8E"/>
    <w:rsid w:val="007E7FA1"/>
    <w:rsid w:val="007F0E20"/>
    <w:rsid w:val="007F13CD"/>
    <w:rsid w:val="007F2E05"/>
    <w:rsid w:val="007F2EA6"/>
    <w:rsid w:val="007F3DCA"/>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5EAF"/>
    <w:rsid w:val="0081604E"/>
    <w:rsid w:val="008164C3"/>
    <w:rsid w:val="00817DE5"/>
    <w:rsid w:val="008201DB"/>
    <w:rsid w:val="008202D9"/>
    <w:rsid w:val="008206EB"/>
    <w:rsid w:val="008211E9"/>
    <w:rsid w:val="008218E9"/>
    <w:rsid w:val="00821995"/>
    <w:rsid w:val="00823C6E"/>
    <w:rsid w:val="00824629"/>
    <w:rsid w:val="0082710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1C75"/>
    <w:rsid w:val="00882B7F"/>
    <w:rsid w:val="00882BFB"/>
    <w:rsid w:val="00883225"/>
    <w:rsid w:val="00884442"/>
    <w:rsid w:val="0088551F"/>
    <w:rsid w:val="00885F6B"/>
    <w:rsid w:val="008866B5"/>
    <w:rsid w:val="00886A98"/>
    <w:rsid w:val="00887347"/>
    <w:rsid w:val="008910BD"/>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07BB"/>
    <w:rsid w:val="008E106B"/>
    <w:rsid w:val="008E1EE8"/>
    <w:rsid w:val="008E2992"/>
    <w:rsid w:val="008E5586"/>
    <w:rsid w:val="008E5EDE"/>
    <w:rsid w:val="008E633B"/>
    <w:rsid w:val="008F2818"/>
    <w:rsid w:val="008F5736"/>
    <w:rsid w:val="008F5CD1"/>
    <w:rsid w:val="008F6E20"/>
    <w:rsid w:val="008F7389"/>
    <w:rsid w:val="00900305"/>
    <w:rsid w:val="009010CD"/>
    <w:rsid w:val="009016CF"/>
    <w:rsid w:val="00901761"/>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6F15"/>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196"/>
    <w:rsid w:val="00942EC2"/>
    <w:rsid w:val="00943EE9"/>
    <w:rsid w:val="0094414C"/>
    <w:rsid w:val="0094571C"/>
    <w:rsid w:val="00945D5A"/>
    <w:rsid w:val="00946694"/>
    <w:rsid w:val="00947540"/>
    <w:rsid w:val="0094756A"/>
    <w:rsid w:val="0095097E"/>
    <w:rsid w:val="00952B2F"/>
    <w:rsid w:val="00953877"/>
    <w:rsid w:val="009544E2"/>
    <w:rsid w:val="00954972"/>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FFF"/>
    <w:rsid w:val="009826B2"/>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4AC2"/>
    <w:rsid w:val="009B60BD"/>
    <w:rsid w:val="009C0760"/>
    <w:rsid w:val="009C0C3B"/>
    <w:rsid w:val="009C0FCC"/>
    <w:rsid w:val="009C1B79"/>
    <w:rsid w:val="009C2E93"/>
    <w:rsid w:val="009C4268"/>
    <w:rsid w:val="009C6396"/>
    <w:rsid w:val="009C675D"/>
    <w:rsid w:val="009C68A0"/>
    <w:rsid w:val="009C6C04"/>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084A"/>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18B3"/>
    <w:rsid w:val="00A3289B"/>
    <w:rsid w:val="00A34450"/>
    <w:rsid w:val="00A36024"/>
    <w:rsid w:val="00A3615E"/>
    <w:rsid w:val="00A36DB2"/>
    <w:rsid w:val="00A40D6F"/>
    <w:rsid w:val="00A41185"/>
    <w:rsid w:val="00A41B87"/>
    <w:rsid w:val="00A46E98"/>
    <w:rsid w:val="00A507C3"/>
    <w:rsid w:val="00A5093E"/>
    <w:rsid w:val="00A509D7"/>
    <w:rsid w:val="00A52F2F"/>
    <w:rsid w:val="00A53724"/>
    <w:rsid w:val="00A539CA"/>
    <w:rsid w:val="00A54718"/>
    <w:rsid w:val="00A54BB6"/>
    <w:rsid w:val="00A54BEC"/>
    <w:rsid w:val="00A55672"/>
    <w:rsid w:val="00A57107"/>
    <w:rsid w:val="00A579F5"/>
    <w:rsid w:val="00A61159"/>
    <w:rsid w:val="00A625E9"/>
    <w:rsid w:val="00A62C1E"/>
    <w:rsid w:val="00A62E89"/>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0E4"/>
    <w:rsid w:val="00A77E70"/>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12"/>
    <w:rsid w:val="00AA3F6F"/>
    <w:rsid w:val="00AA5834"/>
    <w:rsid w:val="00AA7FEC"/>
    <w:rsid w:val="00AB0123"/>
    <w:rsid w:val="00AB1FBA"/>
    <w:rsid w:val="00AB29E6"/>
    <w:rsid w:val="00AB4F19"/>
    <w:rsid w:val="00AB6258"/>
    <w:rsid w:val="00AC17B7"/>
    <w:rsid w:val="00AC2A25"/>
    <w:rsid w:val="00AC2B03"/>
    <w:rsid w:val="00AC39E0"/>
    <w:rsid w:val="00AC3D3D"/>
    <w:rsid w:val="00AC415B"/>
    <w:rsid w:val="00AC4BF6"/>
    <w:rsid w:val="00AC5316"/>
    <w:rsid w:val="00AD0175"/>
    <w:rsid w:val="00AD1C21"/>
    <w:rsid w:val="00AD28BC"/>
    <w:rsid w:val="00AD4197"/>
    <w:rsid w:val="00AD4680"/>
    <w:rsid w:val="00AD5712"/>
    <w:rsid w:val="00AD5CB6"/>
    <w:rsid w:val="00AD658A"/>
    <w:rsid w:val="00AD6A65"/>
    <w:rsid w:val="00AD6C8A"/>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14B"/>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005"/>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A7F"/>
    <w:rsid w:val="00B90C39"/>
    <w:rsid w:val="00B915C1"/>
    <w:rsid w:val="00B91BD1"/>
    <w:rsid w:val="00B91F2C"/>
    <w:rsid w:val="00B9221D"/>
    <w:rsid w:val="00B9348E"/>
    <w:rsid w:val="00B93635"/>
    <w:rsid w:val="00B94D5A"/>
    <w:rsid w:val="00B95230"/>
    <w:rsid w:val="00B952F9"/>
    <w:rsid w:val="00B9580D"/>
    <w:rsid w:val="00B96118"/>
    <w:rsid w:val="00B964C9"/>
    <w:rsid w:val="00B96B52"/>
    <w:rsid w:val="00BA486E"/>
    <w:rsid w:val="00BA5911"/>
    <w:rsid w:val="00BA693A"/>
    <w:rsid w:val="00BA699F"/>
    <w:rsid w:val="00BB09DB"/>
    <w:rsid w:val="00BB1080"/>
    <w:rsid w:val="00BB1163"/>
    <w:rsid w:val="00BB1A2A"/>
    <w:rsid w:val="00BB42CD"/>
    <w:rsid w:val="00BB76D4"/>
    <w:rsid w:val="00BC0135"/>
    <w:rsid w:val="00BC0A7F"/>
    <w:rsid w:val="00BC0F7D"/>
    <w:rsid w:val="00BC171B"/>
    <w:rsid w:val="00BC273D"/>
    <w:rsid w:val="00BC2758"/>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81"/>
    <w:rsid w:val="00BE1131"/>
    <w:rsid w:val="00BE418D"/>
    <w:rsid w:val="00BE5FF6"/>
    <w:rsid w:val="00BE6D03"/>
    <w:rsid w:val="00BE726F"/>
    <w:rsid w:val="00BE737E"/>
    <w:rsid w:val="00BE7950"/>
    <w:rsid w:val="00BF0D12"/>
    <w:rsid w:val="00BF0F8E"/>
    <w:rsid w:val="00BF2967"/>
    <w:rsid w:val="00BF4B84"/>
    <w:rsid w:val="00BF7796"/>
    <w:rsid w:val="00BF7BF2"/>
    <w:rsid w:val="00C0005D"/>
    <w:rsid w:val="00C003E0"/>
    <w:rsid w:val="00C009AE"/>
    <w:rsid w:val="00C00A5D"/>
    <w:rsid w:val="00C0148E"/>
    <w:rsid w:val="00C02BC8"/>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263"/>
    <w:rsid w:val="00C336D9"/>
    <w:rsid w:val="00C338AB"/>
    <w:rsid w:val="00C33FFC"/>
    <w:rsid w:val="00C34588"/>
    <w:rsid w:val="00C34660"/>
    <w:rsid w:val="00C3552E"/>
    <w:rsid w:val="00C3712F"/>
    <w:rsid w:val="00C37C84"/>
    <w:rsid w:val="00C40165"/>
    <w:rsid w:val="00C40D00"/>
    <w:rsid w:val="00C41635"/>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18"/>
    <w:rsid w:val="00CA05BF"/>
    <w:rsid w:val="00CA0869"/>
    <w:rsid w:val="00CA093D"/>
    <w:rsid w:val="00CA22FB"/>
    <w:rsid w:val="00CA2C6B"/>
    <w:rsid w:val="00CA3D0C"/>
    <w:rsid w:val="00CA5C17"/>
    <w:rsid w:val="00CA6CBE"/>
    <w:rsid w:val="00CA7810"/>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92A"/>
    <w:rsid w:val="00CF032B"/>
    <w:rsid w:val="00CF2408"/>
    <w:rsid w:val="00CF3C4B"/>
    <w:rsid w:val="00CF4ED4"/>
    <w:rsid w:val="00CF5978"/>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26E"/>
    <w:rsid w:val="00D05BDF"/>
    <w:rsid w:val="00D0601C"/>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235D"/>
    <w:rsid w:val="00D33030"/>
    <w:rsid w:val="00D33457"/>
    <w:rsid w:val="00D338F2"/>
    <w:rsid w:val="00D37279"/>
    <w:rsid w:val="00D37F5E"/>
    <w:rsid w:val="00D40A15"/>
    <w:rsid w:val="00D41AE6"/>
    <w:rsid w:val="00D43798"/>
    <w:rsid w:val="00D43935"/>
    <w:rsid w:val="00D460D9"/>
    <w:rsid w:val="00D462F1"/>
    <w:rsid w:val="00D467E3"/>
    <w:rsid w:val="00D50B89"/>
    <w:rsid w:val="00D51C27"/>
    <w:rsid w:val="00D5208B"/>
    <w:rsid w:val="00D52186"/>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8D"/>
    <w:rsid w:val="00D71FCA"/>
    <w:rsid w:val="00D72A03"/>
    <w:rsid w:val="00D7311A"/>
    <w:rsid w:val="00D738D6"/>
    <w:rsid w:val="00D73A25"/>
    <w:rsid w:val="00D7424B"/>
    <w:rsid w:val="00D744D0"/>
    <w:rsid w:val="00D755EB"/>
    <w:rsid w:val="00D75E92"/>
    <w:rsid w:val="00D76A89"/>
    <w:rsid w:val="00D802BA"/>
    <w:rsid w:val="00D80A64"/>
    <w:rsid w:val="00D81008"/>
    <w:rsid w:val="00D81DCB"/>
    <w:rsid w:val="00D82521"/>
    <w:rsid w:val="00D829CD"/>
    <w:rsid w:val="00D82C8B"/>
    <w:rsid w:val="00D831B5"/>
    <w:rsid w:val="00D83734"/>
    <w:rsid w:val="00D8439F"/>
    <w:rsid w:val="00D84494"/>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0CD2"/>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2CB"/>
    <w:rsid w:val="00DE39D0"/>
    <w:rsid w:val="00DE521E"/>
    <w:rsid w:val="00DE5AA0"/>
    <w:rsid w:val="00DE60D0"/>
    <w:rsid w:val="00DE628D"/>
    <w:rsid w:val="00DE7274"/>
    <w:rsid w:val="00DF1FE2"/>
    <w:rsid w:val="00DF226C"/>
    <w:rsid w:val="00DF2B1F"/>
    <w:rsid w:val="00DF2D63"/>
    <w:rsid w:val="00DF627F"/>
    <w:rsid w:val="00DF62CD"/>
    <w:rsid w:val="00DF6509"/>
    <w:rsid w:val="00DF68BE"/>
    <w:rsid w:val="00E0059A"/>
    <w:rsid w:val="00E01158"/>
    <w:rsid w:val="00E015D0"/>
    <w:rsid w:val="00E021FD"/>
    <w:rsid w:val="00E02491"/>
    <w:rsid w:val="00E03F1B"/>
    <w:rsid w:val="00E04692"/>
    <w:rsid w:val="00E04CC9"/>
    <w:rsid w:val="00E06D7B"/>
    <w:rsid w:val="00E07AE1"/>
    <w:rsid w:val="00E124D7"/>
    <w:rsid w:val="00E12540"/>
    <w:rsid w:val="00E12652"/>
    <w:rsid w:val="00E135AE"/>
    <w:rsid w:val="00E150FE"/>
    <w:rsid w:val="00E1512A"/>
    <w:rsid w:val="00E15210"/>
    <w:rsid w:val="00E17C46"/>
    <w:rsid w:val="00E21573"/>
    <w:rsid w:val="00E2208B"/>
    <w:rsid w:val="00E2245E"/>
    <w:rsid w:val="00E2263A"/>
    <w:rsid w:val="00E22CA5"/>
    <w:rsid w:val="00E23B61"/>
    <w:rsid w:val="00E2407F"/>
    <w:rsid w:val="00E255D9"/>
    <w:rsid w:val="00E25A20"/>
    <w:rsid w:val="00E26A37"/>
    <w:rsid w:val="00E27B0D"/>
    <w:rsid w:val="00E306DF"/>
    <w:rsid w:val="00E30E12"/>
    <w:rsid w:val="00E30F34"/>
    <w:rsid w:val="00E317A7"/>
    <w:rsid w:val="00E3475E"/>
    <w:rsid w:val="00E3492C"/>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BDA"/>
    <w:rsid w:val="00E54057"/>
    <w:rsid w:val="00E54913"/>
    <w:rsid w:val="00E54A4C"/>
    <w:rsid w:val="00E61908"/>
    <w:rsid w:val="00E61AEB"/>
    <w:rsid w:val="00E61B3A"/>
    <w:rsid w:val="00E61D4B"/>
    <w:rsid w:val="00E65304"/>
    <w:rsid w:val="00E657FE"/>
    <w:rsid w:val="00E66191"/>
    <w:rsid w:val="00E73A47"/>
    <w:rsid w:val="00E76409"/>
    <w:rsid w:val="00E76694"/>
    <w:rsid w:val="00E770C1"/>
    <w:rsid w:val="00E77645"/>
    <w:rsid w:val="00E77ACB"/>
    <w:rsid w:val="00E77AD7"/>
    <w:rsid w:val="00E807A9"/>
    <w:rsid w:val="00E80A83"/>
    <w:rsid w:val="00E80EED"/>
    <w:rsid w:val="00E81545"/>
    <w:rsid w:val="00E82BEB"/>
    <w:rsid w:val="00E8316A"/>
    <w:rsid w:val="00E83506"/>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4821"/>
    <w:rsid w:val="00EA53FC"/>
    <w:rsid w:val="00EA554B"/>
    <w:rsid w:val="00EA6D48"/>
    <w:rsid w:val="00EA6FF3"/>
    <w:rsid w:val="00EA70F5"/>
    <w:rsid w:val="00EB070E"/>
    <w:rsid w:val="00EB07EA"/>
    <w:rsid w:val="00EB0B01"/>
    <w:rsid w:val="00EB10EC"/>
    <w:rsid w:val="00EB1829"/>
    <w:rsid w:val="00EB221A"/>
    <w:rsid w:val="00EB249A"/>
    <w:rsid w:val="00EB263B"/>
    <w:rsid w:val="00EB2E9F"/>
    <w:rsid w:val="00EB3EC1"/>
    <w:rsid w:val="00EB5286"/>
    <w:rsid w:val="00EB61D8"/>
    <w:rsid w:val="00EB7DA3"/>
    <w:rsid w:val="00EC02C6"/>
    <w:rsid w:val="00EC1D98"/>
    <w:rsid w:val="00EC2E35"/>
    <w:rsid w:val="00EC3341"/>
    <w:rsid w:val="00EC35BD"/>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0D3"/>
    <w:rsid w:val="00EE11B0"/>
    <w:rsid w:val="00EE188A"/>
    <w:rsid w:val="00EE4DF2"/>
    <w:rsid w:val="00EE55C9"/>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1D9B"/>
    <w:rsid w:val="00F52161"/>
    <w:rsid w:val="00F53692"/>
    <w:rsid w:val="00F53D87"/>
    <w:rsid w:val="00F55088"/>
    <w:rsid w:val="00F56246"/>
    <w:rsid w:val="00F567A2"/>
    <w:rsid w:val="00F6021D"/>
    <w:rsid w:val="00F62768"/>
    <w:rsid w:val="00F639BA"/>
    <w:rsid w:val="00F648EB"/>
    <w:rsid w:val="00F650DD"/>
    <w:rsid w:val="00F653B8"/>
    <w:rsid w:val="00F65B42"/>
    <w:rsid w:val="00F65E70"/>
    <w:rsid w:val="00F71051"/>
    <w:rsid w:val="00F713E2"/>
    <w:rsid w:val="00F717CC"/>
    <w:rsid w:val="00F72505"/>
    <w:rsid w:val="00F72E89"/>
    <w:rsid w:val="00F7302E"/>
    <w:rsid w:val="00F73988"/>
    <w:rsid w:val="00F73DFF"/>
    <w:rsid w:val="00F74733"/>
    <w:rsid w:val="00F75EF0"/>
    <w:rsid w:val="00F76428"/>
    <w:rsid w:val="00F76FC3"/>
    <w:rsid w:val="00F7784A"/>
    <w:rsid w:val="00F82392"/>
    <w:rsid w:val="00F83284"/>
    <w:rsid w:val="00F83323"/>
    <w:rsid w:val="00F84945"/>
    <w:rsid w:val="00F8500C"/>
    <w:rsid w:val="00F856C2"/>
    <w:rsid w:val="00F90737"/>
    <w:rsid w:val="00F90A9B"/>
    <w:rsid w:val="00F90B73"/>
    <w:rsid w:val="00F91181"/>
    <w:rsid w:val="00F91354"/>
    <w:rsid w:val="00F914A6"/>
    <w:rsid w:val="00F92292"/>
    <w:rsid w:val="00F923EF"/>
    <w:rsid w:val="00F92774"/>
    <w:rsid w:val="00F93C17"/>
    <w:rsid w:val="00F94CBB"/>
    <w:rsid w:val="00F94FE7"/>
    <w:rsid w:val="00F9585B"/>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5E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77445C92"/>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92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5978"/>
    <w:pPr>
      <w:overflowPunct w:val="0"/>
      <w:autoSpaceDE w:val="0"/>
      <w:autoSpaceDN w:val="0"/>
      <w:adjustRightInd w:val="0"/>
      <w:textAlignment w:val="baseline"/>
    </w:pPr>
    <w:rPr>
      <w:rFonts w:eastAsia="Times New Roman"/>
      <w:color w:val="FF0000"/>
      <w:lang w:val="x-none"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List5"/>
    <w:link w:val="B5Char"/>
    <w:rsid w:val="0033574F"/>
    <w:pPr>
      <w:overflowPunct w:val="0"/>
      <w:autoSpaceDE w:val="0"/>
      <w:autoSpaceDN w:val="0"/>
      <w:adjustRightInd w:val="0"/>
      <w:textAlignment w:val="baseline"/>
    </w:pPr>
    <w:rPr>
      <w:rFonts w:eastAsia="Times New Roman"/>
      <w:lang w:val="x-none"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2545D0"/>
    <w:rPr>
      <w:rFonts w:ascii="Arial" w:hAnsi="Arial"/>
      <w:lang w:eastAsia="en-US"/>
    </w:rPr>
  </w:style>
  <w:style w:type="character" w:customStyle="1" w:styleId="B5Char">
    <w:name w:val="B5 Char"/>
    <w:link w:val="B5"/>
    <w:qFormat/>
    <w:rsid w:val="0033574F"/>
    <w:rPr>
      <w:rFonts w:eastAsia="Times New Roman"/>
      <w:lang w:val="x-none" w:eastAsia="x-none"/>
    </w:rPr>
  </w:style>
  <w:style w:type="character" w:customStyle="1" w:styleId="EditorsNoteChar">
    <w:name w:val="Editor's Note Char"/>
    <w:aliases w:val="EN Char"/>
    <w:link w:val="EditorsNote"/>
    <w:qFormat/>
    <w:rsid w:val="00CF5978"/>
    <w:rPr>
      <w:rFonts w:eastAsia="Times New Roman"/>
      <w:color w:val="FF0000"/>
      <w:lang w:val="x-none" w:eastAsia="x-none"/>
    </w:rPr>
  </w:style>
  <w:style w:type="character" w:customStyle="1" w:styleId="B1Char1">
    <w:name w:val="B1 Char1"/>
    <w:qFormat/>
    <w:rsid w:val="009C6C04"/>
    <w:rPr>
      <w:rFonts w:ascii="Times New Roman" w:eastAsia="Times New Roman" w:hAnsi="Times New Roman"/>
      <w:kern w:val="0"/>
      <w:sz w:val="20"/>
      <w:szCs w:val="20"/>
      <w:lang w:val="x-none" w:eastAsia="x-none"/>
    </w:rPr>
  </w:style>
  <w:style w:type="character" w:customStyle="1" w:styleId="B3Char2">
    <w:name w:val="B3 Char2"/>
    <w:qFormat/>
    <w:rsid w:val="009C6C04"/>
    <w:rPr>
      <w:rFonts w:ascii="Times New Roman" w:eastAsia="Times New Roman" w:hAnsi="Times New Roman"/>
      <w:kern w:val="0"/>
      <w:sz w:val="20"/>
      <w:szCs w:val="20"/>
      <w:lang w:val="x-none" w:eastAsia="x-none"/>
    </w:rPr>
  </w:style>
  <w:style w:type="character" w:customStyle="1" w:styleId="B6Char">
    <w:name w:val="B6 Char"/>
    <w:link w:val="B6"/>
    <w:qFormat/>
    <w:rsid w:val="009C6C04"/>
    <w:rPr>
      <w:rFonts w:eastAsia="Times New Roman"/>
      <w:lang w:val="x-none" w:eastAsia="x-none"/>
    </w:rPr>
  </w:style>
  <w:style w:type="character" w:customStyle="1" w:styleId="Heading6Char">
    <w:name w:val="Heading 6 Char"/>
    <w:link w:val="Heading6"/>
    <w:rsid w:val="009C6C04"/>
    <w:rPr>
      <w:rFonts w:ascii="Arial" w:hAnsi="Arial"/>
      <w:lang w:eastAsia="en-US"/>
    </w:rPr>
  </w:style>
  <w:style w:type="paragraph" w:styleId="ListParagraph">
    <w:name w:val="List Paragraph"/>
    <w:basedOn w:val="Normal"/>
    <w:uiPriority w:val="34"/>
    <w:qFormat/>
    <w:rsid w:val="003E22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240098444">
      <w:bodyDiv w:val="1"/>
      <w:marLeft w:val="0"/>
      <w:marRight w:val="0"/>
      <w:marTop w:val="0"/>
      <w:marBottom w:val="0"/>
      <w:divBdr>
        <w:top w:val="none" w:sz="0" w:space="0" w:color="auto"/>
        <w:left w:val="none" w:sz="0" w:space="0" w:color="auto"/>
        <w:bottom w:val="none" w:sz="0" w:space="0" w:color="auto"/>
        <w:right w:val="none" w:sz="0" w:space="0" w:color="auto"/>
      </w:divBdr>
    </w:div>
    <w:div w:id="1823767777">
      <w:bodyDiv w:val="1"/>
      <w:marLeft w:val="0"/>
      <w:marRight w:val="0"/>
      <w:marTop w:val="0"/>
      <w:marBottom w:val="0"/>
      <w:divBdr>
        <w:top w:val="none" w:sz="0" w:space="0" w:color="auto"/>
        <w:left w:val="none" w:sz="0" w:space="0" w:color="auto"/>
        <w:bottom w:val="none" w:sz="0" w:space="0" w:color="auto"/>
        <w:right w:val="none" w:sz="0" w:space="0" w:color="auto"/>
      </w:divBdr>
    </w:div>
    <w:div w:id="1912082885">
      <w:bodyDiv w:val="1"/>
      <w:marLeft w:val="0"/>
      <w:marRight w:val="0"/>
      <w:marTop w:val="0"/>
      <w:marBottom w:val="0"/>
      <w:divBdr>
        <w:top w:val="none" w:sz="0" w:space="0" w:color="auto"/>
        <w:left w:val="none" w:sz="0" w:space="0" w:color="auto"/>
        <w:bottom w:val="none" w:sz="0" w:space="0" w:color="auto"/>
        <w:right w:val="none" w:sz="0" w:space="0" w:color="auto"/>
      </w:divBdr>
    </w:div>
    <w:div w:id="196368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31.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9.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8.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0.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51B950-3BDF-4FAA-8C3A-D5717BEBBD68}">
  <ds:schemaRefs>
    <ds:schemaRef ds:uri="http://schemas.openxmlformats.org/officeDocument/2006/bibliography"/>
  </ds:schemaRefs>
</ds:datastoreItem>
</file>

<file path=customXml/itemProps2.xml><?xml version="1.0" encoding="utf-8"?>
<ds:datastoreItem xmlns:ds="http://schemas.openxmlformats.org/officeDocument/2006/customXml" ds:itemID="{7705F46E-5E12-4E75-ADBA-6840BFD6E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36</Pages>
  <Words>12226</Words>
  <Characters>71890</Characters>
  <Application>Microsoft Office Word</Application>
  <DocSecurity>0</DocSecurity>
  <Lines>599</Lines>
  <Paragraphs>167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83949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107-bis</cp:lastModifiedBy>
  <cp:revision>10</cp:revision>
  <dcterms:created xsi:type="dcterms:W3CDTF">2019-11-06T14:52:00Z</dcterms:created>
  <dcterms:modified xsi:type="dcterms:W3CDTF">2019-11-07T21:33:00Z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